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8" w:rsidRPr="006400CC" w:rsidRDefault="00622028" w:rsidP="00622028">
      <w:pPr>
        <w:suppressAutoHyphens/>
        <w:ind w:left="-240"/>
        <w:rPr>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2C054F" w:rsidRPr="00A41780" w:rsidTr="002C054F">
        <w:trPr>
          <w:trHeight w:val="597"/>
        </w:trPr>
        <w:tc>
          <w:tcPr>
            <w:tcW w:w="1521" w:type="dxa"/>
            <w:tcBorders>
              <w:top w:val="nil"/>
              <w:left w:val="nil"/>
              <w:bottom w:val="nil"/>
              <w:right w:val="nil"/>
            </w:tcBorders>
          </w:tcPr>
          <w:p w:rsidR="002C054F" w:rsidRPr="00A41780" w:rsidRDefault="00653C3E" w:rsidP="002C054F">
            <w:pPr>
              <w:suppressAutoHyphens/>
              <w:ind w:left="-240"/>
              <w:contextualSpacing/>
            </w:pPr>
            <w:r>
              <w:pict>
                <v:group id="_x0000_s104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5;width:1197;height:1080" o:preferrelative="f">
                    <v:fill o:detectmouseclick="t"/>
                    <v:path o:extrusionok="t" o:connecttype="none"/>
                    <o:lock v:ext="edit" text="t"/>
                  </v:shape>
                  <v:shape id="_x0000_s104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2C054F" w:rsidRPr="00565ACD" w:rsidRDefault="002C054F" w:rsidP="002C054F">
            <w:pPr>
              <w:suppressAutoHyphens/>
              <w:spacing w:line="240" w:lineRule="auto"/>
              <w:ind w:left="-240"/>
              <w:contextualSpacing/>
              <w:rPr>
                <w:rFonts w:ascii="Arial Black" w:hAnsi="Arial Black"/>
                <w:lang w:eastAsia="ru-RU"/>
              </w:rPr>
            </w:pPr>
            <w:r w:rsidRPr="00565ACD">
              <w:rPr>
                <w:rFonts w:ascii="Arial Black" w:hAnsi="Arial Black"/>
                <w:lang w:eastAsia="ru-RU"/>
              </w:rPr>
              <w:t>Общество с ограниченной ответственностью</w:t>
            </w:r>
          </w:p>
          <w:p w:rsidR="002C054F" w:rsidRPr="00D924A2" w:rsidRDefault="002C054F" w:rsidP="002C054F">
            <w:pPr>
              <w:suppressAutoHyphens/>
              <w:spacing w:line="240" w:lineRule="auto"/>
              <w:ind w:left="-240"/>
              <w:contextualSpacing/>
              <w:rPr>
                <w:rFonts w:ascii="Arial Black" w:eastAsia="Times New Roman" w:hAnsi="Arial Black"/>
                <w:lang w:eastAsia="ru-RU"/>
              </w:rPr>
            </w:pPr>
            <w:r w:rsidRPr="00D924A2">
              <w:rPr>
                <w:rFonts w:ascii="Arial Black" w:eastAsia="Times New Roman" w:hAnsi="Arial Black"/>
                <w:lang w:eastAsia="ru-RU"/>
              </w:rPr>
              <w:t>Научно-внедренческий центр</w:t>
            </w:r>
          </w:p>
          <w:p w:rsidR="002C054F" w:rsidRPr="00A41780" w:rsidRDefault="002C054F" w:rsidP="002C054F">
            <w:pPr>
              <w:suppressAutoHyphens/>
              <w:spacing w:line="240" w:lineRule="auto"/>
              <w:ind w:left="-240"/>
              <w:contextualSpacing/>
              <w:rPr>
                <w:rFonts w:ascii="Arial Black" w:hAnsi="Arial Black"/>
              </w:rPr>
            </w:pPr>
            <w:r w:rsidRPr="00D924A2">
              <w:rPr>
                <w:rFonts w:ascii="Arial Black" w:eastAsia="Times New Roman" w:hAnsi="Arial Black"/>
                <w:lang w:eastAsia="ru-RU"/>
              </w:rPr>
              <w:t>«ИНТЕГРАЦИОННЫЕ ТЕХНОЛОГИИ»</w:t>
            </w:r>
          </w:p>
        </w:tc>
      </w:tr>
    </w:tbl>
    <w:p w:rsidR="002C054F" w:rsidRPr="002C054F" w:rsidRDefault="002C054F" w:rsidP="002C054F">
      <w:pPr>
        <w:suppressAutoHyphens/>
        <w:spacing w:line="240" w:lineRule="auto"/>
        <w:ind w:left="-240"/>
        <w:contextualSpacing/>
        <w:rPr>
          <w:rFonts w:ascii="Times New Roman" w:eastAsia="Times New Roman" w:hAnsi="Times New Roman"/>
          <w:sz w:val="20"/>
          <w:szCs w:val="20"/>
          <w:lang w:eastAsia="ru-RU"/>
        </w:rPr>
      </w:pPr>
      <w:r w:rsidRPr="002C054F">
        <w:rPr>
          <w:rFonts w:ascii="Times New Roman" w:eastAsia="Times New Roman" w:hAnsi="Times New Roman"/>
          <w:sz w:val="20"/>
          <w:szCs w:val="20"/>
          <w:lang w:eastAsia="ru-RU"/>
        </w:rPr>
        <w:t xml:space="preserve">141700, Московская область, </w:t>
      </w:r>
      <w:proofErr w:type="gramStart"/>
      <w:r w:rsidRPr="002C054F">
        <w:rPr>
          <w:rFonts w:ascii="Times New Roman" w:eastAsia="Times New Roman" w:hAnsi="Times New Roman"/>
          <w:sz w:val="20"/>
          <w:szCs w:val="20"/>
          <w:lang w:eastAsia="ru-RU"/>
        </w:rPr>
        <w:t>г</w:t>
      </w:r>
      <w:proofErr w:type="gramEnd"/>
      <w:r w:rsidRPr="002C054F">
        <w:rPr>
          <w:rFonts w:ascii="Times New Roman" w:eastAsia="Times New Roman" w:hAnsi="Times New Roman"/>
          <w:sz w:val="20"/>
          <w:szCs w:val="20"/>
          <w:lang w:eastAsia="ru-RU"/>
        </w:rPr>
        <w:t>. Долгопрудный, Институтский пер., д.9.</w:t>
      </w:r>
    </w:p>
    <w:p w:rsidR="002C054F" w:rsidRPr="002C054F" w:rsidRDefault="002C054F" w:rsidP="002C054F">
      <w:pPr>
        <w:suppressAutoHyphens/>
        <w:spacing w:line="240" w:lineRule="auto"/>
        <w:ind w:left="-240"/>
        <w:contextualSpacing/>
        <w:rPr>
          <w:rFonts w:ascii="Times New Roman" w:eastAsia="Times New Roman" w:hAnsi="Times New Roman"/>
          <w:sz w:val="20"/>
          <w:szCs w:val="20"/>
          <w:lang w:eastAsia="ru-RU"/>
        </w:rPr>
      </w:pPr>
      <w:r w:rsidRPr="002C054F">
        <w:rPr>
          <w:rFonts w:ascii="Times New Roman" w:eastAsia="Times New Roman" w:hAnsi="Times New Roman"/>
          <w:sz w:val="20"/>
          <w:szCs w:val="20"/>
          <w:lang w:eastAsia="ru-RU"/>
        </w:rPr>
        <w:t xml:space="preserve">Тел. (477)361-81-94, факс (498) 744-67-82;. </w:t>
      </w:r>
      <w:proofErr w:type="spellStart"/>
      <w:r w:rsidRPr="002C054F">
        <w:rPr>
          <w:rFonts w:ascii="Times New Roman" w:eastAsia="Times New Roman" w:hAnsi="Times New Roman"/>
          <w:sz w:val="20"/>
          <w:szCs w:val="20"/>
          <w:lang w:eastAsia="ru-RU"/>
        </w:rPr>
        <w:t>E-mail</w:t>
      </w:r>
      <w:proofErr w:type="spellEnd"/>
      <w:r w:rsidRPr="002C054F">
        <w:rPr>
          <w:rFonts w:ascii="Times New Roman" w:eastAsia="Times New Roman" w:hAnsi="Times New Roman"/>
          <w:sz w:val="20"/>
          <w:szCs w:val="20"/>
          <w:lang w:eastAsia="ru-RU"/>
        </w:rPr>
        <w:t xml:space="preserve">:  info@gis.su , </w:t>
      </w:r>
      <w:hyperlink r:id="rId8" w:history="1">
        <w:r w:rsidRPr="002C054F">
          <w:rPr>
            <w:rFonts w:ascii="Times New Roman" w:eastAsia="Times New Roman" w:hAnsi="Times New Roman"/>
            <w:sz w:val="20"/>
            <w:szCs w:val="20"/>
            <w:lang w:eastAsia="ru-RU"/>
          </w:rPr>
          <w:t>www.gis.su</w:t>
        </w:r>
      </w:hyperlink>
    </w:p>
    <w:p w:rsidR="002C054F" w:rsidRPr="002C054F" w:rsidRDefault="002C054F" w:rsidP="002C054F">
      <w:pPr>
        <w:suppressAutoHyphens/>
        <w:spacing w:line="240" w:lineRule="auto"/>
        <w:ind w:left="-240"/>
        <w:contextualSpacing/>
        <w:rPr>
          <w:rFonts w:ascii="Times New Roman" w:hAnsi="Times New Roman"/>
          <w:sz w:val="20"/>
          <w:szCs w:val="20"/>
          <w:lang w:eastAsia="ru-RU"/>
        </w:rPr>
      </w:pPr>
      <w:r w:rsidRPr="002C054F">
        <w:rPr>
          <w:rFonts w:ascii="Times New Roman" w:hAnsi="Times New Roman"/>
          <w:sz w:val="20"/>
          <w:szCs w:val="20"/>
          <w:lang w:eastAsia="ru-RU"/>
        </w:rPr>
        <w:t xml:space="preserve">Тел. подразделения в г. Курске (4712) 58-05-79, </w:t>
      </w:r>
      <w:proofErr w:type="spellStart"/>
      <w:proofErr w:type="gramStart"/>
      <w:r w:rsidRPr="002C054F">
        <w:rPr>
          <w:rFonts w:ascii="Times New Roman" w:hAnsi="Times New Roman"/>
          <w:sz w:val="20"/>
          <w:szCs w:val="20"/>
          <w:lang w:eastAsia="ru-RU"/>
        </w:rPr>
        <w:t>е</w:t>
      </w:r>
      <w:proofErr w:type="gramEnd"/>
      <w:r w:rsidRPr="002C054F">
        <w:rPr>
          <w:rFonts w:ascii="Times New Roman" w:hAnsi="Times New Roman"/>
          <w:sz w:val="20"/>
          <w:szCs w:val="20"/>
          <w:lang w:eastAsia="ru-RU"/>
        </w:rPr>
        <w:t>-mail</w:t>
      </w:r>
      <w:proofErr w:type="spellEnd"/>
      <w:r w:rsidRPr="002C054F">
        <w:rPr>
          <w:rFonts w:ascii="Times New Roman" w:hAnsi="Times New Roman"/>
          <w:sz w:val="20"/>
          <w:szCs w:val="20"/>
          <w:lang w:eastAsia="ru-RU"/>
        </w:rPr>
        <w:t>: nvc_region@kursktelecom.ru</w:t>
      </w:r>
    </w:p>
    <w:p w:rsidR="00622028" w:rsidRDefault="00622028" w:rsidP="00622028">
      <w:pPr>
        <w:suppressAutoHyphens/>
        <w:ind w:left="-240"/>
        <w:rPr>
          <w:b/>
          <w:sz w:val="28"/>
          <w:szCs w:val="28"/>
        </w:rPr>
      </w:pPr>
    </w:p>
    <w:p w:rsidR="00D845B5" w:rsidRDefault="00D845B5" w:rsidP="00622028">
      <w:pPr>
        <w:suppressAutoHyphens/>
        <w:ind w:left="-240"/>
        <w:rPr>
          <w:b/>
          <w:sz w:val="28"/>
          <w:szCs w:val="28"/>
        </w:rPr>
      </w:pPr>
    </w:p>
    <w:p w:rsidR="009C0157" w:rsidRDefault="009C0157" w:rsidP="00622028">
      <w:pPr>
        <w:suppressAutoHyphens/>
        <w:ind w:left="-240"/>
        <w:rPr>
          <w:b/>
          <w:sz w:val="28"/>
          <w:szCs w:val="28"/>
        </w:rPr>
      </w:pPr>
    </w:p>
    <w:p w:rsidR="00622028" w:rsidRDefault="00622028" w:rsidP="00622028">
      <w:pPr>
        <w:suppressAutoHyphens/>
        <w:ind w:left="-240"/>
        <w:rPr>
          <w:b/>
          <w:sz w:val="28"/>
          <w:szCs w:val="28"/>
        </w:rPr>
      </w:pPr>
    </w:p>
    <w:p w:rsidR="009E3F8F" w:rsidRDefault="009E3F8F" w:rsidP="00622028">
      <w:pPr>
        <w:suppressAutoHyphens/>
        <w:ind w:left="-240"/>
        <w:rPr>
          <w:b/>
          <w:sz w:val="28"/>
          <w:szCs w:val="28"/>
        </w:rPr>
      </w:pPr>
    </w:p>
    <w:p w:rsidR="005F2B06" w:rsidRDefault="005F2B06" w:rsidP="00622028">
      <w:pPr>
        <w:suppressAutoHyphens/>
        <w:ind w:left="-240"/>
        <w:rPr>
          <w:b/>
          <w:sz w:val="28"/>
          <w:szCs w:val="28"/>
        </w:rPr>
      </w:pPr>
    </w:p>
    <w:p w:rsidR="009E3F8F" w:rsidRDefault="009E3F8F" w:rsidP="00622028">
      <w:pPr>
        <w:suppressAutoHyphens/>
        <w:ind w:left="-240"/>
        <w:rPr>
          <w:b/>
          <w:sz w:val="28"/>
          <w:szCs w:val="28"/>
        </w:rPr>
      </w:pPr>
    </w:p>
    <w:p w:rsidR="00D845B5" w:rsidRDefault="00D845B5" w:rsidP="00622028">
      <w:pPr>
        <w:suppressAutoHyphens/>
        <w:ind w:left="-240"/>
        <w:rPr>
          <w:b/>
          <w:sz w:val="28"/>
          <w:szCs w:val="28"/>
        </w:rPr>
      </w:pPr>
    </w:p>
    <w:p w:rsidR="00422FE0" w:rsidRPr="00422FE0" w:rsidRDefault="007A2C67" w:rsidP="00422FE0">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ПРАВИЛА ЗЕМЛЕПОЛЬЗОВАНИЯ И ЗАСТРОЙКИ </w:t>
      </w:r>
    </w:p>
    <w:p w:rsidR="000A7A87" w:rsidRP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1615B1" w:rsidRDefault="004124BF"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r w:rsidR="00467662">
        <w:rPr>
          <w:rFonts w:ascii="Times New Roman" w:eastAsia="Times New Roman" w:hAnsi="Times New Roman"/>
          <w:b/>
          <w:sz w:val="36"/>
          <w:szCs w:val="36"/>
          <w:lang w:eastAsia="ru-RU"/>
        </w:rPr>
        <w:t xml:space="preserve">«СЕЛО </w:t>
      </w:r>
      <w:proofErr w:type="gramStart"/>
      <w:r w:rsidR="001869C3">
        <w:rPr>
          <w:rFonts w:ascii="Times New Roman" w:eastAsia="Times New Roman" w:hAnsi="Times New Roman"/>
          <w:b/>
          <w:sz w:val="36"/>
          <w:szCs w:val="36"/>
          <w:lang w:eastAsia="ru-RU"/>
        </w:rPr>
        <w:t>НИЖНИЙ</w:t>
      </w:r>
      <w:proofErr w:type="gramEnd"/>
      <w:r w:rsidR="001869C3">
        <w:rPr>
          <w:rFonts w:ascii="Times New Roman" w:eastAsia="Times New Roman" w:hAnsi="Times New Roman"/>
          <w:b/>
          <w:sz w:val="36"/>
          <w:szCs w:val="36"/>
          <w:lang w:eastAsia="ru-RU"/>
        </w:rPr>
        <w:t xml:space="preserve"> ЧИРЮРТ</w:t>
      </w:r>
      <w:r w:rsidR="00467662">
        <w:rPr>
          <w:rFonts w:ascii="Times New Roman" w:eastAsia="Times New Roman" w:hAnsi="Times New Roman"/>
          <w:b/>
          <w:sz w:val="36"/>
          <w:szCs w:val="36"/>
          <w:lang w:eastAsia="ru-RU"/>
        </w:rPr>
        <w:t>»</w:t>
      </w:r>
    </w:p>
    <w:p w:rsidR="004124BF" w:rsidRDefault="00467662"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w:t>
      </w:r>
      <w:r w:rsidR="004124BF">
        <w:rPr>
          <w:rFonts w:ascii="Times New Roman" w:eastAsia="Times New Roman" w:hAnsi="Times New Roman"/>
          <w:b/>
          <w:sz w:val="36"/>
          <w:szCs w:val="36"/>
          <w:lang w:eastAsia="ru-RU"/>
        </w:rPr>
        <w:t>СКОГО РАЙОНА</w:t>
      </w:r>
    </w:p>
    <w:p w:rsidR="00622028" w:rsidRPr="00622028" w:rsidRDefault="00516E9E" w:rsidP="00622028">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РЕСПУБЛИКИ ДАГЕСТАН</w:t>
      </w:r>
    </w:p>
    <w:p w:rsidR="00622028" w:rsidRPr="009A3936" w:rsidRDefault="00622028" w:rsidP="00622028">
      <w:pPr>
        <w:suppressAutoHyphens/>
        <w:ind w:left="-240"/>
        <w:rPr>
          <w:rFonts w:ascii="Times New Roman" w:hAnsi="Times New Roman"/>
          <w:b/>
          <w:sz w:val="16"/>
          <w:szCs w:val="16"/>
        </w:rPr>
      </w:pPr>
    </w:p>
    <w:p w:rsidR="00622028" w:rsidRPr="009A3936" w:rsidRDefault="00622028" w:rsidP="00622028">
      <w:pPr>
        <w:suppressAutoHyphens/>
        <w:ind w:left="-240"/>
        <w:rPr>
          <w:rFonts w:ascii="Times New Roman" w:hAnsi="Times New Roman"/>
          <w:b/>
          <w:sz w:val="16"/>
          <w:szCs w:val="16"/>
        </w:rPr>
      </w:pPr>
    </w:p>
    <w:p w:rsidR="009C0157" w:rsidRPr="009A3936" w:rsidRDefault="009C0157" w:rsidP="00622028">
      <w:pPr>
        <w:suppressAutoHyphens/>
        <w:ind w:left="-240"/>
        <w:rPr>
          <w:rFonts w:ascii="Times New Roman" w:hAnsi="Times New Roman"/>
          <w:b/>
          <w:sz w:val="32"/>
          <w:szCs w:val="32"/>
        </w:rPr>
      </w:pPr>
    </w:p>
    <w:p w:rsidR="00622028" w:rsidRDefault="00622028" w:rsidP="00622028">
      <w:pPr>
        <w:suppressAutoHyphens/>
        <w:autoSpaceDE w:val="0"/>
        <w:ind w:firstLine="567"/>
        <w:rPr>
          <w:rFonts w:ascii="Times New Roman" w:hAnsi="Times New Roman"/>
          <w:b/>
        </w:rPr>
      </w:pPr>
    </w:p>
    <w:p w:rsidR="009C0157" w:rsidRPr="009A3936" w:rsidRDefault="009C0157" w:rsidP="00622028">
      <w:pPr>
        <w:suppressAutoHyphens/>
        <w:autoSpaceDE w:val="0"/>
        <w:ind w:firstLine="567"/>
        <w:rPr>
          <w:rFonts w:ascii="Times New Roman" w:hAnsi="Times New Roman"/>
          <w:b/>
        </w:rPr>
      </w:pPr>
    </w:p>
    <w:p w:rsidR="00622028" w:rsidRDefault="00622028"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7A2C67" w:rsidRDefault="007A2C67" w:rsidP="00622028">
      <w:pPr>
        <w:suppressAutoHyphens/>
        <w:autoSpaceDE w:val="0"/>
        <w:ind w:firstLine="567"/>
        <w:rPr>
          <w:rFonts w:ascii="Times New Roman" w:hAnsi="Times New Roman"/>
          <w:b/>
          <w:bCs/>
          <w:kern w:val="1"/>
        </w:rPr>
      </w:pPr>
    </w:p>
    <w:p w:rsidR="005E6EA7" w:rsidRDefault="005E6EA7"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622028" w:rsidRDefault="00622028" w:rsidP="00622028">
      <w:pPr>
        <w:suppressAutoHyphens/>
        <w:autoSpaceDE w:val="0"/>
        <w:ind w:firstLine="567"/>
        <w:rPr>
          <w:rFonts w:ascii="Times New Roman" w:hAnsi="Times New Roman"/>
          <w:b/>
          <w:bCs/>
          <w:kern w:val="1"/>
        </w:rPr>
      </w:pPr>
    </w:p>
    <w:p w:rsidR="00622028" w:rsidRDefault="00622028" w:rsidP="0099374A">
      <w:pPr>
        <w:suppressAutoHyphens/>
        <w:spacing w:line="240" w:lineRule="auto"/>
        <w:rPr>
          <w:rFonts w:ascii="Times New Roman" w:eastAsia="Times New Roman" w:hAnsi="Times New Roman"/>
          <w:b/>
          <w:bCs/>
          <w:sz w:val="24"/>
          <w:szCs w:val="24"/>
          <w:lang w:eastAsia="ru-RU"/>
        </w:rPr>
      </w:pPr>
      <w:r w:rsidRPr="00622028">
        <w:rPr>
          <w:rFonts w:ascii="Times New Roman" w:eastAsia="Times New Roman" w:hAnsi="Times New Roman"/>
          <w:b/>
          <w:bCs/>
          <w:sz w:val="24"/>
          <w:szCs w:val="24"/>
          <w:lang w:eastAsia="ru-RU"/>
        </w:rPr>
        <w:t xml:space="preserve">г. </w:t>
      </w:r>
      <w:r w:rsidR="00467662">
        <w:rPr>
          <w:rFonts w:ascii="Times New Roman" w:eastAsia="Times New Roman" w:hAnsi="Times New Roman"/>
          <w:b/>
          <w:bCs/>
          <w:sz w:val="24"/>
          <w:szCs w:val="24"/>
          <w:lang w:eastAsia="ru-RU"/>
        </w:rPr>
        <w:t>Долгопрудный</w:t>
      </w:r>
      <w:r w:rsidRPr="00622028">
        <w:rPr>
          <w:rFonts w:ascii="Times New Roman" w:eastAsia="Times New Roman" w:hAnsi="Times New Roman"/>
          <w:b/>
          <w:bCs/>
          <w:sz w:val="24"/>
          <w:szCs w:val="24"/>
          <w:lang w:eastAsia="ru-RU"/>
        </w:rPr>
        <w:t xml:space="preserve"> 20</w:t>
      </w:r>
      <w:r w:rsidR="00CE3C97">
        <w:rPr>
          <w:rFonts w:ascii="Times New Roman" w:eastAsia="Times New Roman" w:hAnsi="Times New Roman"/>
          <w:b/>
          <w:bCs/>
          <w:sz w:val="24"/>
          <w:szCs w:val="24"/>
          <w:lang w:eastAsia="ru-RU"/>
        </w:rPr>
        <w:t>1</w:t>
      </w:r>
      <w:r w:rsidR="004124BF">
        <w:rPr>
          <w:rFonts w:ascii="Times New Roman" w:eastAsia="Times New Roman" w:hAnsi="Times New Roman"/>
          <w:b/>
          <w:bCs/>
          <w:sz w:val="24"/>
          <w:szCs w:val="24"/>
          <w:lang w:eastAsia="ru-RU"/>
        </w:rPr>
        <w:t>4</w:t>
      </w:r>
      <w:r w:rsidRPr="00622028">
        <w:rPr>
          <w:rFonts w:ascii="Times New Roman" w:eastAsia="Times New Roman" w:hAnsi="Times New Roman"/>
          <w:b/>
          <w:bCs/>
          <w:sz w:val="24"/>
          <w:szCs w:val="24"/>
          <w:lang w:eastAsia="ru-RU"/>
        </w:rPr>
        <w:t xml:space="preserve"> г. </w:t>
      </w:r>
    </w:p>
    <w:p w:rsidR="00622028" w:rsidRDefault="00622028" w:rsidP="00622028">
      <w:pPr>
        <w:suppressAutoHyphens/>
        <w:spacing w:line="240" w:lineRule="auto"/>
        <w:ind w:left="-240"/>
        <w:rPr>
          <w:rFonts w:ascii="Times New Roman" w:eastAsia="Times New Roman" w:hAnsi="Times New Roman"/>
          <w:b/>
          <w:bCs/>
          <w:sz w:val="24"/>
          <w:szCs w:val="24"/>
          <w:lang w:eastAsia="ru-RU"/>
        </w:rPr>
      </w:pPr>
    </w:p>
    <w:tbl>
      <w:tblPr>
        <w:tblW w:w="0" w:type="auto"/>
        <w:tblLook w:val="04A0"/>
      </w:tblPr>
      <w:tblGrid>
        <w:gridCol w:w="3368"/>
        <w:gridCol w:w="5493"/>
      </w:tblGrid>
      <w:tr w:rsidR="00EC0B86" w:rsidRPr="00EC0B86" w:rsidTr="001D0B4A">
        <w:tc>
          <w:tcPr>
            <w:tcW w:w="3368" w:type="dxa"/>
          </w:tcPr>
          <w:p w:rsidR="00EC0B86" w:rsidRPr="00EC0B86" w:rsidRDefault="00EC0B86" w:rsidP="00EC0B86">
            <w:pPr>
              <w:suppressAutoHyphens/>
              <w:spacing w:line="240" w:lineRule="auto"/>
              <w:contextualSpacing/>
              <w:jc w:val="left"/>
              <w:rPr>
                <w:rFonts w:ascii="Times New Roman" w:eastAsiaTheme="minorHAnsi" w:hAnsi="Times New Roman"/>
                <w:b/>
                <w:color w:val="000000"/>
                <w:kern w:val="2"/>
                <w:sz w:val="28"/>
                <w:szCs w:val="28"/>
              </w:rPr>
            </w:pPr>
            <w:r w:rsidRPr="00EC0B86">
              <w:rPr>
                <w:rFonts w:ascii="Times New Roman" w:eastAsiaTheme="minorHAnsi" w:hAnsi="Times New Roman"/>
                <w:b/>
                <w:color w:val="000000"/>
                <w:kern w:val="2"/>
                <w:sz w:val="28"/>
                <w:szCs w:val="28"/>
              </w:rPr>
              <w:lastRenderedPageBreak/>
              <w:t>Заказчик</w:t>
            </w:r>
          </w:p>
        </w:tc>
        <w:tc>
          <w:tcPr>
            <w:tcW w:w="5493" w:type="dxa"/>
          </w:tcPr>
          <w:p w:rsidR="00EC0B86" w:rsidRPr="00EC0B86" w:rsidRDefault="00EC0B86" w:rsidP="004D6FD8">
            <w:pPr>
              <w:suppressAutoHyphens/>
              <w:spacing w:line="240" w:lineRule="auto"/>
              <w:contextualSpacing/>
              <w:jc w:val="left"/>
              <w:rPr>
                <w:rFonts w:ascii="Times New Roman" w:eastAsiaTheme="minorHAnsi" w:hAnsi="Times New Roman"/>
                <w:b/>
                <w:color w:val="000000"/>
                <w:kern w:val="2"/>
                <w:sz w:val="28"/>
                <w:szCs w:val="28"/>
              </w:rPr>
            </w:pPr>
            <w:r w:rsidRPr="00516E9E">
              <w:rPr>
                <w:rFonts w:ascii="Times New Roman" w:eastAsia="Times New Roman" w:hAnsi="Times New Roman"/>
                <w:b/>
                <w:bCs/>
                <w:noProof/>
                <w:kern w:val="1"/>
                <w:sz w:val="28"/>
                <w:szCs w:val="28"/>
                <w:lang w:eastAsia="ru-RU"/>
              </w:rPr>
              <w:t xml:space="preserve">Администрация </w:t>
            </w:r>
            <w:r w:rsidR="00467662">
              <w:rPr>
                <w:rFonts w:ascii="Times New Roman" w:eastAsia="Times New Roman" w:hAnsi="Times New Roman"/>
                <w:b/>
                <w:bCs/>
                <w:noProof/>
                <w:kern w:val="1"/>
                <w:sz w:val="28"/>
                <w:szCs w:val="28"/>
                <w:lang w:eastAsia="ru-RU"/>
              </w:rPr>
              <w:t>Кизилюртов</w:t>
            </w:r>
            <w:r w:rsidR="004124BF">
              <w:rPr>
                <w:rFonts w:ascii="Times New Roman" w:eastAsia="Times New Roman" w:hAnsi="Times New Roman"/>
                <w:b/>
                <w:bCs/>
                <w:noProof/>
                <w:kern w:val="1"/>
                <w:sz w:val="28"/>
                <w:szCs w:val="28"/>
                <w:lang w:eastAsia="ru-RU"/>
              </w:rPr>
              <w:t>ского района</w:t>
            </w:r>
            <w:r w:rsidRPr="00516E9E">
              <w:rPr>
                <w:rFonts w:ascii="Times New Roman" w:eastAsia="Times New Roman" w:hAnsi="Times New Roman"/>
                <w:b/>
                <w:bCs/>
                <w:noProof/>
                <w:kern w:val="1"/>
                <w:sz w:val="28"/>
                <w:szCs w:val="28"/>
                <w:lang w:eastAsia="ru-RU"/>
              </w:rPr>
              <w:t xml:space="preserve"> Республики Дагестан</w:t>
            </w:r>
          </w:p>
        </w:tc>
      </w:tr>
      <w:tr w:rsidR="00EC0B86" w:rsidRPr="00EC0B86" w:rsidTr="001D0B4A">
        <w:tc>
          <w:tcPr>
            <w:tcW w:w="3368" w:type="dxa"/>
          </w:tcPr>
          <w:p w:rsidR="00EC0B86" w:rsidRPr="00EC0B86" w:rsidRDefault="00EC0B86" w:rsidP="00EC0B86">
            <w:pPr>
              <w:suppressAutoHyphens/>
              <w:spacing w:line="240" w:lineRule="auto"/>
              <w:contextualSpacing/>
              <w:rPr>
                <w:rFonts w:ascii="Times New Roman" w:eastAsiaTheme="minorHAnsi" w:hAnsi="Times New Roman"/>
                <w:b/>
                <w:color w:val="000000"/>
                <w:kern w:val="2"/>
                <w:sz w:val="28"/>
                <w:szCs w:val="28"/>
              </w:rPr>
            </w:pPr>
          </w:p>
        </w:tc>
        <w:tc>
          <w:tcPr>
            <w:tcW w:w="5493" w:type="dxa"/>
          </w:tcPr>
          <w:p w:rsidR="00EC0B86" w:rsidRPr="00EC0B86" w:rsidRDefault="00EC0B86" w:rsidP="00EC0B86">
            <w:pPr>
              <w:suppressAutoHyphens/>
              <w:spacing w:line="240" w:lineRule="auto"/>
              <w:contextualSpacing/>
              <w:rPr>
                <w:rFonts w:ascii="Times New Roman" w:eastAsiaTheme="minorHAnsi" w:hAnsi="Times New Roman"/>
                <w:b/>
                <w:color w:val="000000"/>
                <w:kern w:val="2"/>
                <w:sz w:val="28"/>
                <w:szCs w:val="28"/>
              </w:rPr>
            </w:pPr>
          </w:p>
        </w:tc>
      </w:tr>
      <w:tr w:rsidR="00EC0B86" w:rsidRPr="00EC0B86" w:rsidTr="001D0B4A">
        <w:tc>
          <w:tcPr>
            <w:tcW w:w="3368" w:type="dxa"/>
          </w:tcPr>
          <w:p w:rsidR="00EC0B86" w:rsidRPr="00EC0B86" w:rsidRDefault="00EC0B86" w:rsidP="00EC0B86">
            <w:pPr>
              <w:suppressAutoHyphens/>
              <w:spacing w:line="240" w:lineRule="auto"/>
              <w:contextualSpacing/>
              <w:jc w:val="left"/>
              <w:rPr>
                <w:rFonts w:ascii="Times New Roman" w:eastAsiaTheme="minorHAnsi" w:hAnsi="Times New Roman"/>
                <w:b/>
                <w:color w:val="000000"/>
                <w:kern w:val="2"/>
                <w:sz w:val="28"/>
                <w:szCs w:val="28"/>
              </w:rPr>
            </w:pPr>
            <w:r w:rsidRPr="00EC0B86">
              <w:rPr>
                <w:rFonts w:ascii="Times New Roman" w:eastAsiaTheme="minorHAnsi" w:hAnsi="Times New Roman"/>
                <w:b/>
                <w:color w:val="000000"/>
                <w:kern w:val="2"/>
                <w:sz w:val="28"/>
                <w:szCs w:val="28"/>
              </w:rPr>
              <w:t>Исполнитель</w:t>
            </w:r>
          </w:p>
        </w:tc>
        <w:tc>
          <w:tcPr>
            <w:tcW w:w="5493" w:type="dxa"/>
          </w:tcPr>
          <w:p w:rsidR="00EC0B86" w:rsidRPr="001869C3" w:rsidRDefault="00EC0B86" w:rsidP="0099374A">
            <w:pPr>
              <w:suppressAutoHyphens/>
              <w:spacing w:line="240" w:lineRule="auto"/>
              <w:contextualSpacing/>
              <w:jc w:val="left"/>
              <w:rPr>
                <w:rFonts w:ascii="Times New Roman" w:eastAsiaTheme="minorHAnsi" w:hAnsi="Times New Roman"/>
                <w:color w:val="000000"/>
                <w:kern w:val="2"/>
                <w:sz w:val="28"/>
                <w:szCs w:val="28"/>
              </w:rPr>
            </w:pPr>
            <w:r w:rsidRPr="001869C3">
              <w:rPr>
                <w:rFonts w:ascii="Times New Roman" w:eastAsiaTheme="minorHAnsi" w:hAnsi="Times New Roman"/>
                <w:color w:val="000000"/>
                <w:kern w:val="2"/>
                <w:sz w:val="28"/>
                <w:szCs w:val="28"/>
              </w:rPr>
              <w:t>ООО «</w:t>
            </w:r>
            <w:r w:rsidR="00F63FB0" w:rsidRPr="001869C3">
              <w:rPr>
                <w:rFonts w:ascii="Arial Black" w:eastAsia="Times New Roman" w:hAnsi="Arial Black"/>
                <w:lang w:eastAsia="ru-RU"/>
              </w:rPr>
              <w:t>ИНТЕГРАЦИОННЫЕ ТЕХНОЛОГИИ</w:t>
            </w:r>
            <w:r w:rsidRPr="001869C3">
              <w:rPr>
                <w:rFonts w:ascii="Times New Roman" w:eastAsiaTheme="minorHAnsi" w:hAnsi="Times New Roman"/>
                <w:color w:val="000000"/>
                <w:kern w:val="2"/>
                <w:sz w:val="28"/>
                <w:szCs w:val="28"/>
              </w:rPr>
              <w:t>»</w:t>
            </w:r>
          </w:p>
        </w:tc>
      </w:tr>
    </w:tbl>
    <w:p w:rsidR="00211582" w:rsidRDefault="00211582" w:rsidP="00211582">
      <w:pPr>
        <w:suppressAutoHyphens/>
        <w:ind w:left="-240"/>
        <w:rPr>
          <w:b/>
          <w:sz w:val="28"/>
          <w:szCs w:val="28"/>
        </w:rPr>
      </w:pPr>
    </w:p>
    <w:p w:rsidR="00211582" w:rsidRDefault="00211582" w:rsidP="00211582">
      <w:pPr>
        <w:suppressAutoHyphens/>
        <w:ind w:left="-240"/>
        <w:rPr>
          <w:b/>
          <w:sz w:val="28"/>
          <w:szCs w:val="28"/>
        </w:rPr>
      </w:pPr>
    </w:p>
    <w:p w:rsidR="007A2C67" w:rsidRDefault="007A2C67" w:rsidP="00211582">
      <w:pPr>
        <w:suppressAutoHyphens/>
        <w:ind w:left="-240"/>
        <w:rPr>
          <w:rFonts w:ascii="Times New Roman" w:eastAsia="Times New Roman" w:hAnsi="Times New Roman"/>
          <w:b/>
          <w:bCs/>
          <w:noProof/>
          <w:kern w:val="1"/>
          <w:sz w:val="28"/>
          <w:szCs w:val="28"/>
          <w:lang w:eastAsia="ru-RU"/>
        </w:rPr>
      </w:pPr>
    </w:p>
    <w:p w:rsidR="00EC0B86" w:rsidRDefault="00EC0B86" w:rsidP="00211582">
      <w:pPr>
        <w:suppressAutoHyphens/>
        <w:ind w:left="-240"/>
        <w:rPr>
          <w:rFonts w:ascii="Times New Roman" w:eastAsia="Times New Roman" w:hAnsi="Times New Roman"/>
          <w:b/>
          <w:bCs/>
          <w:noProof/>
          <w:kern w:val="1"/>
          <w:sz w:val="28"/>
          <w:szCs w:val="28"/>
          <w:lang w:eastAsia="ru-RU"/>
        </w:rPr>
      </w:pPr>
    </w:p>
    <w:p w:rsidR="00EC0B86" w:rsidRDefault="00EC0B86" w:rsidP="00211582">
      <w:pPr>
        <w:suppressAutoHyphens/>
        <w:ind w:left="-240"/>
        <w:rPr>
          <w:b/>
          <w:sz w:val="28"/>
          <w:szCs w:val="28"/>
        </w:rPr>
      </w:pPr>
    </w:p>
    <w:p w:rsidR="00211582" w:rsidRDefault="00211582" w:rsidP="00211582">
      <w:pPr>
        <w:suppressAutoHyphens/>
        <w:ind w:left="-240"/>
        <w:rPr>
          <w:b/>
          <w:sz w:val="28"/>
          <w:szCs w:val="28"/>
        </w:rPr>
      </w:pPr>
    </w:p>
    <w:p w:rsidR="007A2C67" w:rsidRDefault="00211582" w:rsidP="007A2C67">
      <w:pPr>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422FE0">
        <w:rPr>
          <w:rFonts w:ascii="Times New Roman" w:eastAsia="Times New Roman" w:hAnsi="Times New Roman"/>
          <w:b/>
          <w:sz w:val="36"/>
          <w:szCs w:val="36"/>
          <w:lang w:eastAsia="ru-RU"/>
        </w:rPr>
        <w:t xml:space="preserve"> ЗЕМЛЕПОЛЬЗОВАНИЯ И ЗАСТРОЙКИ</w:t>
      </w:r>
      <w:r>
        <w:rPr>
          <w:rFonts w:ascii="Times New Roman" w:eastAsia="Times New Roman" w:hAnsi="Times New Roman"/>
          <w:b/>
          <w:sz w:val="36"/>
          <w:szCs w:val="36"/>
          <w:lang w:eastAsia="ru-RU"/>
        </w:rPr>
        <w:t xml:space="preserve"> </w:t>
      </w:r>
    </w:p>
    <w:p w:rsidR="000A7A87" w:rsidRP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0A7A87" w:rsidRDefault="004124BF"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r w:rsidR="00467662">
        <w:rPr>
          <w:rFonts w:ascii="Times New Roman" w:eastAsia="Times New Roman" w:hAnsi="Times New Roman"/>
          <w:b/>
          <w:sz w:val="36"/>
          <w:szCs w:val="36"/>
          <w:lang w:eastAsia="ru-RU"/>
        </w:rPr>
        <w:t xml:space="preserve">«СЕЛО </w:t>
      </w:r>
      <w:proofErr w:type="gramStart"/>
      <w:r w:rsidR="001869C3">
        <w:rPr>
          <w:rFonts w:ascii="Times New Roman" w:eastAsia="Times New Roman" w:hAnsi="Times New Roman"/>
          <w:b/>
          <w:sz w:val="36"/>
          <w:szCs w:val="36"/>
          <w:lang w:eastAsia="ru-RU"/>
        </w:rPr>
        <w:t>НИЖНИЙ</w:t>
      </w:r>
      <w:proofErr w:type="gramEnd"/>
      <w:r w:rsidR="001869C3">
        <w:rPr>
          <w:rFonts w:ascii="Times New Roman" w:eastAsia="Times New Roman" w:hAnsi="Times New Roman"/>
          <w:b/>
          <w:sz w:val="36"/>
          <w:szCs w:val="36"/>
          <w:lang w:eastAsia="ru-RU"/>
        </w:rPr>
        <w:t xml:space="preserve"> ЧИРЮРТ</w:t>
      </w:r>
      <w:r w:rsidR="00467662">
        <w:rPr>
          <w:rFonts w:ascii="Times New Roman" w:eastAsia="Times New Roman" w:hAnsi="Times New Roman"/>
          <w:b/>
          <w:sz w:val="36"/>
          <w:szCs w:val="36"/>
          <w:lang w:eastAsia="ru-RU"/>
        </w:rPr>
        <w:t>»</w:t>
      </w:r>
    </w:p>
    <w:p w:rsidR="004124BF" w:rsidRDefault="00467662"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w:t>
      </w:r>
      <w:r w:rsidR="004124BF">
        <w:rPr>
          <w:rFonts w:ascii="Times New Roman" w:eastAsia="Times New Roman" w:hAnsi="Times New Roman"/>
          <w:b/>
          <w:sz w:val="36"/>
          <w:szCs w:val="36"/>
          <w:lang w:eastAsia="ru-RU"/>
        </w:rPr>
        <w:t>СКОГО РАЙОНА</w:t>
      </w:r>
    </w:p>
    <w:p w:rsidR="00211582" w:rsidRPr="009A3936" w:rsidRDefault="00D46D75" w:rsidP="00D46D75">
      <w:pPr>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211582" w:rsidRPr="009A3936" w:rsidRDefault="00211582" w:rsidP="00211582">
      <w:pPr>
        <w:suppressAutoHyphens/>
        <w:ind w:left="-240"/>
        <w:rPr>
          <w:rFonts w:ascii="Times New Roman" w:hAnsi="Times New Roman"/>
          <w:b/>
          <w:sz w:val="16"/>
          <w:szCs w:val="16"/>
        </w:rPr>
      </w:pPr>
    </w:p>
    <w:p w:rsidR="00211582" w:rsidRPr="009A3936" w:rsidRDefault="00211582" w:rsidP="00211582">
      <w:pPr>
        <w:suppressAutoHyphens/>
        <w:ind w:left="-240"/>
        <w:rPr>
          <w:rFonts w:ascii="Times New Roman" w:hAnsi="Times New Roman"/>
          <w:b/>
          <w:sz w:val="32"/>
          <w:szCs w:val="32"/>
        </w:rPr>
      </w:pPr>
    </w:p>
    <w:p w:rsidR="00211582" w:rsidRDefault="00211582" w:rsidP="00211582">
      <w:pPr>
        <w:suppressAutoHyphens/>
        <w:autoSpaceDE w:val="0"/>
        <w:ind w:firstLine="567"/>
        <w:rPr>
          <w:rFonts w:ascii="Times New Roman" w:hAnsi="Times New Roman"/>
          <w:b/>
        </w:rPr>
      </w:pPr>
    </w:p>
    <w:p w:rsidR="00D46D75" w:rsidRDefault="00D46D75" w:rsidP="00211582">
      <w:pPr>
        <w:suppressAutoHyphens/>
        <w:autoSpaceDE w:val="0"/>
        <w:ind w:firstLine="567"/>
        <w:rPr>
          <w:rFonts w:ascii="Times New Roman" w:hAnsi="Times New Roman"/>
          <w:b/>
        </w:rPr>
      </w:pPr>
    </w:p>
    <w:p w:rsidR="00EC0B86" w:rsidRDefault="00EC0B86" w:rsidP="00211582">
      <w:pPr>
        <w:suppressAutoHyphens/>
        <w:autoSpaceDE w:val="0"/>
        <w:ind w:firstLine="567"/>
        <w:rPr>
          <w:rFonts w:ascii="Times New Roman" w:hAnsi="Times New Roman"/>
          <w:b/>
        </w:rPr>
      </w:pPr>
    </w:p>
    <w:p w:rsidR="00D46D75" w:rsidRDefault="00D46D75" w:rsidP="00211582">
      <w:pPr>
        <w:suppressAutoHyphens/>
        <w:autoSpaceDE w:val="0"/>
        <w:ind w:firstLine="567"/>
        <w:rPr>
          <w:rFonts w:ascii="Times New Roman" w:hAnsi="Times New Roman"/>
          <w:b/>
        </w:rPr>
      </w:pPr>
    </w:p>
    <w:p w:rsidR="00211582" w:rsidRPr="009A3936" w:rsidRDefault="00211582" w:rsidP="00211582">
      <w:pPr>
        <w:suppressAutoHyphens/>
        <w:autoSpaceDE w:val="0"/>
        <w:ind w:firstLine="567"/>
        <w:rPr>
          <w:rFonts w:ascii="Times New Roman" w:hAnsi="Times New Roman"/>
          <w:b/>
        </w:rPr>
      </w:pPr>
    </w:p>
    <w:p w:rsidR="00211582" w:rsidRPr="00211582" w:rsidRDefault="00483684" w:rsidP="00211582">
      <w:pPr>
        <w:suppressAutoHyphens/>
        <w:autoSpaceDE w:val="0"/>
        <w:ind w:firstLine="567"/>
        <w:jc w:val="left"/>
        <w:rPr>
          <w:rFonts w:ascii="Times New Roman" w:eastAsia="Times New Roman" w:hAnsi="Times New Roman"/>
          <w:b/>
          <w:bCs/>
          <w:noProof/>
          <w:kern w:val="1"/>
          <w:sz w:val="28"/>
          <w:szCs w:val="28"/>
          <w:lang w:eastAsia="ru-RU"/>
        </w:rPr>
      </w:pPr>
      <w:r w:rsidRPr="00483684">
        <w:rPr>
          <w:rFonts w:ascii="Times New Roman" w:eastAsia="Times New Roman" w:hAnsi="Times New Roman"/>
          <w:b/>
          <w:bCs/>
          <w:noProof/>
          <w:kern w:val="1"/>
          <w:sz w:val="28"/>
          <w:szCs w:val="28"/>
          <w:lang w:eastAsia="ru-RU"/>
        </w:rPr>
        <w:t>Генеральный директор</w:t>
      </w:r>
      <w:r w:rsidR="00211582" w:rsidRPr="00211582">
        <w:rPr>
          <w:rFonts w:ascii="Times New Roman" w:eastAsia="Times New Roman" w:hAnsi="Times New Roman"/>
          <w:b/>
          <w:bCs/>
          <w:noProof/>
          <w:kern w:val="1"/>
          <w:sz w:val="28"/>
          <w:szCs w:val="28"/>
          <w:lang w:eastAsia="ru-RU"/>
        </w:rPr>
        <w:tab/>
      </w:r>
      <w:r w:rsidR="00211582" w:rsidRPr="00211582">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 xml:space="preserve">     </w:t>
      </w:r>
      <w:r w:rsidR="00211582"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w:t>
      </w:r>
      <w:r w:rsidR="00211582" w:rsidRPr="00211582">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 xml:space="preserve">                           Томилин В.В.</w:t>
      </w:r>
    </w:p>
    <w:p w:rsidR="00211582" w:rsidRPr="00211582" w:rsidRDefault="00AA1454" w:rsidP="00211582">
      <w:pPr>
        <w:suppressAutoHyphens/>
        <w:autoSpaceDE w:val="0"/>
        <w:ind w:firstLine="567"/>
        <w:jc w:val="left"/>
        <w:rPr>
          <w:rFonts w:ascii="Times New Roman" w:eastAsia="Times New Roman" w:hAnsi="Times New Roman"/>
          <w:b/>
          <w:bCs/>
          <w:noProof/>
          <w:kern w:val="1"/>
          <w:sz w:val="28"/>
          <w:szCs w:val="28"/>
          <w:lang w:eastAsia="ru-RU"/>
        </w:rPr>
      </w:pPr>
      <w:r>
        <w:rPr>
          <w:rFonts w:ascii="Times New Roman" w:eastAsia="Times New Roman" w:hAnsi="Times New Roman"/>
          <w:b/>
          <w:bCs/>
          <w:noProof/>
          <w:kern w:val="1"/>
          <w:sz w:val="28"/>
          <w:szCs w:val="28"/>
          <w:lang w:eastAsia="ru-RU"/>
        </w:rPr>
        <w:t>Главный архитектор  проекта</w:t>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t xml:space="preserve">        </w:t>
      </w:r>
      <w:r w:rsidRPr="00211582">
        <w:rPr>
          <w:rFonts w:ascii="Times New Roman" w:eastAsia="Times New Roman" w:hAnsi="Times New Roman"/>
          <w:b/>
          <w:bCs/>
          <w:noProof/>
          <w:kern w:val="1"/>
          <w:sz w:val="28"/>
          <w:szCs w:val="28"/>
          <w:lang w:eastAsia="ru-RU"/>
        </w:rPr>
        <w:t>Сабельников А.Н.</w:t>
      </w:r>
    </w:p>
    <w:p w:rsidR="00211582" w:rsidRPr="00211582" w:rsidRDefault="00211582" w:rsidP="00211582">
      <w:pPr>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 xml:space="preserve">Руководитель проекта </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Жмыхова Г.В.</w:t>
      </w:r>
    </w:p>
    <w:p w:rsidR="00211582" w:rsidRDefault="00211582" w:rsidP="00211582">
      <w:pPr>
        <w:suppressAutoHyphens/>
        <w:autoSpaceDE w:val="0"/>
        <w:ind w:firstLine="567"/>
        <w:rPr>
          <w:rFonts w:ascii="Times New Roman" w:hAnsi="Times New Roman"/>
          <w:b/>
          <w:bCs/>
          <w:kern w:val="1"/>
        </w:rPr>
      </w:pPr>
    </w:p>
    <w:p w:rsidR="00211582" w:rsidRDefault="00211582" w:rsidP="00211582">
      <w:pPr>
        <w:suppressAutoHyphens/>
        <w:autoSpaceDE w:val="0"/>
        <w:ind w:firstLine="567"/>
        <w:rPr>
          <w:rFonts w:ascii="Times New Roman" w:hAnsi="Times New Roman"/>
          <w:b/>
          <w:bCs/>
          <w:kern w:val="1"/>
        </w:rPr>
      </w:pPr>
    </w:p>
    <w:p w:rsidR="00D46D75" w:rsidRDefault="00D46D75" w:rsidP="004124BF">
      <w:pPr>
        <w:jc w:val="both"/>
        <w:rPr>
          <w:rFonts w:ascii="Times New Roman" w:eastAsia="Times New Roman" w:hAnsi="Times New Roman"/>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r w:rsidRPr="00622028">
        <w:rPr>
          <w:rFonts w:ascii="Times New Roman" w:eastAsia="Times New Roman" w:hAnsi="Times New Roman"/>
          <w:b/>
          <w:bCs/>
          <w:sz w:val="24"/>
          <w:szCs w:val="24"/>
          <w:lang w:eastAsia="ru-RU"/>
        </w:rPr>
        <w:t xml:space="preserve">г. </w:t>
      </w:r>
      <w:r w:rsidR="00483684">
        <w:rPr>
          <w:rFonts w:ascii="Times New Roman" w:eastAsia="Times New Roman" w:hAnsi="Times New Roman"/>
          <w:b/>
          <w:bCs/>
          <w:sz w:val="24"/>
          <w:szCs w:val="24"/>
          <w:lang w:eastAsia="ru-RU"/>
        </w:rPr>
        <w:t>Долгопрудный</w:t>
      </w:r>
      <w:r w:rsidRPr="00622028">
        <w:rPr>
          <w:rFonts w:ascii="Times New Roman" w:eastAsia="Times New Roman" w:hAnsi="Times New Roman"/>
          <w:b/>
          <w:bCs/>
          <w:sz w:val="24"/>
          <w:szCs w:val="24"/>
          <w:lang w:eastAsia="ru-RU"/>
        </w:rPr>
        <w:t xml:space="preserve"> 20</w:t>
      </w:r>
      <w:r>
        <w:rPr>
          <w:rFonts w:ascii="Times New Roman" w:eastAsia="Times New Roman" w:hAnsi="Times New Roman"/>
          <w:b/>
          <w:bCs/>
          <w:sz w:val="24"/>
          <w:szCs w:val="24"/>
          <w:lang w:eastAsia="ru-RU"/>
        </w:rPr>
        <w:t>1</w:t>
      </w:r>
      <w:r w:rsidR="004124BF">
        <w:rPr>
          <w:rFonts w:ascii="Times New Roman" w:eastAsia="Times New Roman" w:hAnsi="Times New Roman"/>
          <w:b/>
          <w:bCs/>
          <w:sz w:val="24"/>
          <w:szCs w:val="24"/>
          <w:lang w:eastAsia="ru-RU"/>
        </w:rPr>
        <w:t>4</w:t>
      </w:r>
      <w:r w:rsidRPr="00622028">
        <w:rPr>
          <w:rFonts w:ascii="Times New Roman" w:eastAsia="Times New Roman" w:hAnsi="Times New Roman"/>
          <w:b/>
          <w:bCs/>
          <w:sz w:val="24"/>
          <w:szCs w:val="24"/>
          <w:lang w:eastAsia="ru-RU"/>
        </w:rPr>
        <w:t xml:space="preserve"> г. </w:t>
      </w:r>
    </w:p>
    <w:p w:rsidR="00211582" w:rsidRPr="00D46D75" w:rsidRDefault="00211582" w:rsidP="0099374A">
      <w:pPr>
        <w:rPr>
          <w:rFonts w:ascii="Times New Roman" w:eastAsia="Times New Roman" w:hAnsi="Times New Roman"/>
          <w:sz w:val="24"/>
          <w:szCs w:val="24"/>
          <w:lang w:eastAsia="ru-RU"/>
        </w:rPr>
        <w:sectPr w:rsidR="00211582" w:rsidRPr="00D46D75" w:rsidSect="009B778F">
          <w:headerReference w:type="even" r:id="rId9"/>
          <w:headerReference w:type="default" r:id="rId10"/>
          <w:footerReference w:type="even" r:id="rId11"/>
          <w:footerReference w:type="default" r:id="rId12"/>
          <w:pgSz w:w="11906" w:h="16838"/>
          <w:pgMar w:top="1134" w:right="1134" w:bottom="1418" w:left="1418" w:header="708" w:footer="708" w:gutter="0"/>
          <w:cols w:space="708"/>
          <w:titlePg/>
          <w:docGrid w:linePitch="360"/>
        </w:sectPr>
      </w:pPr>
    </w:p>
    <w:p w:rsidR="00373D6B" w:rsidRPr="00373D6B" w:rsidRDefault="00067F50" w:rsidP="00CE49E2">
      <w:pPr>
        <w:pStyle w:val="1"/>
        <w:pageBreakBefore/>
        <w:tabs>
          <w:tab w:val="left" w:pos="5190"/>
        </w:tabs>
        <w:suppressAutoHyphens/>
        <w:spacing w:before="0" w:after="0" w:line="360" w:lineRule="auto"/>
        <w:rPr>
          <w:b w:val="0"/>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410657487"/>
      <w:r w:rsidRPr="003B2706">
        <w:rPr>
          <w:rFonts w:ascii="Times New Roman" w:hAnsi="Times New Roman" w:cs="Times New Roman"/>
          <w:b w:val="0"/>
        </w:rPr>
        <w:lastRenderedPageBreak/>
        <w:t>СОДЕРЖАНИЕ</w:t>
      </w:r>
      <w:bookmarkEnd w:id="0"/>
      <w:bookmarkEnd w:id="1"/>
      <w:bookmarkEnd w:id="2"/>
      <w:bookmarkEnd w:id="3"/>
      <w:bookmarkEnd w:id="4"/>
      <w:bookmarkEnd w:id="5"/>
      <w:bookmarkEnd w:id="6"/>
      <w:bookmarkEnd w:id="7"/>
      <w:bookmarkEnd w:id="8"/>
      <w:bookmarkEnd w:id="9"/>
      <w:bookmarkEnd w:id="10"/>
      <w:r w:rsidR="00653C3E" w:rsidRPr="00653C3E">
        <w:rPr>
          <w:rFonts w:ascii="Times New Roman" w:hAnsi="Times New Roman" w:cs="Times New Roman"/>
          <w:b w:val="0"/>
          <w:bCs w:val="0"/>
          <w:sz w:val="28"/>
          <w:szCs w:val="28"/>
        </w:rPr>
        <w:fldChar w:fldCharType="begin"/>
      </w:r>
      <w:r w:rsidR="001B01AE" w:rsidRPr="00373D6B">
        <w:rPr>
          <w:rFonts w:ascii="Times New Roman" w:hAnsi="Times New Roman" w:cs="Times New Roman"/>
          <w:b w:val="0"/>
          <w:bCs w:val="0"/>
          <w:sz w:val="28"/>
          <w:szCs w:val="28"/>
        </w:rPr>
        <w:instrText xml:space="preserve"> TOC \o "1-4" \h \z \u </w:instrText>
      </w:r>
      <w:r w:rsidR="00653C3E" w:rsidRPr="00653C3E">
        <w:rPr>
          <w:rFonts w:ascii="Times New Roman" w:hAnsi="Times New Roman" w:cs="Times New Roman"/>
          <w:b w:val="0"/>
          <w:bCs w:val="0"/>
          <w:sz w:val="28"/>
          <w:szCs w:val="28"/>
        </w:rPr>
        <w:fldChar w:fldCharType="separate"/>
      </w:r>
    </w:p>
    <w:p w:rsidR="00373D6B" w:rsidRPr="00373D6B" w:rsidRDefault="00653C3E">
      <w:pPr>
        <w:pStyle w:val="11"/>
        <w:rPr>
          <w:rFonts w:asciiTheme="minorHAnsi" w:eastAsiaTheme="minorEastAsia" w:hAnsiTheme="minorHAnsi" w:cstheme="minorBidi"/>
          <w:noProof/>
          <w:sz w:val="22"/>
          <w:szCs w:val="22"/>
        </w:rPr>
      </w:pPr>
      <w:hyperlink w:anchor="_Toc410657487" w:history="1">
        <w:r w:rsidR="00373D6B" w:rsidRPr="00373D6B">
          <w:rPr>
            <w:rStyle w:val="aa"/>
            <w:noProof/>
          </w:rPr>
          <w:t>СОДЕРЖАНИЕ</w:t>
        </w:r>
        <w:r w:rsidR="00373D6B" w:rsidRPr="00373D6B">
          <w:rPr>
            <w:noProof/>
            <w:webHidden/>
          </w:rPr>
          <w:tab/>
        </w:r>
        <w:r w:rsidRPr="00373D6B">
          <w:rPr>
            <w:noProof/>
            <w:webHidden/>
          </w:rPr>
          <w:fldChar w:fldCharType="begin"/>
        </w:r>
        <w:r w:rsidR="00373D6B" w:rsidRPr="00373D6B">
          <w:rPr>
            <w:noProof/>
            <w:webHidden/>
          </w:rPr>
          <w:instrText xml:space="preserve"> PAGEREF _Toc410657487 \h </w:instrText>
        </w:r>
        <w:r w:rsidRPr="00373D6B">
          <w:rPr>
            <w:noProof/>
            <w:webHidden/>
          </w:rPr>
        </w:r>
        <w:r w:rsidRPr="00373D6B">
          <w:rPr>
            <w:noProof/>
            <w:webHidden/>
          </w:rPr>
          <w:fldChar w:fldCharType="separate"/>
        </w:r>
        <w:r w:rsidR="00373D6B" w:rsidRPr="00373D6B">
          <w:rPr>
            <w:noProof/>
            <w:webHidden/>
          </w:rPr>
          <w:t>3</w:t>
        </w:r>
        <w:r w:rsidRPr="00373D6B">
          <w:rPr>
            <w:noProof/>
            <w:webHidden/>
          </w:rPr>
          <w:fldChar w:fldCharType="end"/>
        </w:r>
      </w:hyperlink>
    </w:p>
    <w:p w:rsidR="00373D6B" w:rsidRPr="00373D6B" w:rsidRDefault="00653C3E">
      <w:pPr>
        <w:pStyle w:val="11"/>
        <w:rPr>
          <w:rFonts w:asciiTheme="minorHAnsi" w:eastAsiaTheme="minorEastAsia" w:hAnsiTheme="minorHAnsi" w:cstheme="minorBidi"/>
          <w:noProof/>
          <w:sz w:val="22"/>
          <w:szCs w:val="22"/>
        </w:rPr>
      </w:pPr>
      <w:hyperlink w:anchor="_Toc410657488" w:history="1">
        <w:r w:rsidR="00373D6B" w:rsidRPr="00373D6B">
          <w:rPr>
            <w:rStyle w:val="aa"/>
            <w:noProof/>
          </w:rPr>
          <w:t>ЧАСТЬ ПЕРВАЯ</w:t>
        </w:r>
        <w:r w:rsidR="00373D6B" w:rsidRPr="00373D6B">
          <w:rPr>
            <w:noProof/>
            <w:webHidden/>
          </w:rPr>
          <w:tab/>
        </w:r>
        <w:r w:rsidRPr="00373D6B">
          <w:rPr>
            <w:noProof/>
            <w:webHidden/>
          </w:rPr>
          <w:fldChar w:fldCharType="begin"/>
        </w:r>
        <w:r w:rsidR="00373D6B" w:rsidRPr="00373D6B">
          <w:rPr>
            <w:noProof/>
            <w:webHidden/>
          </w:rPr>
          <w:instrText xml:space="preserve"> PAGEREF _Toc410657488 \h </w:instrText>
        </w:r>
        <w:r w:rsidRPr="00373D6B">
          <w:rPr>
            <w:noProof/>
            <w:webHidden/>
          </w:rPr>
        </w:r>
        <w:r w:rsidRPr="00373D6B">
          <w:rPr>
            <w:noProof/>
            <w:webHidden/>
          </w:rPr>
          <w:fldChar w:fldCharType="separate"/>
        </w:r>
        <w:r w:rsidR="00373D6B" w:rsidRPr="00373D6B">
          <w:rPr>
            <w:noProof/>
            <w:webHidden/>
          </w:rPr>
          <w:t>8</w:t>
        </w:r>
        <w:r w:rsidRPr="00373D6B">
          <w:rPr>
            <w:noProof/>
            <w:webHidden/>
          </w:rPr>
          <w:fldChar w:fldCharType="end"/>
        </w:r>
      </w:hyperlink>
    </w:p>
    <w:p w:rsidR="00373D6B" w:rsidRPr="00373D6B" w:rsidRDefault="00653C3E">
      <w:pPr>
        <w:pStyle w:val="11"/>
        <w:rPr>
          <w:rFonts w:asciiTheme="minorHAnsi" w:eastAsiaTheme="minorEastAsia" w:hAnsiTheme="minorHAnsi" w:cstheme="minorBidi"/>
          <w:noProof/>
          <w:sz w:val="22"/>
          <w:szCs w:val="22"/>
        </w:rPr>
      </w:pPr>
      <w:hyperlink w:anchor="_Toc410657489" w:history="1">
        <w:r w:rsidR="00373D6B" w:rsidRPr="00373D6B">
          <w:rPr>
            <w:rStyle w:val="aa"/>
            <w:noProof/>
          </w:rPr>
          <w:t>ПОРЯДОК ПРИМЕНЕНИЯ ПРАВИЛ ЗЕМЛЕПОЛЬЗОВАНИЯ И ЗАСТРОЙКИ МУНИЦИПАЛЬНОГО ОБРАЗОВАНИЯ «СЕЛО НИЖНИЙ ЧИРЮРТ» КИЗИЛЮРТОВСКОГО РАЙОНА</w:t>
        </w:r>
        <w:r w:rsidR="00373D6B" w:rsidRPr="00373D6B">
          <w:rPr>
            <w:noProof/>
            <w:webHidden/>
          </w:rPr>
          <w:tab/>
        </w:r>
        <w:r w:rsidRPr="00373D6B">
          <w:rPr>
            <w:noProof/>
            <w:webHidden/>
          </w:rPr>
          <w:fldChar w:fldCharType="begin"/>
        </w:r>
        <w:r w:rsidR="00373D6B" w:rsidRPr="00373D6B">
          <w:rPr>
            <w:noProof/>
            <w:webHidden/>
          </w:rPr>
          <w:instrText xml:space="preserve"> PAGEREF _Toc410657489 \h </w:instrText>
        </w:r>
        <w:r w:rsidRPr="00373D6B">
          <w:rPr>
            <w:noProof/>
            <w:webHidden/>
          </w:rPr>
        </w:r>
        <w:r w:rsidRPr="00373D6B">
          <w:rPr>
            <w:noProof/>
            <w:webHidden/>
          </w:rPr>
          <w:fldChar w:fldCharType="separate"/>
        </w:r>
        <w:r w:rsidR="00373D6B" w:rsidRPr="00373D6B">
          <w:rPr>
            <w:noProof/>
            <w:webHidden/>
          </w:rPr>
          <w:t>8</w:t>
        </w:r>
        <w:r w:rsidRPr="00373D6B">
          <w:rPr>
            <w:noProof/>
            <w:webHidden/>
          </w:rPr>
          <w:fldChar w:fldCharType="end"/>
        </w:r>
      </w:hyperlink>
    </w:p>
    <w:p w:rsidR="00373D6B" w:rsidRPr="00373D6B" w:rsidRDefault="00653C3E">
      <w:pPr>
        <w:pStyle w:val="11"/>
        <w:rPr>
          <w:rFonts w:asciiTheme="minorHAnsi" w:eastAsiaTheme="minorEastAsia" w:hAnsiTheme="minorHAnsi" w:cstheme="minorBidi"/>
          <w:noProof/>
          <w:sz w:val="22"/>
          <w:szCs w:val="22"/>
        </w:rPr>
      </w:pPr>
      <w:hyperlink w:anchor="_Toc410657490" w:history="1">
        <w:r w:rsidR="00373D6B" w:rsidRPr="00373D6B">
          <w:rPr>
            <w:rStyle w:val="aa"/>
            <w:noProof/>
          </w:rPr>
          <w:t>РЕСПУБЛИКИ ДАГЕСТАН И ВНЕСЕНИЯ В НИХ ИЗМЕНЕНИЙ</w:t>
        </w:r>
        <w:r w:rsidR="00373D6B" w:rsidRPr="00373D6B">
          <w:rPr>
            <w:noProof/>
            <w:webHidden/>
          </w:rPr>
          <w:tab/>
        </w:r>
        <w:r w:rsidRPr="00373D6B">
          <w:rPr>
            <w:noProof/>
            <w:webHidden/>
          </w:rPr>
          <w:fldChar w:fldCharType="begin"/>
        </w:r>
        <w:r w:rsidR="00373D6B" w:rsidRPr="00373D6B">
          <w:rPr>
            <w:noProof/>
            <w:webHidden/>
          </w:rPr>
          <w:instrText xml:space="preserve"> PAGEREF _Toc410657490 \h </w:instrText>
        </w:r>
        <w:r w:rsidRPr="00373D6B">
          <w:rPr>
            <w:noProof/>
            <w:webHidden/>
          </w:rPr>
        </w:r>
        <w:r w:rsidRPr="00373D6B">
          <w:rPr>
            <w:noProof/>
            <w:webHidden/>
          </w:rPr>
          <w:fldChar w:fldCharType="separate"/>
        </w:r>
        <w:r w:rsidR="00373D6B" w:rsidRPr="00373D6B">
          <w:rPr>
            <w:noProof/>
            <w:webHidden/>
          </w:rPr>
          <w:t>8</w:t>
        </w:r>
        <w:r w:rsidRPr="00373D6B">
          <w:rPr>
            <w:noProof/>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491" w:history="1">
        <w:r w:rsidR="00373D6B" w:rsidRPr="00373D6B">
          <w:rPr>
            <w:rStyle w:val="aa"/>
            <w:noProof/>
            <w:kern w:val="32"/>
          </w:rPr>
          <w:t>Глава 1. ОБЩИЕ ПОЛОЖЕНИЯ</w:t>
        </w:r>
        <w:r w:rsidR="00373D6B" w:rsidRPr="00373D6B">
          <w:rPr>
            <w:noProof/>
            <w:webHidden/>
          </w:rPr>
          <w:tab/>
        </w:r>
        <w:r w:rsidRPr="00373D6B">
          <w:rPr>
            <w:noProof/>
            <w:webHidden/>
          </w:rPr>
          <w:fldChar w:fldCharType="begin"/>
        </w:r>
        <w:r w:rsidR="00373D6B" w:rsidRPr="00373D6B">
          <w:rPr>
            <w:noProof/>
            <w:webHidden/>
          </w:rPr>
          <w:instrText xml:space="preserve"> PAGEREF _Toc410657491 \h </w:instrText>
        </w:r>
        <w:r w:rsidRPr="00373D6B">
          <w:rPr>
            <w:noProof/>
            <w:webHidden/>
          </w:rPr>
        </w:r>
        <w:r w:rsidRPr="00373D6B">
          <w:rPr>
            <w:noProof/>
            <w:webHidden/>
          </w:rPr>
          <w:fldChar w:fldCharType="separate"/>
        </w:r>
        <w:r w:rsidR="00373D6B" w:rsidRPr="00373D6B">
          <w:rPr>
            <w:noProof/>
            <w:webHidden/>
          </w:rPr>
          <w:t>8</w:t>
        </w:r>
        <w:r w:rsidRPr="00373D6B">
          <w:rPr>
            <w:noProof/>
            <w:webHidden/>
          </w:rPr>
          <w:fldChar w:fldCharType="end"/>
        </w:r>
      </w:hyperlink>
    </w:p>
    <w:p w:rsidR="00373D6B" w:rsidRPr="00373D6B" w:rsidRDefault="00653C3E">
      <w:pPr>
        <w:pStyle w:val="42"/>
        <w:rPr>
          <w:rFonts w:asciiTheme="minorHAnsi" w:hAnsiTheme="minorHAnsi"/>
          <w:b w:val="0"/>
        </w:rPr>
      </w:pPr>
      <w:hyperlink w:anchor="_Toc410657492" w:history="1">
        <w:r w:rsidR="00373D6B" w:rsidRPr="00373D6B">
          <w:rPr>
            <w:rStyle w:val="aa"/>
            <w:b w:val="0"/>
          </w:rPr>
          <w:t>Статья 1.1. Основные понятия, используемые в настоящих Правилах</w:t>
        </w:r>
        <w:r w:rsidR="00373D6B" w:rsidRPr="00373D6B">
          <w:rPr>
            <w:b w:val="0"/>
            <w:webHidden/>
          </w:rPr>
          <w:tab/>
        </w:r>
        <w:r w:rsidRPr="00373D6B">
          <w:rPr>
            <w:b w:val="0"/>
            <w:webHidden/>
          </w:rPr>
          <w:fldChar w:fldCharType="begin"/>
        </w:r>
        <w:r w:rsidR="00373D6B" w:rsidRPr="00373D6B">
          <w:rPr>
            <w:b w:val="0"/>
            <w:webHidden/>
          </w:rPr>
          <w:instrText xml:space="preserve"> PAGEREF _Toc410657492 \h </w:instrText>
        </w:r>
        <w:r w:rsidRPr="00373D6B">
          <w:rPr>
            <w:b w:val="0"/>
            <w:webHidden/>
          </w:rPr>
        </w:r>
        <w:r w:rsidRPr="00373D6B">
          <w:rPr>
            <w:b w:val="0"/>
            <w:webHidden/>
          </w:rPr>
          <w:fldChar w:fldCharType="separate"/>
        </w:r>
        <w:r w:rsidR="00373D6B" w:rsidRPr="00373D6B">
          <w:rPr>
            <w:b w:val="0"/>
            <w:webHidden/>
          </w:rPr>
          <w:t>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493" w:history="1">
        <w:r w:rsidR="00373D6B" w:rsidRPr="00373D6B">
          <w:rPr>
            <w:rStyle w:val="aa"/>
            <w:b w:val="0"/>
          </w:rPr>
          <w:t>Статья 1.2. Основания и цели введения Правил землепользования и застройки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_Toc410657493 \h </w:instrText>
        </w:r>
        <w:r w:rsidRPr="00373D6B">
          <w:rPr>
            <w:b w:val="0"/>
            <w:webHidden/>
          </w:rPr>
        </w:r>
        <w:r w:rsidRPr="00373D6B">
          <w:rPr>
            <w:b w:val="0"/>
            <w:webHidden/>
          </w:rPr>
          <w:fldChar w:fldCharType="separate"/>
        </w:r>
        <w:r w:rsidR="00373D6B" w:rsidRPr="00373D6B">
          <w:rPr>
            <w:b w:val="0"/>
            <w:webHidden/>
          </w:rPr>
          <w:t>15</w:t>
        </w:r>
        <w:r w:rsidRPr="00373D6B">
          <w:rPr>
            <w:b w:val="0"/>
            <w:webHidden/>
          </w:rPr>
          <w:fldChar w:fldCharType="end"/>
        </w:r>
      </w:hyperlink>
    </w:p>
    <w:p w:rsidR="00373D6B" w:rsidRPr="00373D6B" w:rsidRDefault="00653C3E">
      <w:pPr>
        <w:pStyle w:val="42"/>
        <w:rPr>
          <w:rFonts w:asciiTheme="minorHAnsi" w:hAnsiTheme="minorHAnsi"/>
          <w:b w:val="0"/>
        </w:rPr>
      </w:pPr>
      <w:hyperlink w:anchor="_Toc410657494" w:history="1">
        <w:r w:rsidR="00373D6B" w:rsidRPr="00373D6B">
          <w:rPr>
            <w:rStyle w:val="aa"/>
            <w:b w:val="0"/>
          </w:rPr>
          <w:t>Статья 1.3. Порядок использования и застройки территории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_Toc410657494 \h </w:instrText>
        </w:r>
        <w:r w:rsidRPr="00373D6B">
          <w:rPr>
            <w:b w:val="0"/>
            <w:webHidden/>
          </w:rPr>
        </w:r>
        <w:r w:rsidRPr="00373D6B">
          <w:rPr>
            <w:b w:val="0"/>
            <w:webHidden/>
          </w:rPr>
          <w:fldChar w:fldCharType="separate"/>
        </w:r>
        <w:r w:rsidR="00373D6B" w:rsidRPr="00373D6B">
          <w:rPr>
            <w:b w:val="0"/>
            <w:webHidden/>
          </w:rPr>
          <w:t>17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495" w:history="1">
        <w:r w:rsidR="00373D6B" w:rsidRPr="00373D6B">
          <w:rPr>
            <w:rStyle w:val="aa"/>
            <w:b w:val="0"/>
          </w:rPr>
          <w:t>Статья 1.4. Градостроительное зонирование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_Toc410657495 \h </w:instrText>
        </w:r>
        <w:r w:rsidRPr="00373D6B">
          <w:rPr>
            <w:b w:val="0"/>
            <w:webHidden/>
          </w:rPr>
        </w:r>
        <w:r w:rsidRPr="00373D6B">
          <w:rPr>
            <w:b w:val="0"/>
            <w:webHidden/>
          </w:rPr>
          <w:fldChar w:fldCharType="separate"/>
        </w:r>
        <w:r w:rsidR="00373D6B" w:rsidRPr="00373D6B">
          <w:rPr>
            <w:b w:val="0"/>
            <w:webHidden/>
          </w:rPr>
          <w:t>18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496" w:history="1">
        <w:r w:rsidR="00373D6B" w:rsidRPr="00373D6B">
          <w:rPr>
            <w:rStyle w:val="aa"/>
            <w:b w:val="0"/>
          </w:rPr>
          <w:t>Статья 1.5. Состав градостроительных регламентов</w:t>
        </w:r>
        <w:r w:rsidR="00373D6B" w:rsidRPr="00373D6B">
          <w:rPr>
            <w:b w:val="0"/>
            <w:webHidden/>
          </w:rPr>
          <w:tab/>
        </w:r>
        <w:r w:rsidRPr="00373D6B">
          <w:rPr>
            <w:b w:val="0"/>
            <w:webHidden/>
          </w:rPr>
          <w:fldChar w:fldCharType="begin"/>
        </w:r>
        <w:r w:rsidR="00373D6B" w:rsidRPr="00373D6B">
          <w:rPr>
            <w:b w:val="0"/>
            <w:webHidden/>
          </w:rPr>
          <w:instrText xml:space="preserve"> PAGEREF _Toc410657496 \h </w:instrText>
        </w:r>
        <w:r w:rsidRPr="00373D6B">
          <w:rPr>
            <w:b w:val="0"/>
            <w:webHidden/>
          </w:rPr>
        </w:r>
        <w:r w:rsidRPr="00373D6B">
          <w:rPr>
            <w:b w:val="0"/>
            <w:webHidden/>
          </w:rPr>
          <w:fldChar w:fldCharType="separate"/>
        </w:r>
        <w:r w:rsidR="00373D6B" w:rsidRPr="00373D6B">
          <w:rPr>
            <w:b w:val="0"/>
            <w:webHidden/>
          </w:rPr>
          <w:t>21</w:t>
        </w:r>
        <w:r w:rsidRPr="00373D6B">
          <w:rPr>
            <w:b w:val="0"/>
            <w:webHidden/>
          </w:rPr>
          <w:fldChar w:fldCharType="end"/>
        </w:r>
      </w:hyperlink>
    </w:p>
    <w:p w:rsidR="00373D6B" w:rsidRPr="00373D6B" w:rsidRDefault="00653C3E">
      <w:pPr>
        <w:pStyle w:val="42"/>
        <w:rPr>
          <w:rFonts w:asciiTheme="minorHAnsi" w:hAnsiTheme="minorHAnsi"/>
          <w:b w:val="0"/>
        </w:rPr>
      </w:pPr>
      <w:hyperlink w:anchor="_Toc410657497" w:history="1">
        <w:r w:rsidR="00373D6B" w:rsidRPr="00373D6B">
          <w:rPr>
            <w:rStyle w:val="aa"/>
            <w:b w:val="0"/>
          </w:rPr>
          <w:t>Статья 1.6. Использование земельных участков и объектов капитального строительства, не соответствующих градостроительным регламентам</w:t>
        </w:r>
        <w:r w:rsidR="00373D6B" w:rsidRPr="00373D6B">
          <w:rPr>
            <w:b w:val="0"/>
            <w:webHidden/>
          </w:rPr>
          <w:tab/>
        </w:r>
        <w:r w:rsidRPr="00373D6B">
          <w:rPr>
            <w:b w:val="0"/>
            <w:webHidden/>
          </w:rPr>
          <w:fldChar w:fldCharType="begin"/>
        </w:r>
        <w:r w:rsidR="00373D6B" w:rsidRPr="00373D6B">
          <w:rPr>
            <w:b w:val="0"/>
            <w:webHidden/>
          </w:rPr>
          <w:instrText xml:space="preserve"> PAGEREF _Toc410657497 \h </w:instrText>
        </w:r>
        <w:r w:rsidRPr="00373D6B">
          <w:rPr>
            <w:b w:val="0"/>
            <w:webHidden/>
          </w:rPr>
        </w:r>
        <w:r w:rsidRPr="00373D6B">
          <w:rPr>
            <w:b w:val="0"/>
            <w:webHidden/>
          </w:rPr>
          <w:fldChar w:fldCharType="separate"/>
        </w:r>
        <w:r w:rsidR="00373D6B" w:rsidRPr="00373D6B">
          <w:rPr>
            <w:b w:val="0"/>
            <w:webHidden/>
          </w:rPr>
          <w:t>23</w:t>
        </w:r>
        <w:r w:rsidRPr="00373D6B">
          <w:rPr>
            <w:b w:val="0"/>
            <w:webHidden/>
          </w:rPr>
          <w:fldChar w:fldCharType="end"/>
        </w:r>
      </w:hyperlink>
    </w:p>
    <w:p w:rsidR="00373D6B" w:rsidRPr="00373D6B" w:rsidRDefault="00653C3E">
      <w:pPr>
        <w:pStyle w:val="42"/>
        <w:rPr>
          <w:rFonts w:asciiTheme="minorHAnsi" w:hAnsiTheme="minorHAnsi"/>
          <w:b w:val="0"/>
        </w:rPr>
      </w:pPr>
      <w:hyperlink w:anchor="_Toc410657498" w:history="1">
        <w:r w:rsidR="00373D6B" w:rsidRPr="00373D6B">
          <w:rPr>
            <w:rStyle w:val="aa"/>
            <w:b w:val="0"/>
          </w:rPr>
          <w:t>Статья 1.7. Открытость и доступность информации о землепользовании и застройке</w:t>
        </w:r>
        <w:r w:rsidR="00373D6B" w:rsidRPr="00373D6B">
          <w:rPr>
            <w:b w:val="0"/>
            <w:webHidden/>
          </w:rPr>
          <w:tab/>
        </w:r>
        <w:r w:rsidRPr="00373D6B">
          <w:rPr>
            <w:b w:val="0"/>
            <w:webHidden/>
          </w:rPr>
          <w:fldChar w:fldCharType="begin"/>
        </w:r>
        <w:r w:rsidR="00373D6B" w:rsidRPr="00373D6B">
          <w:rPr>
            <w:b w:val="0"/>
            <w:webHidden/>
          </w:rPr>
          <w:instrText xml:space="preserve"> PAGEREF _Toc410657498 \h </w:instrText>
        </w:r>
        <w:r w:rsidRPr="00373D6B">
          <w:rPr>
            <w:b w:val="0"/>
            <w:webHidden/>
          </w:rPr>
        </w:r>
        <w:r w:rsidRPr="00373D6B">
          <w:rPr>
            <w:b w:val="0"/>
            <w:webHidden/>
          </w:rPr>
          <w:fldChar w:fldCharType="separate"/>
        </w:r>
        <w:r w:rsidR="00373D6B" w:rsidRPr="00373D6B">
          <w:rPr>
            <w:b w:val="0"/>
            <w:webHidden/>
          </w:rPr>
          <w:t>24</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499" w:history="1">
        <w:r w:rsidR="00373D6B" w:rsidRPr="00373D6B">
          <w:rPr>
            <w:rStyle w:val="aa"/>
            <w:noProof/>
            <w:kern w:val="32"/>
          </w:rPr>
          <w:t>Глава 2. ПОЛНОМОЧИЯ ОРГАНОВ МЕСТНОГО САМОУПРАВЛЕНИЯ МУНИЦИПАЛЬНОГО ОБРАЗОВАНИЯ «СЕЛО НИЖНИЙ ЧИРЮРТ» КИЗИЛЮРТОВСКОГО РАЙОНА  РЕСПУБЛИКИ ДАГЕСТАН, РЕГУЛИРУЮЩИХ ЗЕМЛЕПОЛЬЗОВАНИЕ И ЗАСТРОЙКУ В ЧАСТИ ПОДГОТОВКИ И ПРИМЕНЕНИЯ НАСТОЯЩИХ ПРАВИЛ</w:t>
        </w:r>
        <w:r w:rsidR="00373D6B" w:rsidRPr="00373D6B">
          <w:rPr>
            <w:noProof/>
            <w:webHidden/>
          </w:rPr>
          <w:tab/>
        </w:r>
        <w:r w:rsidRPr="00373D6B">
          <w:rPr>
            <w:noProof/>
            <w:webHidden/>
          </w:rPr>
          <w:fldChar w:fldCharType="begin"/>
        </w:r>
        <w:r w:rsidR="00373D6B" w:rsidRPr="00373D6B">
          <w:rPr>
            <w:noProof/>
            <w:webHidden/>
          </w:rPr>
          <w:instrText xml:space="preserve"> PAGEREF _Toc410657499 \h </w:instrText>
        </w:r>
        <w:r w:rsidRPr="00373D6B">
          <w:rPr>
            <w:noProof/>
            <w:webHidden/>
          </w:rPr>
        </w:r>
        <w:r w:rsidRPr="00373D6B">
          <w:rPr>
            <w:noProof/>
            <w:webHidden/>
          </w:rPr>
          <w:fldChar w:fldCharType="separate"/>
        </w:r>
        <w:r w:rsidR="00373D6B" w:rsidRPr="00373D6B">
          <w:rPr>
            <w:noProof/>
            <w:webHidden/>
          </w:rPr>
          <w:t>25</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00" w:history="1">
        <w:r w:rsidR="00373D6B" w:rsidRPr="00373D6B">
          <w:rPr>
            <w:rStyle w:val="aa"/>
            <w:b w:val="0"/>
          </w:rPr>
          <w:t>Статья 2.1. Органы местного самоуправления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_Toc410657500 \h </w:instrText>
        </w:r>
        <w:r w:rsidRPr="00373D6B">
          <w:rPr>
            <w:b w:val="0"/>
            <w:webHidden/>
          </w:rPr>
        </w:r>
        <w:r w:rsidRPr="00373D6B">
          <w:rPr>
            <w:b w:val="0"/>
            <w:webHidden/>
          </w:rPr>
          <w:fldChar w:fldCharType="separate"/>
        </w:r>
        <w:r w:rsidR="00373D6B" w:rsidRPr="00373D6B">
          <w:rPr>
            <w:b w:val="0"/>
            <w:webHidden/>
          </w:rPr>
          <w:t>25</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01" w:history="1">
        <w:r w:rsidR="00373D6B" w:rsidRPr="00373D6B">
          <w:rPr>
            <w:rStyle w:val="aa"/>
            <w:b w:val="0"/>
          </w:rPr>
          <w:t>Статья 2.2. Комиссия по подготовке проекта Правил землепользования и застройки</w:t>
        </w:r>
        <w:r w:rsidR="00373D6B" w:rsidRPr="00373D6B">
          <w:rPr>
            <w:b w:val="0"/>
            <w:webHidden/>
          </w:rPr>
          <w:tab/>
        </w:r>
        <w:r w:rsidRPr="00373D6B">
          <w:rPr>
            <w:b w:val="0"/>
            <w:webHidden/>
          </w:rPr>
          <w:fldChar w:fldCharType="begin"/>
        </w:r>
        <w:r w:rsidR="00373D6B" w:rsidRPr="00373D6B">
          <w:rPr>
            <w:b w:val="0"/>
            <w:webHidden/>
          </w:rPr>
          <w:instrText xml:space="preserve"> PAGEREF _Toc410657501 \h </w:instrText>
        </w:r>
        <w:r w:rsidRPr="00373D6B">
          <w:rPr>
            <w:b w:val="0"/>
            <w:webHidden/>
          </w:rPr>
        </w:r>
        <w:r w:rsidRPr="00373D6B">
          <w:rPr>
            <w:b w:val="0"/>
            <w:webHidden/>
          </w:rPr>
          <w:fldChar w:fldCharType="separate"/>
        </w:r>
        <w:r w:rsidR="00373D6B" w:rsidRPr="00373D6B">
          <w:rPr>
            <w:b w:val="0"/>
            <w:webHidden/>
          </w:rPr>
          <w:t>27</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02" w:history="1">
        <w:r w:rsidR="00373D6B" w:rsidRPr="00373D6B">
          <w:rPr>
            <w:rStyle w:val="aa"/>
            <w:noProof/>
            <w:kern w:val="32"/>
          </w:rPr>
          <w:t>Глава 3. ПЛАНИРОВКА ТЕРРИТОРИИ МУНИЦИПАЛЬНОГО ОБРАЗОВАНИЯ «СЕЛО НИЖНИЙ ЧИРЮРТ» КИЗИЛЮРТОВСКОГО РАЙОНА</w:t>
        </w:r>
        <w:r w:rsidR="00373D6B" w:rsidRPr="00373D6B">
          <w:rPr>
            <w:noProof/>
            <w:webHidden/>
          </w:rPr>
          <w:tab/>
        </w:r>
        <w:r w:rsidRPr="00373D6B">
          <w:rPr>
            <w:noProof/>
            <w:webHidden/>
          </w:rPr>
          <w:fldChar w:fldCharType="begin"/>
        </w:r>
        <w:r w:rsidR="00373D6B" w:rsidRPr="00373D6B">
          <w:rPr>
            <w:noProof/>
            <w:webHidden/>
          </w:rPr>
          <w:instrText xml:space="preserve"> PAGEREF _Toc410657502 \h </w:instrText>
        </w:r>
        <w:r w:rsidRPr="00373D6B">
          <w:rPr>
            <w:noProof/>
            <w:webHidden/>
          </w:rPr>
        </w:r>
        <w:r w:rsidRPr="00373D6B">
          <w:rPr>
            <w:noProof/>
            <w:webHidden/>
          </w:rPr>
          <w:fldChar w:fldCharType="separate"/>
        </w:r>
        <w:r w:rsidR="00373D6B" w:rsidRPr="00373D6B">
          <w:rPr>
            <w:noProof/>
            <w:webHidden/>
          </w:rPr>
          <w:t>28</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03" w:history="1">
        <w:r w:rsidR="00373D6B" w:rsidRPr="00373D6B">
          <w:rPr>
            <w:rStyle w:val="aa"/>
            <w:b w:val="0"/>
          </w:rPr>
          <w:t>Статья 3.1. Работы по формированию земельных участков</w:t>
        </w:r>
        <w:r w:rsidR="00373D6B" w:rsidRPr="00373D6B">
          <w:rPr>
            <w:b w:val="0"/>
            <w:webHidden/>
          </w:rPr>
          <w:tab/>
        </w:r>
        <w:r w:rsidRPr="00373D6B">
          <w:rPr>
            <w:b w:val="0"/>
            <w:webHidden/>
          </w:rPr>
          <w:fldChar w:fldCharType="begin"/>
        </w:r>
        <w:r w:rsidR="00373D6B" w:rsidRPr="00373D6B">
          <w:rPr>
            <w:b w:val="0"/>
            <w:webHidden/>
          </w:rPr>
          <w:instrText xml:space="preserve"> PAGEREF _Toc410657503 \h </w:instrText>
        </w:r>
        <w:r w:rsidRPr="00373D6B">
          <w:rPr>
            <w:b w:val="0"/>
            <w:webHidden/>
          </w:rPr>
        </w:r>
        <w:r w:rsidRPr="00373D6B">
          <w:rPr>
            <w:b w:val="0"/>
            <w:webHidden/>
          </w:rPr>
          <w:fldChar w:fldCharType="separate"/>
        </w:r>
        <w:r w:rsidR="00373D6B" w:rsidRPr="00373D6B">
          <w:rPr>
            <w:b w:val="0"/>
            <w:webHidden/>
          </w:rPr>
          <w:t>28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04" w:history="1">
        <w:r w:rsidR="00373D6B" w:rsidRPr="00373D6B">
          <w:rPr>
            <w:rStyle w:val="aa"/>
            <w:b w:val="0"/>
          </w:rPr>
          <w:t>Статья 3.2. Общие положения о документации по планировке территории муниципального образования  «село Нижний Чирюрт» Кизилюртовского района</w:t>
        </w:r>
        <w:r w:rsidR="00373D6B" w:rsidRPr="00373D6B">
          <w:rPr>
            <w:b w:val="0"/>
            <w:webHidden/>
          </w:rPr>
          <w:tab/>
        </w:r>
        <w:r w:rsidRPr="00373D6B">
          <w:rPr>
            <w:b w:val="0"/>
            <w:webHidden/>
          </w:rPr>
          <w:fldChar w:fldCharType="begin"/>
        </w:r>
        <w:r w:rsidR="00373D6B" w:rsidRPr="00373D6B">
          <w:rPr>
            <w:b w:val="0"/>
            <w:webHidden/>
          </w:rPr>
          <w:instrText xml:space="preserve"> PAGEREF _Toc410657504 \h </w:instrText>
        </w:r>
        <w:r w:rsidRPr="00373D6B">
          <w:rPr>
            <w:b w:val="0"/>
            <w:webHidden/>
          </w:rPr>
        </w:r>
        <w:r w:rsidRPr="00373D6B">
          <w:rPr>
            <w:b w:val="0"/>
            <w:webHidden/>
          </w:rPr>
          <w:fldChar w:fldCharType="separate"/>
        </w:r>
        <w:r w:rsidR="00373D6B" w:rsidRPr="00373D6B">
          <w:rPr>
            <w:b w:val="0"/>
            <w:webHidden/>
          </w:rPr>
          <w:t>29</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05" w:history="1">
        <w:r w:rsidR="00373D6B" w:rsidRPr="00373D6B">
          <w:rPr>
            <w:rStyle w:val="aa"/>
            <w:b w:val="0"/>
          </w:rPr>
          <w:t>Статья 3.3. Особенности подготовки документации по планировке территории, разрабатываемой на основании решения Администрации сельского поселения</w:t>
        </w:r>
        <w:r w:rsidR="00373D6B" w:rsidRPr="00373D6B">
          <w:rPr>
            <w:b w:val="0"/>
            <w:webHidden/>
          </w:rPr>
          <w:tab/>
        </w:r>
        <w:r w:rsidRPr="00373D6B">
          <w:rPr>
            <w:b w:val="0"/>
            <w:webHidden/>
          </w:rPr>
          <w:fldChar w:fldCharType="begin"/>
        </w:r>
        <w:r w:rsidR="00373D6B" w:rsidRPr="00373D6B">
          <w:rPr>
            <w:b w:val="0"/>
            <w:webHidden/>
          </w:rPr>
          <w:instrText xml:space="preserve"> PAGEREF _Toc410657505 \h </w:instrText>
        </w:r>
        <w:r w:rsidRPr="00373D6B">
          <w:rPr>
            <w:b w:val="0"/>
            <w:webHidden/>
          </w:rPr>
        </w:r>
        <w:r w:rsidRPr="00373D6B">
          <w:rPr>
            <w:b w:val="0"/>
            <w:webHidden/>
          </w:rPr>
          <w:fldChar w:fldCharType="separate"/>
        </w:r>
        <w:r w:rsidR="00373D6B" w:rsidRPr="00373D6B">
          <w:rPr>
            <w:b w:val="0"/>
            <w:webHidden/>
          </w:rPr>
          <w:t>32</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06" w:history="1">
        <w:r w:rsidR="00373D6B" w:rsidRPr="00373D6B">
          <w:rPr>
            <w:rStyle w:val="aa"/>
            <w:b w:val="0"/>
          </w:rPr>
          <w:t>Статья 3.4. Порядок подготовки градостроительных планов земельных участков</w:t>
        </w:r>
        <w:r w:rsidR="00373D6B" w:rsidRPr="00373D6B">
          <w:rPr>
            <w:b w:val="0"/>
            <w:webHidden/>
          </w:rPr>
          <w:tab/>
        </w:r>
        <w:r w:rsidRPr="00373D6B">
          <w:rPr>
            <w:b w:val="0"/>
            <w:webHidden/>
          </w:rPr>
          <w:fldChar w:fldCharType="begin"/>
        </w:r>
        <w:r w:rsidR="00373D6B" w:rsidRPr="00373D6B">
          <w:rPr>
            <w:b w:val="0"/>
            <w:webHidden/>
          </w:rPr>
          <w:instrText xml:space="preserve"> PAGEREF _Toc410657506 \h </w:instrText>
        </w:r>
        <w:r w:rsidRPr="00373D6B">
          <w:rPr>
            <w:b w:val="0"/>
            <w:webHidden/>
          </w:rPr>
        </w:r>
        <w:r w:rsidRPr="00373D6B">
          <w:rPr>
            <w:b w:val="0"/>
            <w:webHidden/>
          </w:rPr>
          <w:fldChar w:fldCharType="separate"/>
        </w:r>
        <w:r w:rsidR="00373D6B" w:rsidRPr="00373D6B">
          <w:rPr>
            <w:b w:val="0"/>
            <w:webHidden/>
          </w:rPr>
          <w:t>33</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07" w:history="1">
        <w:r w:rsidR="00373D6B" w:rsidRPr="00373D6B">
          <w:rPr>
            <w:rStyle w:val="aa"/>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«СЕЛО НИЖНИЙ ЧИРЮРТ» КИЗИЛЮРТОВСКОГО РАЙОНА</w:t>
        </w:r>
        <w:r w:rsidR="00373D6B" w:rsidRPr="00373D6B">
          <w:rPr>
            <w:noProof/>
            <w:webHidden/>
          </w:rPr>
          <w:tab/>
        </w:r>
        <w:r w:rsidRPr="00373D6B">
          <w:rPr>
            <w:noProof/>
            <w:webHidden/>
          </w:rPr>
          <w:fldChar w:fldCharType="begin"/>
        </w:r>
        <w:r w:rsidR="00373D6B" w:rsidRPr="00373D6B">
          <w:rPr>
            <w:noProof/>
            <w:webHidden/>
          </w:rPr>
          <w:instrText xml:space="preserve"> PAGEREF _Toc410657507 \h </w:instrText>
        </w:r>
        <w:r w:rsidRPr="00373D6B">
          <w:rPr>
            <w:noProof/>
            <w:webHidden/>
          </w:rPr>
        </w:r>
        <w:r w:rsidRPr="00373D6B">
          <w:rPr>
            <w:noProof/>
            <w:webHidden/>
          </w:rPr>
          <w:fldChar w:fldCharType="separate"/>
        </w:r>
        <w:r w:rsidR="00373D6B" w:rsidRPr="00373D6B">
          <w:rPr>
            <w:noProof/>
            <w:webHidden/>
          </w:rPr>
          <w:t>34</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08" w:history="1">
        <w:r w:rsidR="00373D6B" w:rsidRPr="00373D6B">
          <w:rPr>
            <w:rStyle w:val="aa"/>
            <w:b w:val="0"/>
          </w:rPr>
          <w:t>Статья 4.1. Общий порядок изменения видов разрешенного использования земельных участков и объектов капитального строительства</w:t>
        </w:r>
        <w:r w:rsidR="00373D6B" w:rsidRPr="00373D6B">
          <w:rPr>
            <w:b w:val="0"/>
            <w:webHidden/>
          </w:rPr>
          <w:tab/>
        </w:r>
        <w:r w:rsidRPr="00373D6B">
          <w:rPr>
            <w:b w:val="0"/>
            <w:webHidden/>
          </w:rPr>
          <w:fldChar w:fldCharType="begin"/>
        </w:r>
        <w:r w:rsidR="00373D6B" w:rsidRPr="00373D6B">
          <w:rPr>
            <w:b w:val="0"/>
            <w:webHidden/>
          </w:rPr>
          <w:instrText xml:space="preserve"> PAGEREF _Toc410657508 \h </w:instrText>
        </w:r>
        <w:r w:rsidRPr="00373D6B">
          <w:rPr>
            <w:b w:val="0"/>
            <w:webHidden/>
          </w:rPr>
        </w:r>
        <w:r w:rsidRPr="00373D6B">
          <w:rPr>
            <w:b w:val="0"/>
            <w:webHidden/>
          </w:rPr>
          <w:fldChar w:fldCharType="separate"/>
        </w:r>
        <w:r w:rsidR="00373D6B" w:rsidRPr="00373D6B">
          <w:rPr>
            <w:b w:val="0"/>
            <w:webHidden/>
          </w:rPr>
          <w:t>34</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09" w:history="1">
        <w:r w:rsidR="00373D6B" w:rsidRPr="00373D6B">
          <w:rPr>
            <w:rStyle w:val="aa"/>
            <w:noProof/>
            <w:kern w:val="32"/>
          </w:rPr>
          <w:t>Глава 5. СТРОИТЕЛЬСТВО, РЕКОНСТРУКЦИЯ ОБЪЕКТОВ КАПИТАЛЬНОГО СТРОИТЕЛЬСТВА НА ТЕРРИТОРИИ МУНИЦИПАЛЬНОГО ОБРАЗОВАНИЯ «СЕЛО НИЖНИЙ ЧИРЮРТ» КИЗИЛЮРТОВСКОГО РАЙОНА</w:t>
        </w:r>
        <w:r w:rsidR="00373D6B" w:rsidRPr="00373D6B">
          <w:rPr>
            <w:noProof/>
            <w:webHidden/>
          </w:rPr>
          <w:tab/>
        </w:r>
        <w:r w:rsidRPr="00373D6B">
          <w:rPr>
            <w:noProof/>
            <w:webHidden/>
          </w:rPr>
          <w:fldChar w:fldCharType="begin"/>
        </w:r>
        <w:r w:rsidR="00373D6B" w:rsidRPr="00373D6B">
          <w:rPr>
            <w:noProof/>
            <w:webHidden/>
          </w:rPr>
          <w:instrText xml:space="preserve"> PAGEREF _Toc410657509 \h </w:instrText>
        </w:r>
        <w:r w:rsidRPr="00373D6B">
          <w:rPr>
            <w:noProof/>
            <w:webHidden/>
          </w:rPr>
        </w:r>
        <w:r w:rsidRPr="00373D6B">
          <w:rPr>
            <w:noProof/>
            <w:webHidden/>
          </w:rPr>
          <w:fldChar w:fldCharType="separate"/>
        </w:r>
        <w:r w:rsidR="00373D6B" w:rsidRPr="00373D6B">
          <w:rPr>
            <w:noProof/>
            <w:webHidden/>
          </w:rPr>
          <w:t>37</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10" w:history="1">
        <w:r w:rsidR="00373D6B" w:rsidRPr="00373D6B">
          <w:rPr>
            <w:rStyle w:val="aa"/>
            <w:b w:val="0"/>
          </w:rPr>
          <w:t>Статья 5.1. Общие условия осуществления строительства, реконструкции объектов капитального строительства</w:t>
        </w:r>
        <w:r w:rsidR="00373D6B" w:rsidRPr="00373D6B">
          <w:rPr>
            <w:b w:val="0"/>
            <w:webHidden/>
          </w:rPr>
          <w:tab/>
        </w:r>
        <w:r w:rsidRPr="00373D6B">
          <w:rPr>
            <w:b w:val="0"/>
            <w:webHidden/>
          </w:rPr>
          <w:fldChar w:fldCharType="begin"/>
        </w:r>
        <w:r w:rsidR="00373D6B" w:rsidRPr="00373D6B">
          <w:rPr>
            <w:b w:val="0"/>
            <w:webHidden/>
          </w:rPr>
          <w:instrText xml:space="preserve"> PAGEREF _Toc410657510 \h </w:instrText>
        </w:r>
        <w:r w:rsidRPr="00373D6B">
          <w:rPr>
            <w:b w:val="0"/>
            <w:webHidden/>
          </w:rPr>
        </w:r>
        <w:r w:rsidRPr="00373D6B">
          <w:rPr>
            <w:b w:val="0"/>
            <w:webHidden/>
          </w:rPr>
          <w:fldChar w:fldCharType="separate"/>
        </w:r>
        <w:r w:rsidR="00373D6B" w:rsidRPr="00373D6B">
          <w:rPr>
            <w:b w:val="0"/>
            <w:webHidden/>
          </w:rPr>
          <w:t>37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11" w:history="1">
        <w:r w:rsidR="00373D6B" w:rsidRPr="00373D6B">
          <w:rPr>
            <w:rStyle w:val="aa"/>
            <w:b w:val="0"/>
          </w:rPr>
          <w:t>Статья 5.2. Обеспечение доступа застройщиков к системам инженерной, транспортной и социальной инфраструктур общего пользования</w:t>
        </w:r>
        <w:r w:rsidR="00373D6B" w:rsidRPr="00373D6B">
          <w:rPr>
            <w:b w:val="0"/>
            <w:webHidden/>
          </w:rPr>
          <w:tab/>
        </w:r>
        <w:r w:rsidRPr="00373D6B">
          <w:rPr>
            <w:b w:val="0"/>
            <w:webHidden/>
          </w:rPr>
          <w:fldChar w:fldCharType="begin"/>
        </w:r>
        <w:r w:rsidR="00373D6B" w:rsidRPr="00373D6B">
          <w:rPr>
            <w:b w:val="0"/>
            <w:webHidden/>
          </w:rPr>
          <w:instrText xml:space="preserve"> PAGEREF _Toc410657511 \h </w:instrText>
        </w:r>
        <w:r w:rsidRPr="00373D6B">
          <w:rPr>
            <w:b w:val="0"/>
            <w:webHidden/>
          </w:rPr>
        </w:r>
        <w:r w:rsidRPr="00373D6B">
          <w:rPr>
            <w:b w:val="0"/>
            <w:webHidden/>
          </w:rPr>
          <w:fldChar w:fldCharType="separate"/>
        </w:r>
        <w:r w:rsidR="00373D6B" w:rsidRPr="00373D6B">
          <w:rPr>
            <w:b w:val="0"/>
            <w:webHidden/>
          </w:rPr>
          <w:t>38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12" w:history="1">
        <w:r w:rsidR="00373D6B" w:rsidRPr="00373D6B">
          <w:rPr>
            <w:rStyle w:val="aa"/>
            <w:b w:val="0"/>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00373D6B" w:rsidRPr="00373D6B">
          <w:rPr>
            <w:b w:val="0"/>
            <w:webHidden/>
          </w:rPr>
          <w:tab/>
        </w:r>
        <w:r w:rsidRPr="00373D6B">
          <w:rPr>
            <w:b w:val="0"/>
            <w:webHidden/>
          </w:rPr>
          <w:fldChar w:fldCharType="begin"/>
        </w:r>
        <w:r w:rsidR="00373D6B" w:rsidRPr="00373D6B">
          <w:rPr>
            <w:b w:val="0"/>
            <w:webHidden/>
          </w:rPr>
          <w:instrText xml:space="preserve"> PAGEREF _Toc410657512 \h </w:instrText>
        </w:r>
        <w:r w:rsidRPr="00373D6B">
          <w:rPr>
            <w:b w:val="0"/>
            <w:webHidden/>
          </w:rPr>
        </w:r>
        <w:r w:rsidRPr="00373D6B">
          <w:rPr>
            <w:b w:val="0"/>
            <w:webHidden/>
          </w:rPr>
          <w:fldChar w:fldCharType="separate"/>
        </w:r>
        <w:r w:rsidR="00373D6B" w:rsidRPr="00373D6B">
          <w:rPr>
            <w:b w:val="0"/>
            <w:webHidden/>
          </w:rPr>
          <w:t>39</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13" w:history="1">
        <w:r w:rsidR="00373D6B" w:rsidRPr="00373D6B">
          <w:rPr>
            <w:rStyle w:val="aa"/>
            <w:b w:val="0"/>
          </w:rPr>
          <w:t>Статья 5.4. Застройка индивидуальных жилых домов</w:t>
        </w:r>
        <w:r w:rsidR="00373D6B" w:rsidRPr="00373D6B">
          <w:rPr>
            <w:b w:val="0"/>
            <w:webHidden/>
          </w:rPr>
          <w:tab/>
        </w:r>
        <w:r w:rsidRPr="00373D6B">
          <w:rPr>
            <w:b w:val="0"/>
            <w:webHidden/>
          </w:rPr>
          <w:fldChar w:fldCharType="begin"/>
        </w:r>
        <w:r w:rsidR="00373D6B" w:rsidRPr="00373D6B">
          <w:rPr>
            <w:b w:val="0"/>
            <w:webHidden/>
          </w:rPr>
          <w:instrText xml:space="preserve"> PAGEREF _Toc410657513 \h </w:instrText>
        </w:r>
        <w:r w:rsidRPr="00373D6B">
          <w:rPr>
            <w:b w:val="0"/>
            <w:webHidden/>
          </w:rPr>
        </w:r>
        <w:r w:rsidRPr="00373D6B">
          <w:rPr>
            <w:b w:val="0"/>
            <w:webHidden/>
          </w:rPr>
          <w:fldChar w:fldCharType="separate"/>
        </w:r>
        <w:r w:rsidR="00373D6B" w:rsidRPr="00373D6B">
          <w:rPr>
            <w:b w:val="0"/>
            <w:webHidden/>
          </w:rPr>
          <w:t>40</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14" w:history="1">
        <w:r w:rsidR="00373D6B" w:rsidRPr="00373D6B">
          <w:rPr>
            <w:rStyle w:val="aa"/>
            <w:b w:val="0"/>
          </w:rPr>
          <w:t>Статья 5.5. Застройка жилых районов, регулирование этажности</w:t>
        </w:r>
        <w:r w:rsidR="00373D6B" w:rsidRPr="00373D6B">
          <w:rPr>
            <w:b w:val="0"/>
            <w:webHidden/>
          </w:rPr>
          <w:tab/>
        </w:r>
        <w:r w:rsidRPr="00373D6B">
          <w:rPr>
            <w:b w:val="0"/>
            <w:webHidden/>
          </w:rPr>
          <w:fldChar w:fldCharType="begin"/>
        </w:r>
        <w:r w:rsidR="00373D6B" w:rsidRPr="00373D6B">
          <w:rPr>
            <w:b w:val="0"/>
            <w:webHidden/>
          </w:rPr>
          <w:instrText xml:space="preserve"> PAGEREF _Toc410657514 \h </w:instrText>
        </w:r>
        <w:r w:rsidRPr="00373D6B">
          <w:rPr>
            <w:b w:val="0"/>
            <w:webHidden/>
          </w:rPr>
        </w:r>
        <w:r w:rsidRPr="00373D6B">
          <w:rPr>
            <w:b w:val="0"/>
            <w:webHidden/>
          </w:rPr>
          <w:fldChar w:fldCharType="separate"/>
        </w:r>
        <w:r w:rsidR="00373D6B" w:rsidRPr="00373D6B">
          <w:rPr>
            <w:b w:val="0"/>
            <w:webHidden/>
          </w:rPr>
          <w:t>40</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15" w:history="1">
        <w:r w:rsidR="00373D6B" w:rsidRPr="00373D6B">
          <w:rPr>
            <w:rStyle w:val="aa"/>
            <w:b w:val="0"/>
          </w:rPr>
          <w:t>Статья 5.6. Строительство гаражей</w:t>
        </w:r>
        <w:r w:rsidR="00373D6B" w:rsidRPr="00373D6B">
          <w:rPr>
            <w:b w:val="0"/>
            <w:webHidden/>
          </w:rPr>
          <w:tab/>
        </w:r>
        <w:r w:rsidRPr="00373D6B">
          <w:rPr>
            <w:b w:val="0"/>
            <w:webHidden/>
          </w:rPr>
          <w:fldChar w:fldCharType="begin"/>
        </w:r>
        <w:r w:rsidR="00373D6B" w:rsidRPr="00373D6B">
          <w:rPr>
            <w:b w:val="0"/>
            <w:webHidden/>
          </w:rPr>
          <w:instrText xml:space="preserve"> PAGEREF _Toc410657515 \h </w:instrText>
        </w:r>
        <w:r w:rsidRPr="00373D6B">
          <w:rPr>
            <w:b w:val="0"/>
            <w:webHidden/>
          </w:rPr>
        </w:r>
        <w:r w:rsidRPr="00373D6B">
          <w:rPr>
            <w:b w:val="0"/>
            <w:webHidden/>
          </w:rPr>
          <w:fldChar w:fldCharType="separate"/>
        </w:r>
        <w:r w:rsidR="00373D6B" w:rsidRPr="00373D6B">
          <w:rPr>
            <w:b w:val="0"/>
            <w:webHidden/>
          </w:rPr>
          <w:t>41</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16" w:history="1">
        <w:r w:rsidR="00373D6B" w:rsidRPr="00373D6B">
          <w:rPr>
            <w:rStyle w:val="aa"/>
            <w:b w:val="0"/>
          </w:rPr>
          <w:t>Статья 5.7. Требования к проектированию, строительству и реконструкции наземных линейных объектов</w:t>
        </w:r>
        <w:r w:rsidR="00373D6B" w:rsidRPr="00373D6B">
          <w:rPr>
            <w:b w:val="0"/>
            <w:webHidden/>
          </w:rPr>
          <w:tab/>
        </w:r>
        <w:r w:rsidRPr="00373D6B">
          <w:rPr>
            <w:b w:val="0"/>
            <w:webHidden/>
          </w:rPr>
          <w:fldChar w:fldCharType="begin"/>
        </w:r>
        <w:r w:rsidR="00373D6B" w:rsidRPr="00373D6B">
          <w:rPr>
            <w:b w:val="0"/>
            <w:webHidden/>
          </w:rPr>
          <w:instrText xml:space="preserve"> PAGEREF _Toc410657516 \h </w:instrText>
        </w:r>
        <w:r w:rsidRPr="00373D6B">
          <w:rPr>
            <w:b w:val="0"/>
            <w:webHidden/>
          </w:rPr>
        </w:r>
        <w:r w:rsidRPr="00373D6B">
          <w:rPr>
            <w:b w:val="0"/>
            <w:webHidden/>
          </w:rPr>
          <w:fldChar w:fldCharType="separate"/>
        </w:r>
        <w:r w:rsidR="00373D6B" w:rsidRPr="00373D6B">
          <w:rPr>
            <w:b w:val="0"/>
            <w:webHidden/>
          </w:rPr>
          <w:t>45</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17" w:history="1">
        <w:r w:rsidR="00373D6B" w:rsidRPr="00373D6B">
          <w:rPr>
            <w:rStyle w:val="aa"/>
            <w:b w:val="0"/>
          </w:rPr>
          <w:t>Статья 5.8. Требования к проектированию, строительству и реконструкции подземных линейных объектов</w:t>
        </w:r>
        <w:r w:rsidR="00373D6B" w:rsidRPr="00373D6B">
          <w:rPr>
            <w:b w:val="0"/>
            <w:webHidden/>
          </w:rPr>
          <w:tab/>
        </w:r>
        <w:r w:rsidRPr="00373D6B">
          <w:rPr>
            <w:b w:val="0"/>
            <w:webHidden/>
          </w:rPr>
          <w:fldChar w:fldCharType="begin"/>
        </w:r>
        <w:r w:rsidR="00373D6B" w:rsidRPr="00373D6B">
          <w:rPr>
            <w:b w:val="0"/>
            <w:webHidden/>
          </w:rPr>
          <w:instrText xml:space="preserve"> PAGEREF _Toc410657517 \h </w:instrText>
        </w:r>
        <w:r w:rsidRPr="00373D6B">
          <w:rPr>
            <w:b w:val="0"/>
            <w:webHidden/>
          </w:rPr>
        </w:r>
        <w:r w:rsidRPr="00373D6B">
          <w:rPr>
            <w:b w:val="0"/>
            <w:webHidden/>
          </w:rPr>
          <w:fldChar w:fldCharType="separate"/>
        </w:r>
        <w:r w:rsidR="00373D6B" w:rsidRPr="00373D6B">
          <w:rPr>
            <w:b w:val="0"/>
            <w:webHidden/>
          </w:rPr>
          <w:t>46</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18" w:history="1">
        <w:r w:rsidR="00373D6B" w:rsidRPr="00373D6B">
          <w:rPr>
            <w:rStyle w:val="aa"/>
            <w:b w:val="0"/>
          </w:rPr>
          <w:t>Статья 5.9. Требования к размещению пожаровзрывоопасных объектов</w:t>
        </w:r>
        <w:r w:rsidR="00373D6B" w:rsidRPr="00373D6B">
          <w:rPr>
            <w:b w:val="0"/>
            <w:webHidden/>
          </w:rPr>
          <w:tab/>
        </w:r>
        <w:r w:rsidRPr="00373D6B">
          <w:rPr>
            <w:b w:val="0"/>
            <w:webHidden/>
          </w:rPr>
          <w:fldChar w:fldCharType="begin"/>
        </w:r>
        <w:r w:rsidR="00373D6B" w:rsidRPr="00373D6B">
          <w:rPr>
            <w:b w:val="0"/>
            <w:webHidden/>
          </w:rPr>
          <w:instrText xml:space="preserve"> PAGEREF _Toc410657518 \h </w:instrText>
        </w:r>
        <w:r w:rsidRPr="00373D6B">
          <w:rPr>
            <w:b w:val="0"/>
            <w:webHidden/>
          </w:rPr>
        </w:r>
        <w:r w:rsidRPr="00373D6B">
          <w:rPr>
            <w:b w:val="0"/>
            <w:webHidden/>
          </w:rPr>
          <w:fldChar w:fldCharType="separate"/>
        </w:r>
        <w:r w:rsidR="00373D6B" w:rsidRPr="00373D6B">
          <w:rPr>
            <w:b w:val="0"/>
            <w:webHidden/>
          </w:rPr>
          <w:t>47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19" w:history="1">
        <w:r w:rsidR="00373D6B" w:rsidRPr="00373D6B">
          <w:rPr>
            <w:rStyle w:val="aa"/>
            <w:b w:val="0"/>
          </w:rPr>
          <w:t>Статья 5.10. Консервация объектов</w:t>
        </w:r>
        <w:r w:rsidR="00373D6B" w:rsidRPr="00373D6B">
          <w:rPr>
            <w:b w:val="0"/>
            <w:webHidden/>
          </w:rPr>
          <w:tab/>
        </w:r>
        <w:r w:rsidRPr="00373D6B">
          <w:rPr>
            <w:b w:val="0"/>
            <w:webHidden/>
          </w:rPr>
          <w:fldChar w:fldCharType="begin"/>
        </w:r>
        <w:r w:rsidR="00373D6B" w:rsidRPr="00373D6B">
          <w:rPr>
            <w:b w:val="0"/>
            <w:webHidden/>
          </w:rPr>
          <w:instrText xml:space="preserve"> PAGEREF _Toc410657519 \h </w:instrText>
        </w:r>
        <w:r w:rsidRPr="00373D6B">
          <w:rPr>
            <w:b w:val="0"/>
            <w:webHidden/>
          </w:rPr>
        </w:r>
        <w:r w:rsidRPr="00373D6B">
          <w:rPr>
            <w:b w:val="0"/>
            <w:webHidden/>
          </w:rPr>
          <w:fldChar w:fldCharType="separate"/>
        </w:r>
        <w:r w:rsidR="00373D6B" w:rsidRPr="00373D6B">
          <w:rPr>
            <w:b w:val="0"/>
            <w:webHidden/>
          </w:rPr>
          <w:t>48</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20" w:history="1">
        <w:r w:rsidR="00373D6B" w:rsidRPr="00373D6B">
          <w:rPr>
            <w:rStyle w:val="aa"/>
            <w:noProof/>
            <w:kern w:val="32"/>
          </w:rPr>
          <w:t>Глава 6. ПОРЯДОК ПРОВЕДЕНИЯ ПУБЛИЧНЫХ СЛУШАНИЙ ПО ВОПРОСАМ ЗЕМЛЕПОЛЬЗОВАНИЯ И ЗАСТРОЙКИ НА ТЕРРИТОРИИ МУНИЦИПАЛЬНОГО ОБРАЗОВАНИЯ «СЕЛО НИЖНИЙ ЧИРЮРТ» КИЗИЛЮРТОВСКОГО РАЙОНА</w:t>
        </w:r>
        <w:r w:rsidR="00373D6B" w:rsidRPr="00373D6B">
          <w:rPr>
            <w:noProof/>
            <w:webHidden/>
          </w:rPr>
          <w:tab/>
        </w:r>
        <w:r w:rsidRPr="00373D6B">
          <w:rPr>
            <w:noProof/>
            <w:webHidden/>
          </w:rPr>
          <w:fldChar w:fldCharType="begin"/>
        </w:r>
        <w:r w:rsidR="00373D6B" w:rsidRPr="00373D6B">
          <w:rPr>
            <w:noProof/>
            <w:webHidden/>
          </w:rPr>
          <w:instrText xml:space="preserve"> PAGEREF _Toc410657520 \h </w:instrText>
        </w:r>
        <w:r w:rsidRPr="00373D6B">
          <w:rPr>
            <w:noProof/>
            <w:webHidden/>
          </w:rPr>
        </w:r>
        <w:r w:rsidRPr="00373D6B">
          <w:rPr>
            <w:noProof/>
            <w:webHidden/>
          </w:rPr>
          <w:fldChar w:fldCharType="separate"/>
        </w:r>
        <w:r w:rsidR="00373D6B" w:rsidRPr="00373D6B">
          <w:rPr>
            <w:noProof/>
            <w:webHidden/>
          </w:rPr>
          <w:t>49</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21" w:history="1">
        <w:r w:rsidR="00373D6B" w:rsidRPr="00373D6B">
          <w:rPr>
            <w:rStyle w:val="aa"/>
            <w:b w:val="0"/>
          </w:rPr>
          <w:t>Статья 6.1. Общие положения о публичных слушаниях по вопросам градостроительной деятельности</w:t>
        </w:r>
        <w:r w:rsidR="00373D6B" w:rsidRPr="00373D6B">
          <w:rPr>
            <w:b w:val="0"/>
            <w:webHidden/>
          </w:rPr>
          <w:tab/>
        </w:r>
        <w:r w:rsidRPr="00373D6B">
          <w:rPr>
            <w:b w:val="0"/>
            <w:webHidden/>
          </w:rPr>
          <w:fldChar w:fldCharType="begin"/>
        </w:r>
        <w:r w:rsidR="00373D6B" w:rsidRPr="00373D6B">
          <w:rPr>
            <w:b w:val="0"/>
            <w:webHidden/>
          </w:rPr>
          <w:instrText xml:space="preserve"> PAGEREF _Toc410657521 \h </w:instrText>
        </w:r>
        <w:r w:rsidRPr="00373D6B">
          <w:rPr>
            <w:b w:val="0"/>
            <w:webHidden/>
          </w:rPr>
        </w:r>
        <w:r w:rsidRPr="00373D6B">
          <w:rPr>
            <w:b w:val="0"/>
            <w:webHidden/>
          </w:rPr>
          <w:fldChar w:fldCharType="separate"/>
        </w:r>
        <w:r w:rsidR="00373D6B" w:rsidRPr="00373D6B">
          <w:rPr>
            <w:b w:val="0"/>
            <w:webHidden/>
          </w:rPr>
          <w:t>49</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22" w:history="1">
        <w:r w:rsidR="00373D6B" w:rsidRPr="00373D6B">
          <w:rPr>
            <w:rStyle w:val="aa"/>
            <w:b w:val="0"/>
          </w:rPr>
          <w:t>Статья 6.2. Порядок проведения публичных слушаний по вопросам градостроительной деятельности</w:t>
        </w:r>
        <w:r w:rsidR="00373D6B" w:rsidRPr="00373D6B">
          <w:rPr>
            <w:b w:val="0"/>
            <w:webHidden/>
          </w:rPr>
          <w:tab/>
        </w:r>
        <w:r w:rsidRPr="00373D6B">
          <w:rPr>
            <w:b w:val="0"/>
            <w:webHidden/>
          </w:rPr>
          <w:fldChar w:fldCharType="begin"/>
        </w:r>
        <w:r w:rsidR="00373D6B" w:rsidRPr="00373D6B">
          <w:rPr>
            <w:b w:val="0"/>
            <w:webHidden/>
          </w:rPr>
          <w:instrText xml:space="preserve"> PAGEREF _Toc410657522 \h </w:instrText>
        </w:r>
        <w:r w:rsidRPr="00373D6B">
          <w:rPr>
            <w:b w:val="0"/>
            <w:webHidden/>
          </w:rPr>
        </w:r>
        <w:r w:rsidRPr="00373D6B">
          <w:rPr>
            <w:b w:val="0"/>
            <w:webHidden/>
          </w:rPr>
          <w:fldChar w:fldCharType="separate"/>
        </w:r>
        <w:r w:rsidR="00373D6B" w:rsidRPr="00373D6B">
          <w:rPr>
            <w:b w:val="0"/>
            <w:webHidden/>
          </w:rPr>
          <w:t>51</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23" w:history="1">
        <w:r w:rsidR="00373D6B" w:rsidRPr="00373D6B">
          <w:rPr>
            <w:rStyle w:val="aa"/>
            <w:b w:val="0"/>
          </w:rPr>
          <w:t>Статья 6.3. Особенности проведения публичных слушаний по внесению изменений в настоящие Правила</w:t>
        </w:r>
        <w:r w:rsidR="00373D6B" w:rsidRPr="00373D6B">
          <w:rPr>
            <w:b w:val="0"/>
            <w:webHidden/>
          </w:rPr>
          <w:tab/>
        </w:r>
        <w:r w:rsidRPr="00373D6B">
          <w:rPr>
            <w:b w:val="0"/>
            <w:webHidden/>
          </w:rPr>
          <w:fldChar w:fldCharType="begin"/>
        </w:r>
        <w:r w:rsidR="00373D6B" w:rsidRPr="00373D6B">
          <w:rPr>
            <w:b w:val="0"/>
            <w:webHidden/>
          </w:rPr>
          <w:instrText xml:space="preserve"> PAGEREF _Toc410657523 \h </w:instrText>
        </w:r>
        <w:r w:rsidRPr="00373D6B">
          <w:rPr>
            <w:b w:val="0"/>
            <w:webHidden/>
          </w:rPr>
        </w:r>
        <w:r w:rsidRPr="00373D6B">
          <w:rPr>
            <w:b w:val="0"/>
            <w:webHidden/>
          </w:rPr>
          <w:fldChar w:fldCharType="separate"/>
        </w:r>
        <w:r w:rsidR="00373D6B" w:rsidRPr="00373D6B">
          <w:rPr>
            <w:b w:val="0"/>
            <w:webHidden/>
          </w:rPr>
          <w:t>52</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24" w:history="1">
        <w:r w:rsidR="00373D6B" w:rsidRPr="00373D6B">
          <w:rPr>
            <w:rStyle w:val="aa"/>
            <w:noProof/>
            <w:kern w:val="32"/>
          </w:rPr>
          <w:t>Глава 7. ПОРЯДОК ВНЕСЕНИЯ ИЗМЕНЕНИЙ В ПРАВИЛА ЗЕМЛЕПОЛЬЗОВАНИЯ И ЗАСТРОЙКИ МУНИЦИПАЛЬНОГО ОБРАЗОВАНИЯ «СЕЛО НИЖНИЙ ЧИРЮРТ»  КИЗИЛЮРТОВСКОГО РАЙОНА РЕСПУБЛИКИ ДАГЕСТАН</w:t>
        </w:r>
        <w:r w:rsidR="00373D6B" w:rsidRPr="00373D6B">
          <w:rPr>
            <w:noProof/>
            <w:webHidden/>
          </w:rPr>
          <w:tab/>
        </w:r>
        <w:r w:rsidRPr="00373D6B">
          <w:rPr>
            <w:noProof/>
            <w:webHidden/>
          </w:rPr>
          <w:fldChar w:fldCharType="begin"/>
        </w:r>
        <w:r w:rsidR="00373D6B" w:rsidRPr="00373D6B">
          <w:rPr>
            <w:noProof/>
            <w:webHidden/>
          </w:rPr>
          <w:instrText xml:space="preserve"> PAGEREF _Toc410657524 \h </w:instrText>
        </w:r>
        <w:r w:rsidRPr="00373D6B">
          <w:rPr>
            <w:noProof/>
            <w:webHidden/>
          </w:rPr>
        </w:r>
        <w:r w:rsidRPr="00373D6B">
          <w:rPr>
            <w:noProof/>
            <w:webHidden/>
          </w:rPr>
          <w:fldChar w:fldCharType="separate"/>
        </w:r>
        <w:r w:rsidR="00373D6B" w:rsidRPr="00373D6B">
          <w:rPr>
            <w:noProof/>
            <w:webHidden/>
          </w:rPr>
          <w:t>55</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25" w:history="1">
        <w:r w:rsidR="00373D6B" w:rsidRPr="00373D6B">
          <w:rPr>
            <w:rStyle w:val="aa"/>
            <w:b w:val="0"/>
          </w:rPr>
          <w:t>Статья 7.1. Общие положения</w:t>
        </w:r>
        <w:r w:rsidR="00373D6B" w:rsidRPr="00373D6B">
          <w:rPr>
            <w:b w:val="0"/>
            <w:webHidden/>
          </w:rPr>
          <w:tab/>
        </w:r>
        <w:r w:rsidRPr="00373D6B">
          <w:rPr>
            <w:b w:val="0"/>
            <w:webHidden/>
          </w:rPr>
          <w:fldChar w:fldCharType="begin"/>
        </w:r>
        <w:r w:rsidR="00373D6B" w:rsidRPr="00373D6B">
          <w:rPr>
            <w:b w:val="0"/>
            <w:webHidden/>
          </w:rPr>
          <w:instrText xml:space="preserve"> PAGEREF _Toc410657525 \h </w:instrText>
        </w:r>
        <w:r w:rsidRPr="00373D6B">
          <w:rPr>
            <w:b w:val="0"/>
            <w:webHidden/>
          </w:rPr>
        </w:r>
        <w:r w:rsidRPr="00373D6B">
          <w:rPr>
            <w:b w:val="0"/>
            <w:webHidden/>
          </w:rPr>
          <w:fldChar w:fldCharType="separate"/>
        </w:r>
        <w:r w:rsidR="00373D6B" w:rsidRPr="00373D6B">
          <w:rPr>
            <w:b w:val="0"/>
            <w:webHidden/>
          </w:rPr>
          <w:t>55</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26" w:history="1">
        <w:r w:rsidR="00373D6B" w:rsidRPr="00373D6B">
          <w:rPr>
            <w:rStyle w:val="aa"/>
            <w:noProof/>
            <w:kern w:val="32"/>
          </w:rPr>
          <w:t>Глава 8. О РЕГУЛИРОВАНИИ ИНЫХ ВОПРОСОВ ЗЕМЛЕПОЛЬЗОВАНИЯ И ЗАСТРОЙКИ МУНИЦИПАЛЬНОГО ОБРАЗОВАНИЯ «СЕЛО НИЖНИЙ ЧИРЮРТ» КИЗИЛЮРТОВСКОГО РАЙОНА</w:t>
        </w:r>
        <w:r w:rsidR="00373D6B" w:rsidRPr="00373D6B">
          <w:rPr>
            <w:noProof/>
            <w:webHidden/>
          </w:rPr>
          <w:tab/>
        </w:r>
        <w:r w:rsidRPr="00373D6B">
          <w:rPr>
            <w:noProof/>
            <w:webHidden/>
          </w:rPr>
          <w:fldChar w:fldCharType="begin"/>
        </w:r>
        <w:r w:rsidR="00373D6B" w:rsidRPr="00373D6B">
          <w:rPr>
            <w:noProof/>
            <w:webHidden/>
          </w:rPr>
          <w:instrText xml:space="preserve"> PAGEREF _Toc410657526 \h </w:instrText>
        </w:r>
        <w:r w:rsidRPr="00373D6B">
          <w:rPr>
            <w:noProof/>
            <w:webHidden/>
          </w:rPr>
        </w:r>
        <w:r w:rsidRPr="00373D6B">
          <w:rPr>
            <w:noProof/>
            <w:webHidden/>
          </w:rPr>
          <w:fldChar w:fldCharType="separate"/>
        </w:r>
        <w:r w:rsidR="00373D6B" w:rsidRPr="00373D6B">
          <w:rPr>
            <w:noProof/>
            <w:webHidden/>
          </w:rPr>
          <w:t>57</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27" w:history="1">
        <w:r w:rsidR="00373D6B" w:rsidRPr="00373D6B">
          <w:rPr>
            <w:rStyle w:val="aa"/>
            <w:b w:val="0"/>
          </w:rPr>
          <w:t>Статья 8.1. Регламент ведения и утверждения сводного плана красных линий муниципального образования</w:t>
        </w:r>
        <w:r w:rsidR="00373D6B" w:rsidRPr="00373D6B">
          <w:rPr>
            <w:b w:val="0"/>
            <w:webHidden/>
          </w:rPr>
          <w:tab/>
        </w:r>
        <w:r w:rsidRPr="00373D6B">
          <w:rPr>
            <w:b w:val="0"/>
            <w:webHidden/>
          </w:rPr>
          <w:fldChar w:fldCharType="begin"/>
        </w:r>
        <w:r w:rsidR="00373D6B" w:rsidRPr="00373D6B">
          <w:rPr>
            <w:b w:val="0"/>
            <w:webHidden/>
          </w:rPr>
          <w:instrText xml:space="preserve"> PAGEREF _Toc410657527 \h </w:instrText>
        </w:r>
        <w:r w:rsidRPr="00373D6B">
          <w:rPr>
            <w:b w:val="0"/>
            <w:webHidden/>
          </w:rPr>
        </w:r>
        <w:r w:rsidRPr="00373D6B">
          <w:rPr>
            <w:b w:val="0"/>
            <w:webHidden/>
          </w:rPr>
          <w:fldChar w:fldCharType="separate"/>
        </w:r>
        <w:r w:rsidR="00373D6B" w:rsidRPr="00373D6B">
          <w:rPr>
            <w:b w:val="0"/>
            <w:webHidden/>
          </w:rPr>
          <w:t>57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28" w:history="1">
        <w:r w:rsidR="00373D6B" w:rsidRPr="00373D6B">
          <w:rPr>
            <w:rStyle w:val="aa"/>
            <w:b w:val="0"/>
          </w:rPr>
          <w:t>Статья 8.2. Установление публичных сервитутов</w:t>
        </w:r>
        <w:r w:rsidR="00373D6B" w:rsidRPr="00373D6B">
          <w:rPr>
            <w:b w:val="0"/>
            <w:webHidden/>
          </w:rPr>
          <w:tab/>
        </w:r>
        <w:r w:rsidRPr="00373D6B">
          <w:rPr>
            <w:b w:val="0"/>
            <w:webHidden/>
          </w:rPr>
          <w:fldChar w:fldCharType="begin"/>
        </w:r>
        <w:r w:rsidR="00373D6B" w:rsidRPr="00373D6B">
          <w:rPr>
            <w:b w:val="0"/>
            <w:webHidden/>
          </w:rPr>
          <w:instrText xml:space="preserve"> PAGEREF _Toc410657528 \h </w:instrText>
        </w:r>
        <w:r w:rsidRPr="00373D6B">
          <w:rPr>
            <w:b w:val="0"/>
            <w:webHidden/>
          </w:rPr>
        </w:r>
        <w:r w:rsidRPr="00373D6B">
          <w:rPr>
            <w:b w:val="0"/>
            <w:webHidden/>
          </w:rPr>
          <w:fldChar w:fldCharType="separate"/>
        </w:r>
        <w:r w:rsidR="00373D6B" w:rsidRPr="00373D6B">
          <w:rPr>
            <w:b w:val="0"/>
            <w:webHidden/>
          </w:rPr>
          <w:t>58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29" w:history="1">
        <w:r w:rsidR="00373D6B" w:rsidRPr="00373D6B">
          <w:rPr>
            <w:rStyle w:val="aa"/>
            <w:b w:val="0"/>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373D6B" w:rsidRPr="00373D6B">
          <w:rPr>
            <w:b w:val="0"/>
            <w:webHidden/>
          </w:rPr>
          <w:tab/>
        </w:r>
        <w:r w:rsidRPr="00373D6B">
          <w:rPr>
            <w:b w:val="0"/>
            <w:webHidden/>
          </w:rPr>
          <w:fldChar w:fldCharType="begin"/>
        </w:r>
        <w:r w:rsidR="00373D6B" w:rsidRPr="00373D6B">
          <w:rPr>
            <w:b w:val="0"/>
            <w:webHidden/>
          </w:rPr>
          <w:instrText xml:space="preserve"> PAGEREF _Toc410657529 \h </w:instrText>
        </w:r>
        <w:r w:rsidRPr="00373D6B">
          <w:rPr>
            <w:b w:val="0"/>
            <w:webHidden/>
          </w:rPr>
        </w:r>
        <w:r w:rsidRPr="00373D6B">
          <w:rPr>
            <w:b w:val="0"/>
            <w:webHidden/>
          </w:rPr>
          <w:fldChar w:fldCharType="separate"/>
        </w:r>
        <w:r w:rsidR="00373D6B" w:rsidRPr="00373D6B">
          <w:rPr>
            <w:b w:val="0"/>
            <w:webHidden/>
          </w:rPr>
          <w:t>59</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30" w:history="1">
        <w:r w:rsidR="00373D6B" w:rsidRPr="00373D6B">
          <w:rPr>
            <w:rStyle w:val="aa"/>
            <w:b w:val="0"/>
          </w:rPr>
          <w:t>Статья 8.4. Условия принятия решений по резервированию земельных участков для реализации муниципальных нужд</w:t>
        </w:r>
        <w:r w:rsidR="00373D6B" w:rsidRPr="00373D6B">
          <w:rPr>
            <w:b w:val="0"/>
            <w:webHidden/>
          </w:rPr>
          <w:tab/>
        </w:r>
        <w:r w:rsidRPr="00373D6B">
          <w:rPr>
            <w:b w:val="0"/>
            <w:webHidden/>
          </w:rPr>
          <w:fldChar w:fldCharType="begin"/>
        </w:r>
        <w:r w:rsidR="00373D6B" w:rsidRPr="00373D6B">
          <w:rPr>
            <w:b w:val="0"/>
            <w:webHidden/>
          </w:rPr>
          <w:instrText xml:space="preserve"> PAGEREF _Toc410657530 \h </w:instrText>
        </w:r>
        <w:r w:rsidRPr="00373D6B">
          <w:rPr>
            <w:b w:val="0"/>
            <w:webHidden/>
          </w:rPr>
        </w:r>
        <w:r w:rsidRPr="00373D6B">
          <w:rPr>
            <w:b w:val="0"/>
            <w:webHidden/>
          </w:rPr>
          <w:fldChar w:fldCharType="separate"/>
        </w:r>
        <w:r w:rsidR="00373D6B" w:rsidRPr="00373D6B">
          <w:rPr>
            <w:b w:val="0"/>
            <w:webHidden/>
          </w:rPr>
          <w:t>60</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31" w:history="1">
        <w:r w:rsidR="00373D6B" w:rsidRPr="00373D6B">
          <w:rPr>
            <w:rStyle w:val="aa"/>
            <w:b w:val="0"/>
          </w:rPr>
          <w:t>Статья 8.5. Порядок предоставления земельных участков для целей, не связанных со строительством</w:t>
        </w:r>
        <w:r w:rsidR="00373D6B" w:rsidRPr="00373D6B">
          <w:rPr>
            <w:b w:val="0"/>
            <w:webHidden/>
          </w:rPr>
          <w:tab/>
        </w:r>
        <w:r w:rsidRPr="00373D6B">
          <w:rPr>
            <w:b w:val="0"/>
            <w:webHidden/>
          </w:rPr>
          <w:fldChar w:fldCharType="begin"/>
        </w:r>
        <w:r w:rsidR="00373D6B" w:rsidRPr="00373D6B">
          <w:rPr>
            <w:b w:val="0"/>
            <w:webHidden/>
          </w:rPr>
          <w:instrText xml:space="preserve"> PAGEREF _Toc410657531 \h </w:instrText>
        </w:r>
        <w:r w:rsidRPr="00373D6B">
          <w:rPr>
            <w:b w:val="0"/>
            <w:webHidden/>
          </w:rPr>
        </w:r>
        <w:r w:rsidRPr="00373D6B">
          <w:rPr>
            <w:b w:val="0"/>
            <w:webHidden/>
          </w:rPr>
          <w:fldChar w:fldCharType="separate"/>
        </w:r>
        <w:r w:rsidR="00373D6B" w:rsidRPr="00373D6B">
          <w:rPr>
            <w:b w:val="0"/>
            <w:webHidden/>
          </w:rPr>
          <w:t>60</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32" w:history="1">
        <w:r w:rsidR="00373D6B" w:rsidRPr="00373D6B">
          <w:rPr>
            <w:rStyle w:val="aa"/>
            <w:b w:val="0"/>
          </w:rPr>
          <w:t>Статья 8.6. Благоустройство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_Toc410657532 \h </w:instrText>
        </w:r>
        <w:r w:rsidRPr="00373D6B">
          <w:rPr>
            <w:b w:val="0"/>
            <w:webHidden/>
          </w:rPr>
        </w:r>
        <w:r w:rsidRPr="00373D6B">
          <w:rPr>
            <w:b w:val="0"/>
            <w:webHidden/>
          </w:rPr>
          <w:fldChar w:fldCharType="separate"/>
        </w:r>
        <w:r w:rsidR="00373D6B" w:rsidRPr="00373D6B">
          <w:rPr>
            <w:b w:val="0"/>
            <w:webHidden/>
          </w:rPr>
          <w:t>61</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33" w:history="1">
        <w:r w:rsidR="00373D6B" w:rsidRPr="00373D6B">
          <w:rPr>
            <w:rStyle w:val="aa"/>
            <w:b w:val="0"/>
          </w:rPr>
          <w:t>Статья 8.7. Общие положения адресного реестра муниципального образования «село Нижний Чирюрт»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_Toc410657533 \h </w:instrText>
        </w:r>
        <w:r w:rsidRPr="00373D6B">
          <w:rPr>
            <w:b w:val="0"/>
            <w:webHidden/>
          </w:rPr>
        </w:r>
        <w:r w:rsidRPr="00373D6B">
          <w:rPr>
            <w:b w:val="0"/>
            <w:webHidden/>
          </w:rPr>
          <w:fldChar w:fldCharType="separate"/>
        </w:r>
        <w:r w:rsidR="00373D6B" w:rsidRPr="00373D6B">
          <w:rPr>
            <w:b w:val="0"/>
            <w:webHidden/>
          </w:rPr>
          <w:t>62</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34" w:history="1">
        <w:r w:rsidR="00373D6B" w:rsidRPr="00373D6B">
          <w:rPr>
            <w:rStyle w:val="aa"/>
            <w:b w:val="0"/>
          </w:rPr>
          <w:t>Статья 8.8. Состав и структура адресного реестра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_Toc410657534 \h </w:instrText>
        </w:r>
        <w:r w:rsidRPr="00373D6B">
          <w:rPr>
            <w:b w:val="0"/>
            <w:webHidden/>
          </w:rPr>
        </w:r>
        <w:r w:rsidRPr="00373D6B">
          <w:rPr>
            <w:b w:val="0"/>
            <w:webHidden/>
          </w:rPr>
          <w:fldChar w:fldCharType="separate"/>
        </w:r>
        <w:r w:rsidR="00373D6B" w:rsidRPr="00373D6B">
          <w:rPr>
            <w:b w:val="0"/>
            <w:webHidden/>
          </w:rPr>
          <w:t>63</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35" w:history="1">
        <w:r w:rsidR="00373D6B" w:rsidRPr="00373D6B">
          <w:rPr>
            <w:rStyle w:val="aa"/>
            <w:b w:val="0"/>
          </w:rPr>
          <w:t>Статья 8.9. Правила установления адреса объектам недвижимости</w:t>
        </w:r>
        <w:r w:rsidR="00373D6B" w:rsidRPr="00373D6B">
          <w:rPr>
            <w:b w:val="0"/>
            <w:webHidden/>
          </w:rPr>
          <w:tab/>
        </w:r>
        <w:r w:rsidRPr="00373D6B">
          <w:rPr>
            <w:b w:val="0"/>
            <w:webHidden/>
          </w:rPr>
          <w:fldChar w:fldCharType="begin"/>
        </w:r>
        <w:r w:rsidR="00373D6B" w:rsidRPr="00373D6B">
          <w:rPr>
            <w:b w:val="0"/>
            <w:webHidden/>
          </w:rPr>
          <w:instrText xml:space="preserve"> PAGEREF _Toc410657535 \h </w:instrText>
        </w:r>
        <w:r w:rsidRPr="00373D6B">
          <w:rPr>
            <w:b w:val="0"/>
            <w:webHidden/>
          </w:rPr>
        </w:r>
        <w:r w:rsidRPr="00373D6B">
          <w:rPr>
            <w:b w:val="0"/>
            <w:webHidden/>
          </w:rPr>
          <w:fldChar w:fldCharType="separate"/>
        </w:r>
        <w:r w:rsidR="00373D6B" w:rsidRPr="00373D6B">
          <w:rPr>
            <w:b w:val="0"/>
            <w:webHidden/>
          </w:rPr>
          <w:t>63</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36" w:history="1">
        <w:r w:rsidR="00373D6B" w:rsidRPr="00373D6B">
          <w:rPr>
            <w:rStyle w:val="aa"/>
            <w:b w:val="0"/>
          </w:rPr>
          <w:t>Статья 8.10. Порядок установления и регистрации адресов</w:t>
        </w:r>
        <w:r w:rsidR="00373D6B" w:rsidRPr="00373D6B">
          <w:rPr>
            <w:b w:val="0"/>
            <w:webHidden/>
          </w:rPr>
          <w:tab/>
        </w:r>
        <w:r w:rsidRPr="00373D6B">
          <w:rPr>
            <w:b w:val="0"/>
            <w:webHidden/>
          </w:rPr>
          <w:fldChar w:fldCharType="begin"/>
        </w:r>
        <w:r w:rsidR="00373D6B" w:rsidRPr="00373D6B">
          <w:rPr>
            <w:b w:val="0"/>
            <w:webHidden/>
          </w:rPr>
          <w:instrText xml:space="preserve"> PAGEREF _Toc410657536 \h </w:instrText>
        </w:r>
        <w:r w:rsidRPr="00373D6B">
          <w:rPr>
            <w:b w:val="0"/>
            <w:webHidden/>
          </w:rPr>
        </w:r>
        <w:r w:rsidRPr="00373D6B">
          <w:rPr>
            <w:b w:val="0"/>
            <w:webHidden/>
          </w:rPr>
          <w:fldChar w:fldCharType="separate"/>
        </w:r>
        <w:r w:rsidR="00373D6B" w:rsidRPr="00373D6B">
          <w:rPr>
            <w:b w:val="0"/>
            <w:webHidden/>
          </w:rPr>
          <w:t>65</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37" w:history="1">
        <w:r w:rsidR="00373D6B" w:rsidRPr="00373D6B">
          <w:rPr>
            <w:rStyle w:val="aa"/>
            <w:b w:val="0"/>
          </w:rPr>
          <w:t>Статья 8.11. Правила оформления и содержания адресного хозяйства на территории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_Toc410657537 \h </w:instrText>
        </w:r>
        <w:r w:rsidRPr="00373D6B">
          <w:rPr>
            <w:b w:val="0"/>
            <w:webHidden/>
          </w:rPr>
        </w:r>
        <w:r w:rsidRPr="00373D6B">
          <w:rPr>
            <w:b w:val="0"/>
            <w:webHidden/>
          </w:rPr>
          <w:fldChar w:fldCharType="separate"/>
        </w:r>
        <w:r w:rsidR="00373D6B" w:rsidRPr="00373D6B">
          <w:rPr>
            <w:b w:val="0"/>
            <w:webHidden/>
          </w:rPr>
          <w:t>67</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38" w:history="1">
        <w:r w:rsidR="00373D6B" w:rsidRPr="00373D6B">
          <w:rPr>
            <w:rStyle w:val="aa"/>
            <w:noProof/>
            <w:kern w:val="32"/>
          </w:rPr>
          <w:t>Глава 9. ЗАКЛЮЧИТЕЛЬНЫЕ ПОЛОЖЕНИЯ</w:t>
        </w:r>
        <w:r w:rsidR="00373D6B" w:rsidRPr="00373D6B">
          <w:rPr>
            <w:noProof/>
            <w:webHidden/>
          </w:rPr>
          <w:tab/>
        </w:r>
        <w:r w:rsidRPr="00373D6B">
          <w:rPr>
            <w:noProof/>
            <w:webHidden/>
          </w:rPr>
          <w:fldChar w:fldCharType="begin"/>
        </w:r>
        <w:r w:rsidR="00373D6B" w:rsidRPr="00373D6B">
          <w:rPr>
            <w:noProof/>
            <w:webHidden/>
          </w:rPr>
          <w:instrText xml:space="preserve"> PAGEREF _Toc410657538 \h </w:instrText>
        </w:r>
        <w:r w:rsidRPr="00373D6B">
          <w:rPr>
            <w:noProof/>
            <w:webHidden/>
          </w:rPr>
        </w:r>
        <w:r w:rsidRPr="00373D6B">
          <w:rPr>
            <w:noProof/>
            <w:webHidden/>
          </w:rPr>
          <w:fldChar w:fldCharType="separate"/>
        </w:r>
        <w:r w:rsidR="00373D6B" w:rsidRPr="00373D6B">
          <w:rPr>
            <w:noProof/>
            <w:webHidden/>
          </w:rPr>
          <w:t>68</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39" w:history="1">
        <w:r w:rsidR="00373D6B" w:rsidRPr="00373D6B">
          <w:rPr>
            <w:rStyle w:val="aa"/>
            <w:b w:val="0"/>
          </w:rPr>
          <w:t>Статья 9.1. Правила землепользования и застройки муниципального образования «село Нижний Чирюрт»  Кизилюртовского района Республики Дагестан вступают в силу со дня их официального опубликования (обнародования)</w:t>
        </w:r>
        <w:r w:rsidR="00373D6B" w:rsidRPr="00373D6B">
          <w:rPr>
            <w:b w:val="0"/>
            <w:webHidden/>
          </w:rPr>
          <w:tab/>
        </w:r>
        <w:r w:rsidRPr="00373D6B">
          <w:rPr>
            <w:b w:val="0"/>
            <w:webHidden/>
          </w:rPr>
          <w:fldChar w:fldCharType="begin"/>
        </w:r>
        <w:r w:rsidR="00373D6B" w:rsidRPr="00373D6B">
          <w:rPr>
            <w:b w:val="0"/>
            <w:webHidden/>
          </w:rPr>
          <w:instrText xml:space="preserve"> PAGEREF _Toc410657539 \h </w:instrText>
        </w:r>
        <w:r w:rsidRPr="00373D6B">
          <w:rPr>
            <w:b w:val="0"/>
            <w:webHidden/>
          </w:rPr>
        </w:r>
        <w:r w:rsidRPr="00373D6B">
          <w:rPr>
            <w:b w:val="0"/>
            <w:webHidden/>
          </w:rPr>
          <w:fldChar w:fldCharType="separate"/>
        </w:r>
        <w:r w:rsidR="00373D6B" w:rsidRPr="00373D6B">
          <w:rPr>
            <w:b w:val="0"/>
            <w:webHidden/>
          </w:rPr>
          <w:t>68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40" w:history="1">
        <w:r w:rsidR="00373D6B" w:rsidRPr="00373D6B">
          <w:rPr>
            <w:rStyle w:val="aa"/>
            <w:b w:val="0"/>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373D6B" w:rsidRPr="00373D6B">
          <w:rPr>
            <w:b w:val="0"/>
            <w:webHidden/>
          </w:rPr>
          <w:tab/>
        </w:r>
        <w:r w:rsidRPr="00373D6B">
          <w:rPr>
            <w:b w:val="0"/>
            <w:webHidden/>
          </w:rPr>
          <w:fldChar w:fldCharType="begin"/>
        </w:r>
        <w:r w:rsidR="00373D6B" w:rsidRPr="00373D6B">
          <w:rPr>
            <w:b w:val="0"/>
            <w:webHidden/>
          </w:rPr>
          <w:instrText xml:space="preserve"> PAGEREF _Toc410657540 \h </w:instrText>
        </w:r>
        <w:r w:rsidRPr="00373D6B">
          <w:rPr>
            <w:b w:val="0"/>
            <w:webHidden/>
          </w:rPr>
        </w:r>
        <w:r w:rsidRPr="00373D6B">
          <w:rPr>
            <w:b w:val="0"/>
            <w:webHidden/>
          </w:rPr>
          <w:fldChar w:fldCharType="separate"/>
        </w:r>
        <w:r w:rsidR="00373D6B" w:rsidRPr="00373D6B">
          <w:rPr>
            <w:b w:val="0"/>
            <w:webHidden/>
          </w:rPr>
          <w:t>68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41" w:history="1">
        <w:r w:rsidR="00373D6B" w:rsidRPr="00373D6B">
          <w:rPr>
            <w:rStyle w:val="aa"/>
            <w:b w:val="0"/>
          </w:rPr>
          <w:t>Статья 9.3. В случае внесения изменений в Генеральный план муниципального образования «село Нижний Чирюрт»  Кизилюртовского района Республики Дагестан соответствующие изменения должны быть внесены в Правила землепользования и застройки</w:t>
        </w:r>
        <w:r w:rsidR="00373D6B" w:rsidRPr="00373D6B">
          <w:rPr>
            <w:b w:val="0"/>
            <w:webHidden/>
          </w:rPr>
          <w:tab/>
        </w:r>
        <w:r w:rsidRPr="00373D6B">
          <w:rPr>
            <w:b w:val="0"/>
            <w:webHidden/>
          </w:rPr>
          <w:fldChar w:fldCharType="begin"/>
        </w:r>
        <w:r w:rsidR="00373D6B" w:rsidRPr="00373D6B">
          <w:rPr>
            <w:b w:val="0"/>
            <w:webHidden/>
          </w:rPr>
          <w:instrText xml:space="preserve"> PAGEREF _Toc410657541 \h </w:instrText>
        </w:r>
        <w:r w:rsidRPr="00373D6B">
          <w:rPr>
            <w:b w:val="0"/>
            <w:webHidden/>
          </w:rPr>
        </w:r>
        <w:r w:rsidRPr="00373D6B">
          <w:rPr>
            <w:b w:val="0"/>
            <w:webHidden/>
          </w:rPr>
          <w:fldChar w:fldCharType="separate"/>
        </w:r>
        <w:r w:rsidR="00373D6B" w:rsidRPr="00373D6B">
          <w:rPr>
            <w:b w:val="0"/>
            <w:webHidden/>
          </w:rPr>
          <w:t>68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42" w:history="1">
        <w:r w:rsidR="00373D6B" w:rsidRPr="00373D6B">
          <w:rPr>
            <w:rStyle w:val="aa"/>
            <w:b w:val="0"/>
          </w:rPr>
          <w:t xml:space="preserve">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w:t>
        </w:r>
        <w:r w:rsidR="00373D6B" w:rsidRPr="00373D6B">
          <w:rPr>
            <w:rStyle w:val="aa"/>
            <w:b w:val="0"/>
          </w:rPr>
          <w:lastRenderedPageBreak/>
          <w:t>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_Toc410657542 \h </w:instrText>
        </w:r>
        <w:r w:rsidRPr="00373D6B">
          <w:rPr>
            <w:b w:val="0"/>
            <w:webHidden/>
          </w:rPr>
        </w:r>
        <w:r w:rsidRPr="00373D6B">
          <w:rPr>
            <w:b w:val="0"/>
            <w:webHidden/>
          </w:rPr>
          <w:fldChar w:fldCharType="separate"/>
        </w:r>
        <w:r w:rsidR="00373D6B" w:rsidRPr="00373D6B">
          <w:rPr>
            <w:b w:val="0"/>
            <w:webHidden/>
          </w:rPr>
          <w:t>68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43" w:history="1">
        <w:r w:rsidR="00373D6B" w:rsidRPr="00373D6B">
          <w:rPr>
            <w:rStyle w:val="aa"/>
            <w:b w:val="0"/>
          </w:rPr>
          <w:t>Статья 9.5. Общие положения, относящиеся к ранее возникшим правам</w:t>
        </w:r>
        <w:r w:rsidR="00373D6B" w:rsidRPr="00373D6B">
          <w:rPr>
            <w:b w:val="0"/>
            <w:webHidden/>
          </w:rPr>
          <w:tab/>
        </w:r>
        <w:r w:rsidRPr="00373D6B">
          <w:rPr>
            <w:b w:val="0"/>
            <w:webHidden/>
          </w:rPr>
          <w:fldChar w:fldCharType="begin"/>
        </w:r>
        <w:r w:rsidR="00373D6B" w:rsidRPr="00373D6B">
          <w:rPr>
            <w:b w:val="0"/>
            <w:webHidden/>
          </w:rPr>
          <w:instrText xml:space="preserve"> PAGEREF _Toc410657543 \h </w:instrText>
        </w:r>
        <w:r w:rsidRPr="00373D6B">
          <w:rPr>
            <w:b w:val="0"/>
            <w:webHidden/>
          </w:rPr>
        </w:r>
        <w:r w:rsidRPr="00373D6B">
          <w:rPr>
            <w:b w:val="0"/>
            <w:webHidden/>
          </w:rPr>
          <w:fldChar w:fldCharType="separate"/>
        </w:r>
        <w:r w:rsidR="00373D6B" w:rsidRPr="00373D6B">
          <w:rPr>
            <w:b w:val="0"/>
            <w:webHidden/>
          </w:rPr>
          <w:t>68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44" w:history="1">
        <w:r w:rsidR="00373D6B" w:rsidRPr="00373D6B">
          <w:rPr>
            <w:rStyle w:val="aa"/>
            <w:b w:val="0"/>
          </w:rPr>
          <w:t>Статья 9.6. Использование и строительные изменения объектов недвижимости, не соответствующих Правилам</w:t>
        </w:r>
        <w:r w:rsidR="00373D6B" w:rsidRPr="00373D6B">
          <w:rPr>
            <w:b w:val="0"/>
            <w:webHidden/>
          </w:rPr>
          <w:tab/>
        </w:r>
        <w:r w:rsidRPr="00373D6B">
          <w:rPr>
            <w:b w:val="0"/>
            <w:webHidden/>
          </w:rPr>
          <w:fldChar w:fldCharType="begin"/>
        </w:r>
        <w:r w:rsidR="00373D6B" w:rsidRPr="00373D6B">
          <w:rPr>
            <w:b w:val="0"/>
            <w:webHidden/>
          </w:rPr>
          <w:instrText xml:space="preserve"> PAGEREF _Toc410657544 \h </w:instrText>
        </w:r>
        <w:r w:rsidRPr="00373D6B">
          <w:rPr>
            <w:b w:val="0"/>
            <w:webHidden/>
          </w:rPr>
        </w:r>
        <w:r w:rsidRPr="00373D6B">
          <w:rPr>
            <w:b w:val="0"/>
            <w:webHidden/>
          </w:rPr>
          <w:fldChar w:fldCharType="separate"/>
        </w:r>
        <w:r w:rsidR="00373D6B" w:rsidRPr="00373D6B">
          <w:rPr>
            <w:b w:val="0"/>
            <w:webHidden/>
          </w:rPr>
          <w:t>69</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45" w:history="1">
        <w:r w:rsidR="00373D6B" w:rsidRPr="00373D6B">
          <w:rPr>
            <w:rStyle w:val="aa"/>
            <w:b w:val="0"/>
          </w:rPr>
          <w:t>Статья 9.7. Ответственность за нарушения Правил землепользования и застройки муниципального образования «село Нижний Чирюрт»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_Toc410657545 \h </w:instrText>
        </w:r>
        <w:r w:rsidRPr="00373D6B">
          <w:rPr>
            <w:b w:val="0"/>
            <w:webHidden/>
          </w:rPr>
        </w:r>
        <w:r w:rsidRPr="00373D6B">
          <w:rPr>
            <w:b w:val="0"/>
            <w:webHidden/>
          </w:rPr>
          <w:fldChar w:fldCharType="separate"/>
        </w:r>
        <w:r w:rsidR="00373D6B" w:rsidRPr="00373D6B">
          <w:rPr>
            <w:b w:val="0"/>
            <w:webHidden/>
          </w:rPr>
          <w:t>71</w:t>
        </w:r>
        <w:r w:rsidRPr="00373D6B">
          <w:rPr>
            <w:b w:val="0"/>
            <w:webHidden/>
          </w:rPr>
          <w:fldChar w:fldCharType="end"/>
        </w:r>
      </w:hyperlink>
    </w:p>
    <w:p w:rsidR="00373D6B" w:rsidRPr="00373D6B" w:rsidRDefault="00653C3E">
      <w:pPr>
        <w:pStyle w:val="21"/>
        <w:rPr>
          <w:rFonts w:asciiTheme="minorHAnsi" w:eastAsiaTheme="minorEastAsia" w:hAnsiTheme="minorHAnsi" w:cstheme="minorBidi"/>
          <w:noProof/>
          <w:sz w:val="22"/>
          <w:szCs w:val="22"/>
        </w:rPr>
      </w:pPr>
      <w:hyperlink w:anchor="_Toc410657546" w:history="1">
        <w:r w:rsidR="00373D6B" w:rsidRPr="00373D6B">
          <w:rPr>
            <w:rStyle w:val="aa"/>
            <w:noProof/>
            <w:kern w:val="32"/>
          </w:rPr>
          <w:t>ЧАСТЬ ВТОРАЯ</w:t>
        </w:r>
        <w:r w:rsidR="00373D6B" w:rsidRPr="00373D6B">
          <w:rPr>
            <w:noProof/>
            <w:webHidden/>
          </w:rPr>
          <w:tab/>
        </w:r>
        <w:r w:rsidRPr="00373D6B">
          <w:rPr>
            <w:noProof/>
            <w:webHidden/>
          </w:rPr>
          <w:fldChar w:fldCharType="begin"/>
        </w:r>
        <w:r w:rsidR="00373D6B" w:rsidRPr="00373D6B">
          <w:rPr>
            <w:noProof/>
            <w:webHidden/>
          </w:rPr>
          <w:instrText xml:space="preserve"> PAGEREF _Toc410657546 \h </w:instrText>
        </w:r>
        <w:r w:rsidRPr="00373D6B">
          <w:rPr>
            <w:noProof/>
            <w:webHidden/>
          </w:rPr>
        </w:r>
        <w:r w:rsidRPr="00373D6B">
          <w:rPr>
            <w:noProof/>
            <w:webHidden/>
          </w:rPr>
          <w:fldChar w:fldCharType="separate"/>
        </w:r>
        <w:r w:rsidR="00373D6B" w:rsidRPr="00373D6B">
          <w:rPr>
            <w:noProof/>
            <w:webHidden/>
          </w:rPr>
          <w:t>72</w:t>
        </w:r>
        <w:r w:rsidRPr="00373D6B">
          <w:rPr>
            <w:noProof/>
            <w:webHidden/>
          </w:rPr>
          <w:fldChar w:fldCharType="end"/>
        </w:r>
      </w:hyperlink>
    </w:p>
    <w:p w:rsidR="00373D6B" w:rsidRPr="00373D6B" w:rsidRDefault="00653C3E">
      <w:pPr>
        <w:pStyle w:val="21"/>
        <w:rPr>
          <w:rFonts w:asciiTheme="minorHAnsi" w:eastAsiaTheme="minorEastAsia" w:hAnsiTheme="minorHAnsi" w:cstheme="minorBidi"/>
          <w:noProof/>
          <w:sz w:val="22"/>
          <w:szCs w:val="22"/>
        </w:rPr>
      </w:pPr>
      <w:hyperlink w:anchor="_Toc410657547" w:history="1">
        <w:r w:rsidR="00373D6B" w:rsidRPr="00373D6B">
          <w:rPr>
            <w:rStyle w:val="aa"/>
            <w:noProof/>
            <w:kern w:val="32"/>
          </w:rPr>
          <w:t>ГРАДОСТРОИТЕЛЬНЫЕ РЕГЛАМЕНТЫ</w:t>
        </w:r>
        <w:r w:rsidR="00373D6B" w:rsidRPr="00373D6B">
          <w:rPr>
            <w:noProof/>
            <w:webHidden/>
          </w:rPr>
          <w:tab/>
        </w:r>
        <w:r w:rsidRPr="00373D6B">
          <w:rPr>
            <w:noProof/>
            <w:webHidden/>
          </w:rPr>
          <w:fldChar w:fldCharType="begin"/>
        </w:r>
        <w:r w:rsidR="00373D6B" w:rsidRPr="00373D6B">
          <w:rPr>
            <w:noProof/>
            <w:webHidden/>
          </w:rPr>
          <w:instrText xml:space="preserve"> PAGEREF _Toc410657547 \h </w:instrText>
        </w:r>
        <w:r w:rsidRPr="00373D6B">
          <w:rPr>
            <w:noProof/>
            <w:webHidden/>
          </w:rPr>
        </w:r>
        <w:r w:rsidRPr="00373D6B">
          <w:rPr>
            <w:noProof/>
            <w:webHidden/>
          </w:rPr>
          <w:fldChar w:fldCharType="separate"/>
        </w:r>
        <w:r w:rsidR="00373D6B" w:rsidRPr="00373D6B">
          <w:rPr>
            <w:noProof/>
            <w:webHidden/>
          </w:rPr>
          <w:t>72</w:t>
        </w:r>
        <w:r w:rsidRPr="00373D6B">
          <w:rPr>
            <w:noProof/>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48" w:history="1">
        <w:r w:rsidR="00373D6B" w:rsidRPr="00373D6B">
          <w:rPr>
            <w:rStyle w:val="aa"/>
            <w:noProof/>
            <w:kern w:val="32"/>
          </w:rPr>
          <w:t>Глава 10. ОБЩИЕ ПОЛОЖЕНИЯ</w:t>
        </w:r>
        <w:r w:rsidR="00373D6B" w:rsidRPr="00373D6B">
          <w:rPr>
            <w:noProof/>
            <w:webHidden/>
          </w:rPr>
          <w:tab/>
        </w:r>
        <w:r w:rsidRPr="00373D6B">
          <w:rPr>
            <w:noProof/>
            <w:webHidden/>
          </w:rPr>
          <w:fldChar w:fldCharType="begin"/>
        </w:r>
        <w:r w:rsidR="00373D6B" w:rsidRPr="00373D6B">
          <w:rPr>
            <w:noProof/>
            <w:webHidden/>
          </w:rPr>
          <w:instrText xml:space="preserve"> PAGEREF _Toc410657548 \h </w:instrText>
        </w:r>
        <w:r w:rsidRPr="00373D6B">
          <w:rPr>
            <w:noProof/>
            <w:webHidden/>
          </w:rPr>
        </w:r>
        <w:r w:rsidRPr="00373D6B">
          <w:rPr>
            <w:noProof/>
            <w:webHidden/>
          </w:rPr>
          <w:fldChar w:fldCharType="separate"/>
        </w:r>
        <w:r w:rsidR="00373D6B" w:rsidRPr="00373D6B">
          <w:rPr>
            <w:noProof/>
            <w:webHidden/>
          </w:rPr>
          <w:t>72</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49" w:history="1">
        <w:r w:rsidR="00373D6B" w:rsidRPr="00373D6B">
          <w:rPr>
            <w:rStyle w:val="aa"/>
            <w:b w:val="0"/>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_Toc410657549 \h </w:instrText>
        </w:r>
        <w:r w:rsidRPr="00373D6B">
          <w:rPr>
            <w:b w:val="0"/>
            <w:webHidden/>
          </w:rPr>
        </w:r>
        <w:r w:rsidRPr="00373D6B">
          <w:rPr>
            <w:b w:val="0"/>
            <w:webHidden/>
          </w:rPr>
          <w:fldChar w:fldCharType="separate"/>
        </w:r>
        <w:r w:rsidR="00373D6B" w:rsidRPr="00373D6B">
          <w:rPr>
            <w:b w:val="0"/>
            <w:webHidden/>
          </w:rPr>
          <w:t>72</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50" w:history="1">
        <w:r w:rsidR="00373D6B" w:rsidRPr="00373D6B">
          <w:rPr>
            <w:rStyle w:val="aa"/>
            <w:b w:val="0"/>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_Toc410657550 \h </w:instrText>
        </w:r>
        <w:r w:rsidRPr="00373D6B">
          <w:rPr>
            <w:b w:val="0"/>
            <w:webHidden/>
          </w:rPr>
        </w:r>
        <w:r w:rsidRPr="00373D6B">
          <w:rPr>
            <w:b w:val="0"/>
            <w:webHidden/>
          </w:rPr>
          <w:fldChar w:fldCharType="separate"/>
        </w:r>
        <w:r w:rsidR="00373D6B" w:rsidRPr="00373D6B">
          <w:rPr>
            <w:b w:val="0"/>
            <w:webHidden/>
          </w:rPr>
          <w:t>72</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51" w:history="1">
        <w:r w:rsidR="00373D6B" w:rsidRPr="00373D6B">
          <w:rPr>
            <w:rStyle w:val="aa"/>
            <w:b w:val="0"/>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373D6B" w:rsidRPr="00373D6B">
          <w:rPr>
            <w:b w:val="0"/>
            <w:webHidden/>
          </w:rPr>
          <w:tab/>
        </w:r>
        <w:r w:rsidRPr="00373D6B">
          <w:rPr>
            <w:b w:val="0"/>
            <w:webHidden/>
          </w:rPr>
          <w:fldChar w:fldCharType="begin"/>
        </w:r>
        <w:r w:rsidR="00373D6B" w:rsidRPr="00373D6B">
          <w:rPr>
            <w:b w:val="0"/>
            <w:webHidden/>
          </w:rPr>
          <w:instrText xml:space="preserve"> PAGEREF _Toc410657551 \h </w:instrText>
        </w:r>
        <w:r w:rsidRPr="00373D6B">
          <w:rPr>
            <w:b w:val="0"/>
            <w:webHidden/>
          </w:rPr>
        </w:r>
        <w:r w:rsidRPr="00373D6B">
          <w:rPr>
            <w:b w:val="0"/>
            <w:webHidden/>
          </w:rPr>
          <w:fldChar w:fldCharType="separate"/>
        </w:r>
        <w:r w:rsidR="00373D6B" w:rsidRPr="00373D6B">
          <w:rPr>
            <w:b w:val="0"/>
            <w:webHidden/>
          </w:rPr>
          <w:t>74</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52" w:history="1">
        <w:r w:rsidR="00373D6B" w:rsidRPr="00373D6B">
          <w:rPr>
            <w:rStyle w:val="aa"/>
            <w:b w:val="0"/>
          </w:rPr>
          <w:t>Статья 10.4. Вспомогательные виды разрешенного использования земельных участков и объектов капитального строительства</w:t>
        </w:r>
        <w:r w:rsidR="00373D6B" w:rsidRPr="00373D6B">
          <w:rPr>
            <w:b w:val="0"/>
            <w:webHidden/>
          </w:rPr>
          <w:tab/>
        </w:r>
        <w:r w:rsidRPr="00373D6B">
          <w:rPr>
            <w:b w:val="0"/>
            <w:webHidden/>
          </w:rPr>
          <w:fldChar w:fldCharType="begin"/>
        </w:r>
        <w:r w:rsidR="00373D6B" w:rsidRPr="00373D6B">
          <w:rPr>
            <w:b w:val="0"/>
            <w:webHidden/>
          </w:rPr>
          <w:instrText xml:space="preserve"> PAGEREF _Toc410657552 \h </w:instrText>
        </w:r>
        <w:r w:rsidRPr="00373D6B">
          <w:rPr>
            <w:b w:val="0"/>
            <w:webHidden/>
          </w:rPr>
        </w:r>
        <w:r w:rsidRPr="00373D6B">
          <w:rPr>
            <w:b w:val="0"/>
            <w:webHidden/>
          </w:rPr>
          <w:fldChar w:fldCharType="separate"/>
        </w:r>
        <w:r w:rsidR="00373D6B" w:rsidRPr="00373D6B">
          <w:rPr>
            <w:b w:val="0"/>
            <w:webHidden/>
          </w:rPr>
          <w:t>75</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53" w:history="1">
        <w:r w:rsidR="00373D6B" w:rsidRPr="00373D6B">
          <w:rPr>
            <w:rStyle w:val="aa"/>
            <w:b w:val="0"/>
          </w:rPr>
          <w:t>Статья 10.5 Минимальная площадь земельного участка</w:t>
        </w:r>
        <w:r w:rsidR="00373D6B" w:rsidRPr="00373D6B">
          <w:rPr>
            <w:b w:val="0"/>
            <w:webHidden/>
          </w:rPr>
          <w:tab/>
        </w:r>
        <w:r w:rsidRPr="00373D6B">
          <w:rPr>
            <w:b w:val="0"/>
            <w:webHidden/>
          </w:rPr>
          <w:fldChar w:fldCharType="begin"/>
        </w:r>
        <w:r w:rsidR="00373D6B" w:rsidRPr="00373D6B">
          <w:rPr>
            <w:b w:val="0"/>
            <w:webHidden/>
          </w:rPr>
          <w:instrText xml:space="preserve"> PAGEREF _Toc410657553 \h </w:instrText>
        </w:r>
        <w:r w:rsidRPr="00373D6B">
          <w:rPr>
            <w:b w:val="0"/>
            <w:webHidden/>
          </w:rPr>
        </w:r>
        <w:r w:rsidRPr="00373D6B">
          <w:rPr>
            <w:b w:val="0"/>
            <w:webHidden/>
          </w:rPr>
          <w:fldChar w:fldCharType="separate"/>
        </w:r>
        <w:r w:rsidR="00373D6B" w:rsidRPr="00373D6B">
          <w:rPr>
            <w:b w:val="0"/>
            <w:webHidden/>
          </w:rPr>
          <w:t>76</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54" w:history="1">
        <w:r w:rsidR="00373D6B" w:rsidRPr="00373D6B">
          <w:rPr>
            <w:rStyle w:val="aa"/>
            <w:b w:val="0"/>
          </w:rPr>
          <w:t>Статья 10.6 Коэффициент застройки и коэффициент использования территории</w:t>
        </w:r>
        <w:r w:rsidR="00373D6B" w:rsidRPr="00373D6B">
          <w:rPr>
            <w:b w:val="0"/>
            <w:webHidden/>
          </w:rPr>
          <w:tab/>
        </w:r>
        <w:r w:rsidRPr="00373D6B">
          <w:rPr>
            <w:b w:val="0"/>
            <w:webHidden/>
          </w:rPr>
          <w:fldChar w:fldCharType="begin"/>
        </w:r>
        <w:r w:rsidR="00373D6B" w:rsidRPr="00373D6B">
          <w:rPr>
            <w:b w:val="0"/>
            <w:webHidden/>
          </w:rPr>
          <w:instrText xml:space="preserve"> PAGEREF _Toc410657554 \h </w:instrText>
        </w:r>
        <w:r w:rsidRPr="00373D6B">
          <w:rPr>
            <w:b w:val="0"/>
            <w:webHidden/>
          </w:rPr>
        </w:r>
        <w:r w:rsidRPr="00373D6B">
          <w:rPr>
            <w:b w:val="0"/>
            <w:webHidden/>
          </w:rPr>
          <w:fldChar w:fldCharType="separate"/>
        </w:r>
        <w:r w:rsidR="00373D6B" w:rsidRPr="00373D6B">
          <w:rPr>
            <w:b w:val="0"/>
            <w:webHidden/>
          </w:rPr>
          <w:t>77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55" w:history="1">
        <w:r w:rsidR="00373D6B" w:rsidRPr="00373D6B">
          <w:rPr>
            <w:rStyle w:val="aa"/>
            <w:b w:val="0"/>
          </w:rPr>
          <w:t>Статья 10.7 Минимальные отступы зданий, строений, сооружений от границ земельных участков</w:t>
        </w:r>
        <w:r w:rsidR="00373D6B" w:rsidRPr="00373D6B">
          <w:rPr>
            <w:b w:val="0"/>
            <w:webHidden/>
          </w:rPr>
          <w:tab/>
        </w:r>
        <w:r w:rsidRPr="00373D6B">
          <w:rPr>
            <w:b w:val="0"/>
            <w:webHidden/>
          </w:rPr>
          <w:fldChar w:fldCharType="begin"/>
        </w:r>
        <w:r w:rsidR="00373D6B" w:rsidRPr="00373D6B">
          <w:rPr>
            <w:b w:val="0"/>
            <w:webHidden/>
          </w:rPr>
          <w:instrText xml:space="preserve"> PAGEREF _Toc410657555 \h </w:instrText>
        </w:r>
        <w:r w:rsidRPr="00373D6B">
          <w:rPr>
            <w:b w:val="0"/>
            <w:webHidden/>
          </w:rPr>
        </w:r>
        <w:r w:rsidRPr="00373D6B">
          <w:rPr>
            <w:b w:val="0"/>
            <w:webHidden/>
          </w:rPr>
          <w:fldChar w:fldCharType="separate"/>
        </w:r>
        <w:r w:rsidR="00373D6B" w:rsidRPr="00373D6B">
          <w:rPr>
            <w:b w:val="0"/>
            <w:webHidden/>
          </w:rPr>
          <w:t>77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56" w:history="1">
        <w:r w:rsidR="00373D6B" w:rsidRPr="00373D6B">
          <w:rPr>
            <w:rStyle w:val="aa"/>
            <w:b w:val="0"/>
          </w:rPr>
          <w:t>Статья 10.8 Максимальные выступы за красную линию частей зданий, строений, сооружений</w:t>
        </w:r>
        <w:r w:rsidR="00373D6B" w:rsidRPr="00373D6B">
          <w:rPr>
            <w:b w:val="0"/>
            <w:webHidden/>
          </w:rPr>
          <w:tab/>
        </w:r>
        <w:r w:rsidRPr="00373D6B">
          <w:rPr>
            <w:b w:val="0"/>
            <w:webHidden/>
          </w:rPr>
          <w:fldChar w:fldCharType="begin"/>
        </w:r>
        <w:r w:rsidR="00373D6B" w:rsidRPr="00373D6B">
          <w:rPr>
            <w:b w:val="0"/>
            <w:webHidden/>
          </w:rPr>
          <w:instrText xml:space="preserve"> PAGEREF _Toc410657556 \h </w:instrText>
        </w:r>
        <w:r w:rsidRPr="00373D6B">
          <w:rPr>
            <w:b w:val="0"/>
            <w:webHidden/>
          </w:rPr>
        </w:r>
        <w:r w:rsidRPr="00373D6B">
          <w:rPr>
            <w:b w:val="0"/>
            <w:webHidden/>
          </w:rPr>
          <w:fldChar w:fldCharType="separate"/>
        </w:r>
        <w:r w:rsidR="00373D6B" w:rsidRPr="00373D6B">
          <w:rPr>
            <w:b w:val="0"/>
            <w:webHidden/>
          </w:rPr>
          <w:t>78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57" w:history="1">
        <w:r w:rsidR="00373D6B" w:rsidRPr="00373D6B">
          <w:rPr>
            <w:rStyle w:val="aa"/>
            <w:b w:val="0"/>
          </w:rPr>
          <w:t>Статья 10.9 Максимальная высота зданий, строений, сооружений</w:t>
        </w:r>
        <w:r w:rsidR="00373D6B" w:rsidRPr="00373D6B">
          <w:rPr>
            <w:b w:val="0"/>
            <w:webHidden/>
          </w:rPr>
          <w:tab/>
        </w:r>
        <w:r w:rsidRPr="00373D6B">
          <w:rPr>
            <w:b w:val="0"/>
            <w:webHidden/>
          </w:rPr>
          <w:fldChar w:fldCharType="begin"/>
        </w:r>
        <w:r w:rsidR="00373D6B" w:rsidRPr="00373D6B">
          <w:rPr>
            <w:b w:val="0"/>
            <w:webHidden/>
          </w:rPr>
          <w:instrText xml:space="preserve"> PAGEREF _Toc410657557 \h </w:instrText>
        </w:r>
        <w:r w:rsidRPr="00373D6B">
          <w:rPr>
            <w:b w:val="0"/>
            <w:webHidden/>
          </w:rPr>
        </w:r>
        <w:r w:rsidRPr="00373D6B">
          <w:rPr>
            <w:b w:val="0"/>
            <w:webHidden/>
          </w:rPr>
          <w:fldChar w:fldCharType="separate"/>
        </w:r>
        <w:r w:rsidR="00373D6B" w:rsidRPr="00373D6B">
          <w:rPr>
            <w:b w:val="0"/>
            <w:webHidden/>
          </w:rPr>
          <w:t>78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58" w:history="1">
        <w:r w:rsidR="00373D6B" w:rsidRPr="00373D6B">
          <w:rPr>
            <w:rStyle w:val="aa"/>
            <w:b w:val="0"/>
          </w:rPr>
          <w:t>Статья 10.10 Минимальная доля озелененной территории земельных участков</w:t>
        </w:r>
        <w:r w:rsidR="00373D6B" w:rsidRPr="00373D6B">
          <w:rPr>
            <w:b w:val="0"/>
            <w:webHidden/>
          </w:rPr>
          <w:tab/>
        </w:r>
        <w:r w:rsidRPr="00373D6B">
          <w:rPr>
            <w:b w:val="0"/>
            <w:webHidden/>
          </w:rPr>
          <w:fldChar w:fldCharType="begin"/>
        </w:r>
        <w:r w:rsidR="00373D6B" w:rsidRPr="00373D6B">
          <w:rPr>
            <w:b w:val="0"/>
            <w:webHidden/>
          </w:rPr>
          <w:instrText xml:space="preserve"> PAGEREF _Toc410657558 \h </w:instrText>
        </w:r>
        <w:r w:rsidRPr="00373D6B">
          <w:rPr>
            <w:b w:val="0"/>
            <w:webHidden/>
          </w:rPr>
        </w:r>
        <w:r w:rsidRPr="00373D6B">
          <w:rPr>
            <w:b w:val="0"/>
            <w:webHidden/>
          </w:rPr>
          <w:fldChar w:fldCharType="separate"/>
        </w:r>
        <w:r w:rsidR="00373D6B" w:rsidRPr="00373D6B">
          <w:rPr>
            <w:b w:val="0"/>
            <w:webHidden/>
          </w:rPr>
          <w:t>78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59" w:history="1">
        <w:r w:rsidR="00373D6B" w:rsidRPr="00373D6B">
          <w:rPr>
            <w:rStyle w:val="aa"/>
            <w:b w:val="0"/>
          </w:rPr>
          <w:t>Статья 10.11 Минимальное количество машино-мест для хранения индивидуального автотранспорта на территории земельных участков</w:t>
        </w:r>
        <w:r w:rsidR="00373D6B" w:rsidRPr="00373D6B">
          <w:rPr>
            <w:b w:val="0"/>
            <w:webHidden/>
          </w:rPr>
          <w:tab/>
        </w:r>
        <w:r w:rsidRPr="00373D6B">
          <w:rPr>
            <w:b w:val="0"/>
            <w:webHidden/>
          </w:rPr>
          <w:fldChar w:fldCharType="begin"/>
        </w:r>
        <w:r w:rsidR="00373D6B" w:rsidRPr="00373D6B">
          <w:rPr>
            <w:b w:val="0"/>
            <w:webHidden/>
          </w:rPr>
          <w:instrText xml:space="preserve"> PAGEREF _Toc410657559 \h </w:instrText>
        </w:r>
        <w:r w:rsidRPr="00373D6B">
          <w:rPr>
            <w:b w:val="0"/>
            <w:webHidden/>
          </w:rPr>
        </w:r>
        <w:r w:rsidRPr="00373D6B">
          <w:rPr>
            <w:b w:val="0"/>
            <w:webHidden/>
          </w:rPr>
          <w:fldChar w:fldCharType="separate"/>
        </w:r>
        <w:r w:rsidR="00373D6B" w:rsidRPr="00373D6B">
          <w:rPr>
            <w:b w:val="0"/>
            <w:webHidden/>
          </w:rPr>
          <w:t>80</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60" w:history="1">
        <w:r w:rsidR="00373D6B" w:rsidRPr="00373D6B">
          <w:rPr>
            <w:rStyle w:val="aa"/>
            <w:b w:val="0"/>
          </w:rPr>
          <w:t>Статья 10.12 Минимальное количество мест на погрузочно-разгрузочных площадках на территории земельных участков</w:t>
        </w:r>
        <w:r w:rsidR="00373D6B" w:rsidRPr="00373D6B">
          <w:rPr>
            <w:b w:val="0"/>
            <w:webHidden/>
          </w:rPr>
          <w:tab/>
        </w:r>
        <w:r w:rsidRPr="00373D6B">
          <w:rPr>
            <w:b w:val="0"/>
            <w:webHidden/>
          </w:rPr>
          <w:fldChar w:fldCharType="begin"/>
        </w:r>
        <w:r w:rsidR="00373D6B" w:rsidRPr="00373D6B">
          <w:rPr>
            <w:b w:val="0"/>
            <w:webHidden/>
          </w:rPr>
          <w:instrText xml:space="preserve"> PAGEREF _Toc410657560 \h </w:instrText>
        </w:r>
        <w:r w:rsidRPr="00373D6B">
          <w:rPr>
            <w:b w:val="0"/>
            <w:webHidden/>
          </w:rPr>
        </w:r>
        <w:r w:rsidRPr="00373D6B">
          <w:rPr>
            <w:b w:val="0"/>
            <w:webHidden/>
          </w:rPr>
          <w:fldChar w:fldCharType="separate"/>
        </w:r>
        <w:r w:rsidR="00373D6B" w:rsidRPr="00373D6B">
          <w:rPr>
            <w:b w:val="0"/>
            <w:webHidden/>
          </w:rPr>
          <w:t>84</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61" w:history="1">
        <w:r w:rsidR="00373D6B" w:rsidRPr="00373D6B">
          <w:rPr>
            <w:rStyle w:val="aa"/>
            <w:b w:val="0"/>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373D6B" w:rsidRPr="00373D6B">
          <w:rPr>
            <w:b w:val="0"/>
            <w:webHidden/>
          </w:rPr>
          <w:tab/>
        </w:r>
        <w:r w:rsidRPr="00373D6B">
          <w:rPr>
            <w:b w:val="0"/>
            <w:webHidden/>
          </w:rPr>
          <w:fldChar w:fldCharType="begin"/>
        </w:r>
        <w:r w:rsidR="00373D6B" w:rsidRPr="00373D6B">
          <w:rPr>
            <w:b w:val="0"/>
            <w:webHidden/>
          </w:rPr>
          <w:instrText xml:space="preserve"> PAGEREF _Toc410657561 \h </w:instrText>
        </w:r>
        <w:r w:rsidRPr="00373D6B">
          <w:rPr>
            <w:b w:val="0"/>
            <w:webHidden/>
          </w:rPr>
        </w:r>
        <w:r w:rsidRPr="00373D6B">
          <w:rPr>
            <w:b w:val="0"/>
            <w:webHidden/>
          </w:rPr>
          <w:fldChar w:fldCharType="separate"/>
        </w:r>
        <w:r w:rsidR="00373D6B" w:rsidRPr="00373D6B">
          <w:rPr>
            <w:b w:val="0"/>
            <w:webHidden/>
          </w:rPr>
          <w:t>84</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62" w:history="1">
        <w:r w:rsidR="00373D6B" w:rsidRPr="00373D6B">
          <w:rPr>
            <w:rStyle w:val="aa"/>
            <w:b w:val="0"/>
          </w:rPr>
          <w:t>Статья 10.14 Максимальная высота ограждений земельных участков</w:t>
        </w:r>
        <w:r w:rsidR="00373D6B" w:rsidRPr="00373D6B">
          <w:rPr>
            <w:b w:val="0"/>
            <w:webHidden/>
          </w:rPr>
          <w:tab/>
        </w:r>
        <w:r w:rsidRPr="00373D6B">
          <w:rPr>
            <w:b w:val="0"/>
            <w:webHidden/>
          </w:rPr>
          <w:fldChar w:fldCharType="begin"/>
        </w:r>
        <w:r w:rsidR="00373D6B" w:rsidRPr="00373D6B">
          <w:rPr>
            <w:b w:val="0"/>
            <w:webHidden/>
          </w:rPr>
          <w:instrText xml:space="preserve"> PAGEREF _Toc410657562 \h </w:instrText>
        </w:r>
        <w:r w:rsidRPr="00373D6B">
          <w:rPr>
            <w:b w:val="0"/>
            <w:webHidden/>
          </w:rPr>
        </w:r>
        <w:r w:rsidRPr="00373D6B">
          <w:rPr>
            <w:b w:val="0"/>
            <w:webHidden/>
          </w:rPr>
          <w:fldChar w:fldCharType="separate"/>
        </w:r>
        <w:r w:rsidR="00373D6B" w:rsidRPr="00373D6B">
          <w:rPr>
            <w:b w:val="0"/>
            <w:webHidden/>
          </w:rPr>
          <w:t>85</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63" w:history="1">
        <w:r w:rsidR="00373D6B" w:rsidRPr="00373D6B">
          <w:rPr>
            <w:rStyle w:val="aa"/>
            <w:b w:val="0"/>
          </w:rPr>
          <w:t>Статья 10.15 Правовой режим использования и застройки территории земельного участка расположенного в границах действия ограничений</w:t>
        </w:r>
        <w:r w:rsidR="00373D6B" w:rsidRPr="00373D6B">
          <w:rPr>
            <w:b w:val="0"/>
            <w:webHidden/>
          </w:rPr>
          <w:tab/>
        </w:r>
        <w:r w:rsidRPr="00373D6B">
          <w:rPr>
            <w:b w:val="0"/>
            <w:webHidden/>
          </w:rPr>
          <w:fldChar w:fldCharType="begin"/>
        </w:r>
        <w:r w:rsidR="00373D6B" w:rsidRPr="00373D6B">
          <w:rPr>
            <w:b w:val="0"/>
            <w:webHidden/>
          </w:rPr>
          <w:instrText xml:space="preserve"> PAGEREF _Toc410657563 \h </w:instrText>
        </w:r>
        <w:r w:rsidRPr="00373D6B">
          <w:rPr>
            <w:b w:val="0"/>
            <w:webHidden/>
          </w:rPr>
        </w:r>
        <w:r w:rsidRPr="00373D6B">
          <w:rPr>
            <w:b w:val="0"/>
            <w:webHidden/>
          </w:rPr>
          <w:fldChar w:fldCharType="separate"/>
        </w:r>
        <w:r w:rsidR="00373D6B" w:rsidRPr="00373D6B">
          <w:rPr>
            <w:b w:val="0"/>
            <w:webHidden/>
          </w:rPr>
          <w:t>85</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64" w:history="1">
        <w:r w:rsidR="00373D6B" w:rsidRPr="00373D6B">
          <w:rPr>
            <w:rStyle w:val="aa"/>
            <w:b w:val="0"/>
          </w:rPr>
          <w:t>Статья 10.16 Организация благоустройства территории и парковочных мест</w:t>
        </w:r>
        <w:r w:rsidR="00373D6B" w:rsidRPr="00373D6B">
          <w:rPr>
            <w:b w:val="0"/>
            <w:webHidden/>
          </w:rPr>
          <w:tab/>
        </w:r>
        <w:r w:rsidRPr="00373D6B">
          <w:rPr>
            <w:b w:val="0"/>
            <w:webHidden/>
          </w:rPr>
          <w:fldChar w:fldCharType="begin"/>
        </w:r>
        <w:r w:rsidR="00373D6B" w:rsidRPr="00373D6B">
          <w:rPr>
            <w:b w:val="0"/>
            <w:webHidden/>
          </w:rPr>
          <w:instrText xml:space="preserve"> PAGEREF _Toc410657564 \h </w:instrText>
        </w:r>
        <w:r w:rsidRPr="00373D6B">
          <w:rPr>
            <w:b w:val="0"/>
            <w:webHidden/>
          </w:rPr>
        </w:r>
        <w:r w:rsidRPr="00373D6B">
          <w:rPr>
            <w:b w:val="0"/>
            <w:webHidden/>
          </w:rPr>
          <w:fldChar w:fldCharType="separate"/>
        </w:r>
        <w:r w:rsidR="00373D6B" w:rsidRPr="00373D6B">
          <w:rPr>
            <w:b w:val="0"/>
            <w:webHidden/>
          </w:rPr>
          <w:t>86</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65" w:history="1">
        <w:r w:rsidR="00373D6B" w:rsidRPr="00373D6B">
          <w:rPr>
            <w:rStyle w:val="aa"/>
            <w:noProof/>
            <w:kern w:val="32"/>
          </w:rPr>
          <w:t>Глава 11. ГРАДОСТРОИТЕЛЬНЫЕ РЕГЛАМЕНТЫ</w:t>
        </w:r>
        <w:r w:rsidR="00373D6B" w:rsidRPr="00373D6B">
          <w:rPr>
            <w:noProof/>
            <w:webHidden/>
          </w:rPr>
          <w:tab/>
        </w:r>
        <w:r w:rsidRPr="00373D6B">
          <w:rPr>
            <w:noProof/>
            <w:webHidden/>
          </w:rPr>
          <w:fldChar w:fldCharType="begin"/>
        </w:r>
        <w:r w:rsidR="00373D6B" w:rsidRPr="00373D6B">
          <w:rPr>
            <w:noProof/>
            <w:webHidden/>
          </w:rPr>
          <w:instrText xml:space="preserve"> PAGEREF _Toc410657565 \h </w:instrText>
        </w:r>
        <w:r w:rsidRPr="00373D6B">
          <w:rPr>
            <w:noProof/>
            <w:webHidden/>
          </w:rPr>
        </w:r>
        <w:r w:rsidRPr="00373D6B">
          <w:rPr>
            <w:noProof/>
            <w:webHidden/>
          </w:rPr>
          <w:fldChar w:fldCharType="separate"/>
        </w:r>
        <w:r w:rsidR="00373D6B" w:rsidRPr="00373D6B">
          <w:rPr>
            <w:noProof/>
            <w:webHidden/>
          </w:rPr>
          <w:t>87</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66" w:history="1">
        <w:r w:rsidR="00373D6B" w:rsidRPr="00373D6B">
          <w:rPr>
            <w:rStyle w:val="aa"/>
            <w:b w:val="0"/>
          </w:rPr>
          <w:t>Статья 11.1. Общие градостроительные регламенты для жилых зон</w:t>
        </w:r>
        <w:r w:rsidR="00373D6B" w:rsidRPr="00373D6B">
          <w:rPr>
            <w:b w:val="0"/>
            <w:webHidden/>
          </w:rPr>
          <w:tab/>
        </w:r>
        <w:r w:rsidRPr="00373D6B">
          <w:rPr>
            <w:b w:val="0"/>
            <w:webHidden/>
          </w:rPr>
          <w:fldChar w:fldCharType="begin"/>
        </w:r>
        <w:r w:rsidR="00373D6B" w:rsidRPr="00373D6B">
          <w:rPr>
            <w:b w:val="0"/>
            <w:webHidden/>
          </w:rPr>
          <w:instrText xml:space="preserve"> PAGEREF _Toc410657566 \h </w:instrText>
        </w:r>
        <w:r w:rsidRPr="00373D6B">
          <w:rPr>
            <w:b w:val="0"/>
            <w:webHidden/>
          </w:rPr>
        </w:r>
        <w:r w:rsidRPr="00373D6B">
          <w:rPr>
            <w:b w:val="0"/>
            <w:webHidden/>
          </w:rPr>
          <w:fldChar w:fldCharType="separate"/>
        </w:r>
        <w:r w:rsidR="00373D6B" w:rsidRPr="00373D6B">
          <w:rPr>
            <w:b w:val="0"/>
            <w:webHidden/>
          </w:rPr>
          <w:t>87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67" w:history="1">
        <w:r w:rsidR="00373D6B" w:rsidRPr="00373D6B">
          <w:rPr>
            <w:rStyle w:val="aa"/>
            <w:b w:val="0"/>
          </w:rPr>
          <w:t>Статья 11.2. Градостроительный регламент зоны застройки индивидуальными жилыми домами</w:t>
        </w:r>
        <w:r w:rsidR="00373D6B" w:rsidRPr="00373D6B">
          <w:rPr>
            <w:b w:val="0"/>
            <w:webHidden/>
          </w:rPr>
          <w:tab/>
        </w:r>
        <w:r w:rsidRPr="00373D6B">
          <w:rPr>
            <w:b w:val="0"/>
            <w:webHidden/>
          </w:rPr>
          <w:fldChar w:fldCharType="begin"/>
        </w:r>
        <w:r w:rsidR="00373D6B" w:rsidRPr="00373D6B">
          <w:rPr>
            <w:b w:val="0"/>
            <w:webHidden/>
          </w:rPr>
          <w:instrText xml:space="preserve"> PAGEREF _Toc410657567 \h </w:instrText>
        </w:r>
        <w:r w:rsidRPr="00373D6B">
          <w:rPr>
            <w:b w:val="0"/>
            <w:webHidden/>
          </w:rPr>
        </w:r>
        <w:r w:rsidRPr="00373D6B">
          <w:rPr>
            <w:b w:val="0"/>
            <w:webHidden/>
          </w:rPr>
          <w:fldChar w:fldCharType="separate"/>
        </w:r>
        <w:r w:rsidR="00373D6B" w:rsidRPr="00373D6B">
          <w:rPr>
            <w:b w:val="0"/>
            <w:webHidden/>
          </w:rPr>
          <w:t>88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68" w:history="1">
        <w:r w:rsidR="00373D6B" w:rsidRPr="00373D6B">
          <w:rPr>
            <w:rStyle w:val="aa"/>
            <w:b w:val="0"/>
          </w:rPr>
          <w:t>Статья 11.3. Градостроительный регламент зоны застройки малоэтажными (до 4 этажей включительно) жилыми домами</w:t>
        </w:r>
        <w:r w:rsidR="00373D6B" w:rsidRPr="00373D6B">
          <w:rPr>
            <w:b w:val="0"/>
            <w:webHidden/>
          </w:rPr>
          <w:tab/>
        </w:r>
        <w:r w:rsidRPr="00373D6B">
          <w:rPr>
            <w:b w:val="0"/>
            <w:webHidden/>
          </w:rPr>
          <w:fldChar w:fldCharType="begin"/>
        </w:r>
        <w:r w:rsidR="00373D6B" w:rsidRPr="00373D6B">
          <w:rPr>
            <w:b w:val="0"/>
            <w:webHidden/>
          </w:rPr>
          <w:instrText xml:space="preserve"> PAGEREF _Toc410657568 \h </w:instrText>
        </w:r>
        <w:r w:rsidRPr="00373D6B">
          <w:rPr>
            <w:b w:val="0"/>
            <w:webHidden/>
          </w:rPr>
        </w:r>
        <w:r w:rsidRPr="00373D6B">
          <w:rPr>
            <w:b w:val="0"/>
            <w:webHidden/>
          </w:rPr>
          <w:fldChar w:fldCharType="separate"/>
        </w:r>
        <w:r w:rsidR="00373D6B" w:rsidRPr="00373D6B">
          <w:rPr>
            <w:b w:val="0"/>
            <w:webHidden/>
          </w:rPr>
          <w:t>94</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69" w:history="1">
        <w:r w:rsidR="00373D6B" w:rsidRPr="00373D6B">
          <w:rPr>
            <w:rStyle w:val="aa"/>
            <w:b w:val="0"/>
          </w:rPr>
          <w:t>Статья 11.4. Общие градостроительные регламенты для общественно-деловых зон</w:t>
        </w:r>
        <w:r w:rsidR="00373D6B" w:rsidRPr="00373D6B">
          <w:rPr>
            <w:b w:val="0"/>
            <w:webHidden/>
          </w:rPr>
          <w:tab/>
        </w:r>
        <w:r w:rsidRPr="00373D6B">
          <w:rPr>
            <w:b w:val="0"/>
            <w:webHidden/>
          </w:rPr>
          <w:fldChar w:fldCharType="begin"/>
        </w:r>
        <w:r w:rsidR="00373D6B" w:rsidRPr="00373D6B">
          <w:rPr>
            <w:b w:val="0"/>
            <w:webHidden/>
          </w:rPr>
          <w:instrText xml:space="preserve"> PAGEREF _Toc410657569 \h </w:instrText>
        </w:r>
        <w:r w:rsidRPr="00373D6B">
          <w:rPr>
            <w:b w:val="0"/>
            <w:webHidden/>
          </w:rPr>
        </w:r>
        <w:r w:rsidRPr="00373D6B">
          <w:rPr>
            <w:b w:val="0"/>
            <w:webHidden/>
          </w:rPr>
          <w:fldChar w:fldCharType="separate"/>
        </w:r>
        <w:r w:rsidR="00373D6B" w:rsidRPr="00373D6B">
          <w:rPr>
            <w:b w:val="0"/>
            <w:webHidden/>
          </w:rPr>
          <w:t>100</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70" w:history="1">
        <w:r w:rsidR="00373D6B" w:rsidRPr="00373D6B">
          <w:rPr>
            <w:rStyle w:val="aa"/>
            <w:b w:val="0"/>
          </w:rPr>
          <w:t>Статья 11.5. Градостроительный регламент зоны делового, общественного и коммерческого назначения</w:t>
        </w:r>
        <w:r w:rsidR="00373D6B" w:rsidRPr="00373D6B">
          <w:rPr>
            <w:b w:val="0"/>
            <w:webHidden/>
          </w:rPr>
          <w:tab/>
        </w:r>
        <w:r w:rsidRPr="00373D6B">
          <w:rPr>
            <w:b w:val="0"/>
            <w:webHidden/>
          </w:rPr>
          <w:fldChar w:fldCharType="begin"/>
        </w:r>
        <w:r w:rsidR="00373D6B" w:rsidRPr="00373D6B">
          <w:rPr>
            <w:b w:val="0"/>
            <w:webHidden/>
          </w:rPr>
          <w:instrText xml:space="preserve"> PAGEREF _Toc410657570 \h </w:instrText>
        </w:r>
        <w:r w:rsidRPr="00373D6B">
          <w:rPr>
            <w:b w:val="0"/>
            <w:webHidden/>
          </w:rPr>
        </w:r>
        <w:r w:rsidRPr="00373D6B">
          <w:rPr>
            <w:b w:val="0"/>
            <w:webHidden/>
          </w:rPr>
          <w:fldChar w:fldCharType="separate"/>
        </w:r>
        <w:r w:rsidR="00373D6B" w:rsidRPr="00373D6B">
          <w:rPr>
            <w:b w:val="0"/>
            <w:webHidden/>
          </w:rPr>
          <w:t>102</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71" w:history="1">
        <w:r w:rsidR="00373D6B" w:rsidRPr="00373D6B">
          <w:rPr>
            <w:rStyle w:val="aa"/>
            <w:b w:val="0"/>
          </w:rPr>
          <w:t>Статья 11.6 Общие градостроительные регламенты для производственных зон</w:t>
        </w:r>
        <w:r w:rsidR="00373D6B" w:rsidRPr="00373D6B">
          <w:rPr>
            <w:b w:val="0"/>
            <w:webHidden/>
          </w:rPr>
          <w:tab/>
        </w:r>
        <w:r w:rsidRPr="00373D6B">
          <w:rPr>
            <w:b w:val="0"/>
            <w:webHidden/>
          </w:rPr>
          <w:fldChar w:fldCharType="begin"/>
        </w:r>
        <w:r w:rsidR="00373D6B" w:rsidRPr="00373D6B">
          <w:rPr>
            <w:b w:val="0"/>
            <w:webHidden/>
          </w:rPr>
          <w:instrText xml:space="preserve"> PAGEREF _Toc410657571 \h </w:instrText>
        </w:r>
        <w:r w:rsidRPr="00373D6B">
          <w:rPr>
            <w:b w:val="0"/>
            <w:webHidden/>
          </w:rPr>
        </w:r>
        <w:r w:rsidRPr="00373D6B">
          <w:rPr>
            <w:b w:val="0"/>
            <w:webHidden/>
          </w:rPr>
          <w:fldChar w:fldCharType="separate"/>
        </w:r>
        <w:r w:rsidR="00373D6B" w:rsidRPr="00373D6B">
          <w:rPr>
            <w:b w:val="0"/>
            <w:webHidden/>
          </w:rPr>
          <w:t>107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72" w:history="1">
        <w:r w:rsidR="00373D6B" w:rsidRPr="00373D6B">
          <w:rPr>
            <w:rStyle w:val="aa"/>
            <w:b w:val="0"/>
          </w:rPr>
          <w:t>Статья 11.7 Градостроительный регламент производственной зоны</w:t>
        </w:r>
        <w:r w:rsidR="00373D6B" w:rsidRPr="00373D6B">
          <w:rPr>
            <w:b w:val="0"/>
            <w:webHidden/>
          </w:rPr>
          <w:tab/>
        </w:r>
        <w:r w:rsidRPr="00373D6B">
          <w:rPr>
            <w:b w:val="0"/>
            <w:webHidden/>
          </w:rPr>
          <w:fldChar w:fldCharType="begin"/>
        </w:r>
        <w:r w:rsidR="00373D6B" w:rsidRPr="00373D6B">
          <w:rPr>
            <w:b w:val="0"/>
            <w:webHidden/>
          </w:rPr>
          <w:instrText xml:space="preserve"> PAGEREF _Toc410657572 \h </w:instrText>
        </w:r>
        <w:r w:rsidRPr="00373D6B">
          <w:rPr>
            <w:b w:val="0"/>
            <w:webHidden/>
          </w:rPr>
        </w:r>
        <w:r w:rsidRPr="00373D6B">
          <w:rPr>
            <w:b w:val="0"/>
            <w:webHidden/>
          </w:rPr>
          <w:fldChar w:fldCharType="separate"/>
        </w:r>
        <w:r w:rsidR="00373D6B" w:rsidRPr="00373D6B">
          <w:rPr>
            <w:b w:val="0"/>
            <w:webHidden/>
          </w:rPr>
          <w:t>109</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73" w:history="1">
        <w:r w:rsidR="00373D6B" w:rsidRPr="00373D6B">
          <w:rPr>
            <w:rStyle w:val="aa"/>
            <w:b w:val="0"/>
          </w:rPr>
          <w:t>Статья 11. 8 Градостроительный регламент коммунально-складской зоны</w:t>
        </w:r>
        <w:r w:rsidR="00373D6B" w:rsidRPr="00373D6B">
          <w:rPr>
            <w:b w:val="0"/>
            <w:webHidden/>
          </w:rPr>
          <w:tab/>
        </w:r>
        <w:r w:rsidRPr="00373D6B">
          <w:rPr>
            <w:b w:val="0"/>
            <w:webHidden/>
          </w:rPr>
          <w:fldChar w:fldCharType="begin"/>
        </w:r>
        <w:r w:rsidR="00373D6B" w:rsidRPr="00373D6B">
          <w:rPr>
            <w:b w:val="0"/>
            <w:webHidden/>
          </w:rPr>
          <w:instrText xml:space="preserve"> PAGEREF _Toc410657573 \h </w:instrText>
        </w:r>
        <w:r w:rsidRPr="00373D6B">
          <w:rPr>
            <w:b w:val="0"/>
            <w:webHidden/>
          </w:rPr>
        </w:r>
        <w:r w:rsidRPr="00373D6B">
          <w:rPr>
            <w:b w:val="0"/>
            <w:webHidden/>
          </w:rPr>
          <w:fldChar w:fldCharType="separate"/>
        </w:r>
        <w:r w:rsidR="00373D6B" w:rsidRPr="00373D6B">
          <w:rPr>
            <w:b w:val="0"/>
            <w:webHidden/>
          </w:rPr>
          <w:t>113</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74" w:history="1">
        <w:r w:rsidR="00373D6B" w:rsidRPr="00373D6B">
          <w:rPr>
            <w:rStyle w:val="aa"/>
            <w:b w:val="0"/>
          </w:rPr>
          <w:t>Статья 11.9 Общие градостроительные регламенты для зон инженерной и транспортной инфраструктур</w:t>
        </w:r>
        <w:r w:rsidR="00373D6B" w:rsidRPr="00373D6B">
          <w:rPr>
            <w:b w:val="0"/>
            <w:webHidden/>
          </w:rPr>
          <w:tab/>
        </w:r>
        <w:r w:rsidRPr="00373D6B">
          <w:rPr>
            <w:b w:val="0"/>
            <w:webHidden/>
          </w:rPr>
          <w:fldChar w:fldCharType="begin"/>
        </w:r>
        <w:r w:rsidR="00373D6B" w:rsidRPr="00373D6B">
          <w:rPr>
            <w:b w:val="0"/>
            <w:webHidden/>
          </w:rPr>
          <w:instrText xml:space="preserve"> PAGEREF _Toc410657574 \h </w:instrText>
        </w:r>
        <w:r w:rsidRPr="00373D6B">
          <w:rPr>
            <w:b w:val="0"/>
            <w:webHidden/>
          </w:rPr>
        </w:r>
        <w:r w:rsidRPr="00373D6B">
          <w:rPr>
            <w:b w:val="0"/>
            <w:webHidden/>
          </w:rPr>
          <w:fldChar w:fldCharType="separate"/>
        </w:r>
        <w:r w:rsidR="00373D6B" w:rsidRPr="00373D6B">
          <w:rPr>
            <w:b w:val="0"/>
            <w:webHidden/>
          </w:rPr>
          <w:t>117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75" w:history="1">
        <w:r w:rsidR="00373D6B" w:rsidRPr="00373D6B">
          <w:rPr>
            <w:rStyle w:val="aa"/>
            <w:b w:val="0"/>
          </w:rPr>
          <w:t>Статья 11.10 Градостроительный регламент зоны транспортной инфраструктуры</w:t>
        </w:r>
        <w:r w:rsidR="00373D6B" w:rsidRPr="00373D6B">
          <w:rPr>
            <w:b w:val="0"/>
            <w:webHidden/>
          </w:rPr>
          <w:tab/>
        </w:r>
        <w:r w:rsidRPr="00373D6B">
          <w:rPr>
            <w:b w:val="0"/>
            <w:webHidden/>
          </w:rPr>
          <w:fldChar w:fldCharType="begin"/>
        </w:r>
        <w:r w:rsidR="00373D6B" w:rsidRPr="00373D6B">
          <w:rPr>
            <w:b w:val="0"/>
            <w:webHidden/>
          </w:rPr>
          <w:instrText xml:space="preserve"> PAGEREF _Toc410657575 \h </w:instrText>
        </w:r>
        <w:r w:rsidRPr="00373D6B">
          <w:rPr>
            <w:b w:val="0"/>
            <w:webHidden/>
          </w:rPr>
        </w:r>
        <w:r w:rsidRPr="00373D6B">
          <w:rPr>
            <w:b w:val="0"/>
            <w:webHidden/>
          </w:rPr>
          <w:fldChar w:fldCharType="separate"/>
        </w:r>
        <w:r w:rsidR="00373D6B" w:rsidRPr="00373D6B">
          <w:rPr>
            <w:b w:val="0"/>
            <w:webHidden/>
          </w:rPr>
          <w:t>118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76" w:history="1">
        <w:r w:rsidR="00373D6B" w:rsidRPr="00373D6B">
          <w:rPr>
            <w:rStyle w:val="aa"/>
            <w:b w:val="0"/>
          </w:rPr>
          <w:t>Статья 11.11Градостроительный регламент зоны инженерной инфраструктуры</w:t>
        </w:r>
        <w:r w:rsidR="00373D6B" w:rsidRPr="00373D6B">
          <w:rPr>
            <w:b w:val="0"/>
            <w:webHidden/>
          </w:rPr>
          <w:tab/>
        </w:r>
        <w:r w:rsidRPr="00373D6B">
          <w:rPr>
            <w:b w:val="0"/>
            <w:webHidden/>
          </w:rPr>
          <w:fldChar w:fldCharType="begin"/>
        </w:r>
        <w:r w:rsidR="00373D6B" w:rsidRPr="00373D6B">
          <w:rPr>
            <w:b w:val="0"/>
            <w:webHidden/>
          </w:rPr>
          <w:instrText xml:space="preserve"> PAGEREF _Toc410657576 \h </w:instrText>
        </w:r>
        <w:r w:rsidRPr="00373D6B">
          <w:rPr>
            <w:b w:val="0"/>
            <w:webHidden/>
          </w:rPr>
        </w:r>
        <w:r w:rsidRPr="00373D6B">
          <w:rPr>
            <w:b w:val="0"/>
            <w:webHidden/>
          </w:rPr>
          <w:fldChar w:fldCharType="separate"/>
        </w:r>
        <w:r w:rsidR="00373D6B" w:rsidRPr="00373D6B">
          <w:rPr>
            <w:b w:val="0"/>
            <w:webHidden/>
          </w:rPr>
          <w:t>122</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77" w:history="1">
        <w:r w:rsidR="00373D6B" w:rsidRPr="00373D6B">
          <w:rPr>
            <w:rStyle w:val="aa"/>
            <w:b w:val="0"/>
          </w:rPr>
          <w:t>Статья 11.12Градостроительный регламент зоны сельскохозяйственных угодий</w:t>
        </w:r>
        <w:r w:rsidR="00373D6B" w:rsidRPr="00373D6B">
          <w:rPr>
            <w:b w:val="0"/>
            <w:webHidden/>
          </w:rPr>
          <w:tab/>
        </w:r>
        <w:r w:rsidRPr="00373D6B">
          <w:rPr>
            <w:b w:val="0"/>
            <w:webHidden/>
          </w:rPr>
          <w:fldChar w:fldCharType="begin"/>
        </w:r>
        <w:r w:rsidR="00373D6B" w:rsidRPr="00373D6B">
          <w:rPr>
            <w:b w:val="0"/>
            <w:webHidden/>
          </w:rPr>
          <w:instrText xml:space="preserve"> PAGEREF _Toc410657577 \h </w:instrText>
        </w:r>
        <w:r w:rsidRPr="00373D6B">
          <w:rPr>
            <w:b w:val="0"/>
            <w:webHidden/>
          </w:rPr>
        </w:r>
        <w:r w:rsidRPr="00373D6B">
          <w:rPr>
            <w:b w:val="0"/>
            <w:webHidden/>
          </w:rPr>
          <w:fldChar w:fldCharType="separate"/>
        </w:r>
        <w:r w:rsidR="00373D6B" w:rsidRPr="00373D6B">
          <w:rPr>
            <w:b w:val="0"/>
            <w:webHidden/>
          </w:rPr>
          <w:t>124</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78" w:history="1">
        <w:r w:rsidR="00373D6B" w:rsidRPr="00373D6B">
          <w:rPr>
            <w:rStyle w:val="aa"/>
            <w:b w:val="0"/>
          </w:rPr>
          <w:t>Статья11.13 Градостроительный регламент зон, занятых объектами сельскохозяйственного назначения</w:t>
        </w:r>
        <w:r w:rsidR="00373D6B" w:rsidRPr="00373D6B">
          <w:rPr>
            <w:b w:val="0"/>
            <w:webHidden/>
          </w:rPr>
          <w:tab/>
        </w:r>
        <w:r w:rsidRPr="00373D6B">
          <w:rPr>
            <w:b w:val="0"/>
            <w:webHidden/>
          </w:rPr>
          <w:fldChar w:fldCharType="begin"/>
        </w:r>
        <w:r w:rsidR="00373D6B" w:rsidRPr="00373D6B">
          <w:rPr>
            <w:b w:val="0"/>
            <w:webHidden/>
          </w:rPr>
          <w:instrText xml:space="preserve"> PAGEREF _Toc410657578 \h </w:instrText>
        </w:r>
        <w:r w:rsidRPr="00373D6B">
          <w:rPr>
            <w:b w:val="0"/>
            <w:webHidden/>
          </w:rPr>
        </w:r>
        <w:r w:rsidRPr="00373D6B">
          <w:rPr>
            <w:b w:val="0"/>
            <w:webHidden/>
          </w:rPr>
          <w:fldChar w:fldCharType="separate"/>
        </w:r>
        <w:r w:rsidR="00373D6B" w:rsidRPr="00373D6B">
          <w:rPr>
            <w:b w:val="0"/>
            <w:webHidden/>
          </w:rPr>
          <w:t>127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79" w:history="1">
        <w:r w:rsidR="00373D6B" w:rsidRPr="00373D6B">
          <w:rPr>
            <w:rStyle w:val="aa"/>
            <w:b w:val="0"/>
          </w:rPr>
          <w:t>Статья 11.14 Общие градостроительные регламенты для зон рекреационного назначения</w:t>
        </w:r>
        <w:r w:rsidR="00373D6B" w:rsidRPr="00373D6B">
          <w:rPr>
            <w:b w:val="0"/>
            <w:webHidden/>
          </w:rPr>
          <w:tab/>
        </w:r>
        <w:r w:rsidRPr="00373D6B">
          <w:rPr>
            <w:b w:val="0"/>
            <w:webHidden/>
          </w:rPr>
          <w:fldChar w:fldCharType="begin"/>
        </w:r>
        <w:r w:rsidR="00373D6B" w:rsidRPr="00373D6B">
          <w:rPr>
            <w:b w:val="0"/>
            <w:webHidden/>
          </w:rPr>
          <w:instrText xml:space="preserve"> PAGEREF _Toc410657579 \h </w:instrText>
        </w:r>
        <w:r w:rsidRPr="00373D6B">
          <w:rPr>
            <w:b w:val="0"/>
            <w:webHidden/>
          </w:rPr>
        </w:r>
        <w:r w:rsidRPr="00373D6B">
          <w:rPr>
            <w:b w:val="0"/>
            <w:webHidden/>
          </w:rPr>
          <w:fldChar w:fldCharType="separate"/>
        </w:r>
        <w:r w:rsidR="00373D6B" w:rsidRPr="00373D6B">
          <w:rPr>
            <w:b w:val="0"/>
            <w:webHidden/>
          </w:rPr>
          <w:t>130</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80" w:history="1">
        <w:r w:rsidR="00373D6B" w:rsidRPr="00373D6B">
          <w:rPr>
            <w:rStyle w:val="aa"/>
            <w:b w:val="0"/>
          </w:rPr>
          <w:t>Статья 11.15Градостроительный регламент зоны рекреационного назначения</w:t>
        </w:r>
        <w:r w:rsidR="00373D6B" w:rsidRPr="00373D6B">
          <w:rPr>
            <w:b w:val="0"/>
            <w:webHidden/>
          </w:rPr>
          <w:tab/>
        </w:r>
        <w:r w:rsidRPr="00373D6B">
          <w:rPr>
            <w:b w:val="0"/>
            <w:webHidden/>
          </w:rPr>
          <w:fldChar w:fldCharType="begin"/>
        </w:r>
        <w:r w:rsidR="00373D6B" w:rsidRPr="00373D6B">
          <w:rPr>
            <w:b w:val="0"/>
            <w:webHidden/>
          </w:rPr>
          <w:instrText xml:space="preserve"> PAGEREF _Toc410657580 \h </w:instrText>
        </w:r>
        <w:r w:rsidRPr="00373D6B">
          <w:rPr>
            <w:b w:val="0"/>
            <w:webHidden/>
          </w:rPr>
        </w:r>
        <w:r w:rsidRPr="00373D6B">
          <w:rPr>
            <w:b w:val="0"/>
            <w:webHidden/>
          </w:rPr>
          <w:fldChar w:fldCharType="separate"/>
        </w:r>
        <w:r w:rsidR="00373D6B" w:rsidRPr="00373D6B">
          <w:rPr>
            <w:b w:val="0"/>
            <w:webHidden/>
          </w:rPr>
          <w:t>130</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81" w:history="1">
        <w:r w:rsidR="00373D6B" w:rsidRPr="00373D6B">
          <w:rPr>
            <w:rStyle w:val="aa"/>
            <w:b w:val="0"/>
          </w:rPr>
          <w:t>Статья 11.16 Градостроительный регламент зоны иного назначения в соответствии местными условиями (территория общего пользования)</w:t>
        </w:r>
        <w:r w:rsidR="00373D6B" w:rsidRPr="00373D6B">
          <w:rPr>
            <w:b w:val="0"/>
            <w:webHidden/>
          </w:rPr>
          <w:tab/>
        </w:r>
        <w:r w:rsidRPr="00373D6B">
          <w:rPr>
            <w:b w:val="0"/>
            <w:webHidden/>
          </w:rPr>
          <w:fldChar w:fldCharType="begin"/>
        </w:r>
        <w:r w:rsidR="00373D6B" w:rsidRPr="00373D6B">
          <w:rPr>
            <w:b w:val="0"/>
            <w:webHidden/>
          </w:rPr>
          <w:instrText xml:space="preserve"> PAGEREF _Toc410657581 \h </w:instrText>
        </w:r>
        <w:r w:rsidRPr="00373D6B">
          <w:rPr>
            <w:b w:val="0"/>
            <w:webHidden/>
          </w:rPr>
        </w:r>
        <w:r w:rsidRPr="00373D6B">
          <w:rPr>
            <w:b w:val="0"/>
            <w:webHidden/>
          </w:rPr>
          <w:fldChar w:fldCharType="separate"/>
        </w:r>
        <w:r w:rsidR="00373D6B" w:rsidRPr="00373D6B">
          <w:rPr>
            <w:b w:val="0"/>
            <w:webHidden/>
          </w:rPr>
          <w:t>133</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82" w:history="1">
        <w:r w:rsidR="00373D6B" w:rsidRPr="00373D6B">
          <w:rPr>
            <w:rStyle w:val="aa"/>
            <w:b w:val="0"/>
          </w:rPr>
          <w:t>Статья 11.17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373D6B" w:rsidRPr="00373D6B">
          <w:rPr>
            <w:b w:val="0"/>
            <w:webHidden/>
          </w:rPr>
          <w:tab/>
        </w:r>
        <w:r w:rsidRPr="00373D6B">
          <w:rPr>
            <w:b w:val="0"/>
            <w:webHidden/>
          </w:rPr>
          <w:fldChar w:fldCharType="begin"/>
        </w:r>
        <w:r w:rsidR="00373D6B" w:rsidRPr="00373D6B">
          <w:rPr>
            <w:b w:val="0"/>
            <w:webHidden/>
          </w:rPr>
          <w:instrText xml:space="preserve"> PAGEREF _Toc410657582 \h </w:instrText>
        </w:r>
        <w:r w:rsidRPr="00373D6B">
          <w:rPr>
            <w:b w:val="0"/>
            <w:webHidden/>
          </w:rPr>
        </w:r>
        <w:r w:rsidRPr="00373D6B">
          <w:rPr>
            <w:b w:val="0"/>
            <w:webHidden/>
          </w:rPr>
          <w:fldChar w:fldCharType="separate"/>
        </w:r>
        <w:r w:rsidR="00373D6B" w:rsidRPr="00373D6B">
          <w:rPr>
            <w:b w:val="0"/>
            <w:webHidden/>
          </w:rPr>
          <w:t>135</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83" w:history="1">
        <w:r w:rsidR="00373D6B" w:rsidRPr="00373D6B">
          <w:rPr>
            <w:rStyle w:val="aa"/>
            <w:noProof/>
            <w:kern w:val="32"/>
          </w:rPr>
          <w:t>Глава 12. ОГРАНИЧЕНИЯ ИСПОЛЬЗОВАНИЯ ЗЕМЕЛЬНЫХ УЧАСТКОВ И ОБЪЕКТОВ КАПИТАЛЬНОГО СТРОИТЕЛЬСТВА</w:t>
        </w:r>
        <w:r w:rsidR="00373D6B" w:rsidRPr="00373D6B">
          <w:rPr>
            <w:noProof/>
            <w:webHidden/>
          </w:rPr>
          <w:tab/>
        </w:r>
        <w:r w:rsidRPr="00373D6B">
          <w:rPr>
            <w:noProof/>
            <w:webHidden/>
          </w:rPr>
          <w:fldChar w:fldCharType="begin"/>
        </w:r>
        <w:r w:rsidR="00373D6B" w:rsidRPr="00373D6B">
          <w:rPr>
            <w:noProof/>
            <w:webHidden/>
          </w:rPr>
          <w:instrText xml:space="preserve"> PAGEREF _Toc410657583 \h </w:instrText>
        </w:r>
        <w:r w:rsidRPr="00373D6B">
          <w:rPr>
            <w:noProof/>
            <w:webHidden/>
          </w:rPr>
        </w:r>
        <w:r w:rsidRPr="00373D6B">
          <w:rPr>
            <w:noProof/>
            <w:webHidden/>
          </w:rPr>
          <w:fldChar w:fldCharType="separate"/>
        </w:r>
        <w:r w:rsidR="00373D6B" w:rsidRPr="00373D6B">
          <w:rPr>
            <w:noProof/>
            <w:webHidden/>
          </w:rPr>
          <w:t>136</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84" w:history="1">
        <w:r w:rsidR="00373D6B" w:rsidRPr="00373D6B">
          <w:rPr>
            <w:rStyle w:val="aa"/>
            <w:b w:val="0"/>
          </w:rPr>
          <w:t>Статья 12.1. Ограничения использования земельных участков и объектов капитального строительства</w:t>
        </w:r>
        <w:r w:rsidR="00373D6B" w:rsidRPr="00373D6B">
          <w:rPr>
            <w:b w:val="0"/>
            <w:webHidden/>
          </w:rPr>
          <w:tab/>
        </w:r>
        <w:r w:rsidRPr="00373D6B">
          <w:rPr>
            <w:b w:val="0"/>
            <w:webHidden/>
          </w:rPr>
          <w:fldChar w:fldCharType="begin"/>
        </w:r>
        <w:r w:rsidR="00373D6B" w:rsidRPr="00373D6B">
          <w:rPr>
            <w:b w:val="0"/>
            <w:webHidden/>
          </w:rPr>
          <w:instrText xml:space="preserve"> PAGEREF _Toc410657584 \h </w:instrText>
        </w:r>
        <w:r w:rsidRPr="00373D6B">
          <w:rPr>
            <w:b w:val="0"/>
            <w:webHidden/>
          </w:rPr>
        </w:r>
        <w:r w:rsidRPr="00373D6B">
          <w:rPr>
            <w:b w:val="0"/>
            <w:webHidden/>
          </w:rPr>
          <w:fldChar w:fldCharType="separate"/>
        </w:r>
        <w:r w:rsidR="00373D6B" w:rsidRPr="00373D6B">
          <w:rPr>
            <w:b w:val="0"/>
            <w:webHidden/>
          </w:rPr>
          <w:t>136</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85" w:history="1">
        <w:r w:rsidR="00373D6B" w:rsidRPr="00373D6B">
          <w:rPr>
            <w:rStyle w:val="aa"/>
            <w:b w:val="0"/>
          </w:rPr>
          <w:t>Статья 12.2. Ограничения использования земельных участков и объектов капитального строительства в границах санитарно-защитных зон</w:t>
        </w:r>
        <w:r w:rsidR="00373D6B" w:rsidRPr="00373D6B">
          <w:rPr>
            <w:b w:val="0"/>
            <w:webHidden/>
          </w:rPr>
          <w:tab/>
        </w:r>
        <w:r w:rsidRPr="00373D6B">
          <w:rPr>
            <w:b w:val="0"/>
            <w:webHidden/>
          </w:rPr>
          <w:fldChar w:fldCharType="begin"/>
        </w:r>
        <w:r w:rsidR="00373D6B" w:rsidRPr="00373D6B">
          <w:rPr>
            <w:b w:val="0"/>
            <w:webHidden/>
          </w:rPr>
          <w:instrText xml:space="preserve"> PAGEREF _Toc410657585 \h </w:instrText>
        </w:r>
        <w:r w:rsidRPr="00373D6B">
          <w:rPr>
            <w:b w:val="0"/>
            <w:webHidden/>
          </w:rPr>
        </w:r>
        <w:r w:rsidRPr="00373D6B">
          <w:rPr>
            <w:b w:val="0"/>
            <w:webHidden/>
          </w:rPr>
          <w:fldChar w:fldCharType="separate"/>
        </w:r>
        <w:r w:rsidR="00373D6B" w:rsidRPr="00373D6B">
          <w:rPr>
            <w:b w:val="0"/>
            <w:webHidden/>
          </w:rPr>
          <w:t>137</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86" w:history="1">
        <w:r w:rsidR="00373D6B" w:rsidRPr="00373D6B">
          <w:rPr>
            <w:rStyle w:val="aa"/>
            <w:b w:val="0"/>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373D6B" w:rsidRPr="00373D6B">
          <w:rPr>
            <w:b w:val="0"/>
            <w:webHidden/>
          </w:rPr>
          <w:tab/>
        </w:r>
        <w:r w:rsidRPr="00373D6B">
          <w:rPr>
            <w:b w:val="0"/>
            <w:webHidden/>
          </w:rPr>
          <w:fldChar w:fldCharType="begin"/>
        </w:r>
        <w:r w:rsidR="00373D6B" w:rsidRPr="00373D6B">
          <w:rPr>
            <w:b w:val="0"/>
            <w:webHidden/>
          </w:rPr>
          <w:instrText xml:space="preserve"> PAGEREF _Toc410657586 \h </w:instrText>
        </w:r>
        <w:r w:rsidRPr="00373D6B">
          <w:rPr>
            <w:b w:val="0"/>
            <w:webHidden/>
          </w:rPr>
        </w:r>
        <w:r w:rsidRPr="00373D6B">
          <w:rPr>
            <w:b w:val="0"/>
            <w:webHidden/>
          </w:rPr>
          <w:fldChar w:fldCharType="separate"/>
        </w:r>
        <w:r w:rsidR="00373D6B" w:rsidRPr="00373D6B">
          <w:rPr>
            <w:b w:val="0"/>
            <w:webHidden/>
          </w:rPr>
          <w:t>139</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87" w:history="1">
        <w:r w:rsidR="00373D6B" w:rsidRPr="00373D6B">
          <w:rPr>
            <w:rStyle w:val="aa"/>
            <w:b w:val="0"/>
          </w:rPr>
          <w:t>Статья 12.4. Ограничения использования земельных участков и объектов капитального строительства в водоохранных зонах водных объектов</w:t>
        </w:r>
        <w:r w:rsidR="00373D6B" w:rsidRPr="00373D6B">
          <w:rPr>
            <w:b w:val="0"/>
            <w:webHidden/>
          </w:rPr>
          <w:tab/>
        </w:r>
        <w:r w:rsidRPr="00373D6B">
          <w:rPr>
            <w:b w:val="0"/>
            <w:webHidden/>
          </w:rPr>
          <w:fldChar w:fldCharType="begin"/>
        </w:r>
        <w:r w:rsidR="00373D6B" w:rsidRPr="00373D6B">
          <w:rPr>
            <w:b w:val="0"/>
            <w:webHidden/>
          </w:rPr>
          <w:instrText xml:space="preserve"> PAGEREF _Toc410657587 \h </w:instrText>
        </w:r>
        <w:r w:rsidRPr="00373D6B">
          <w:rPr>
            <w:b w:val="0"/>
            <w:webHidden/>
          </w:rPr>
        </w:r>
        <w:r w:rsidRPr="00373D6B">
          <w:rPr>
            <w:b w:val="0"/>
            <w:webHidden/>
          </w:rPr>
          <w:fldChar w:fldCharType="separate"/>
        </w:r>
        <w:r w:rsidR="00373D6B" w:rsidRPr="00373D6B">
          <w:rPr>
            <w:b w:val="0"/>
            <w:webHidden/>
          </w:rPr>
          <w:t>144</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88" w:history="1">
        <w:r w:rsidR="00373D6B" w:rsidRPr="00373D6B">
          <w:rPr>
            <w:rStyle w:val="aa"/>
            <w:b w:val="0"/>
          </w:rPr>
          <w:t>Статья 12.5. Ограничения градостроительных изменений на территории прибрежной защитной полосы</w:t>
        </w:r>
        <w:r w:rsidR="00373D6B" w:rsidRPr="00373D6B">
          <w:rPr>
            <w:b w:val="0"/>
            <w:webHidden/>
          </w:rPr>
          <w:tab/>
        </w:r>
        <w:r w:rsidRPr="00373D6B">
          <w:rPr>
            <w:b w:val="0"/>
            <w:webHidden/>
          </w:rPr>
          <w:fldChar w:fldCharType="begin"/>
        </w:r>
        <w:r w:rsidR="00373D6B" w:rsidRPr="00373D6B">
          <w:rPr>
            <w:b w:val="0"/>
            <w:webHidden/>
          </w:rPr>
          <w:instrText xml:space="preserve"> PAGEREF _Toc410657588 \h </w:instrText>
        </w:r>
        <w:r w:rsidRPr="00373D6B">
          <w:rPr>
            <w:b w:val="0"/>
            <w:webHidden/>
          </w:rPr>
        </w:r>
        <w:r w:rsidRPr="00373D6B">
          <w:rPr>
            <w:b w:val="0"/>
            <w:webHidden/>
          </w:rPr>
          <w:fldChar w:fldCharType="separate"/>
        </w:r>
        <w:r w:rsidR="00373D6B" w:rsidRPr="00373D6B">
          <w:rPr>
            <w:b w:val="0"/>
            <w:webHidden/>
          </w:rPr>
          <w:t>144</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89" w:history="1">
        <w:r w:rsidR="00373D6B" w:rsidRPr="00373D6B">
          <w:rPr>
            <w:rStyle w:val="aa"/>
            <w:b w:val="0"/>
          </w:rPr>
          <w:t>Статья 12.6. Ограничения использования земельных участков с существующим и прогнозируемым высоким стоянием уровня грунтовых вод</w:t>
        </w:r>
        <w:r w:rsidR="00373D6B" w:rsidRPr="00373D6B">
          <w:rPr>
            <w:b w:val="0"/>
            <w:webHidden/>
          </w:rPr>
          <w:tab/>
        </w:r>
        <w:r w:rsidRPr="00373D6B">
          <w:rPr>
            <w:b w:val="0"/>
            <w:webHidden/>
          </w:rPr>
          <w:fldChar w:fldCharType="begin"/>
        </w:r>
        <w:r w:rsidR="00373D6B" w:rsidRPr="00373D6B">
          <w:rPr>
            <w:b w:val="0"/>
            <w:webHidden/>
          </w:rPr>
          <w:instrText xml:space="preserve"> PAGEREF _Toc410657589 \h </w:instrText>
        </w:r>
        <w:r w:rsidRPr="00373D6B">
          <w:rPr>
            <w:b w:val="0"/>
            <w:webHidden/>
          </w:rPr>
        </w:r>
        <w:r w:rsidRPr="00373D6B">
          <w:rPr>
            <w:b w:val="0"/>
            <w:webHidden/>
          </w:rPr>
          <w:fldChar w:fldCharType="separate"/>
        </w:r>
        <w:r w:rsidR="00373D6B" w:rsidRPr="00373D6B">
          <w:rPr>
            <w:b w:val="0"/>
            <w:webHidden/>
          </w:rPr>
          <w:t>146</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90" w:history="1">
        <w:r w:rsidR="00373D6B" w:rsidRPr="00373D6B">
          <w:rPr>
            <w:rStyle w:val="aa"/>
            <w:b w:val="0"/>
          </w:rPr>
          <w:t>Статья 12.7. Ограничения градостроительных изменений на территории зон охраны естественных ландшафтов и озелененных территорий</w:t>
        </w:r>
        <w:r w:rsidR="00373D6B" w:rsidRPr="00373D6B">
          <w:rPr>
            <w:b w:val="0"/>
            <w:webHidden/>
          </w:rPr>
          <w:tab/>
        </w:r>
        <w:r w:rsidRPr="00373D6B">
          <w:rPr>
            <w:b w:val="0"/>
            <w:webHidden/>
          </w:rPr>
          <w:fldChar w:fldCharType="begin"/>
        </w:r>
        <w:r w:rsidR="00373D6B" w:rsidRPr="00373D6B">
          <w:rPr>
            <w:b w:val="0"/>
            <w:webHidden/>
          </w:rPr>
          <w:instrText xml:space="preserve"> PAGEREF _Toc410657590 \h </w:instrText>
        </w:r>
        <w:r w:rsidRPr="00373D6B">
          <w:rPr>
            <w:b w:val="0"/>
            <w:webHidden/>
          </w:rPr>
        </w:r>
        <w:r w:rsidRPr="00373D6B">
          <w:rPr>
            <w:b w:val="0"/>
            <w:webHidden/>
          </w:rPr>
          <w:fldChar w:fldCharType="separate"/>
        </w:r>
        <w:r w:rsidR="00373D6B" w:rsidRPr="00373D6B">
          <w:rPr>
            <w:b w:val="0"/>
            <w:webHidden/>
          </w:rPr>
          <w:t>146</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91" w:history="1">
        <w:r w:rsidR="00373D6B" w:rsidRPr="00373D6B">
          <w:rPr>
            <w:rStyle w:val="aa"/>
            <w:b w:val="0"/>
          </w:rPr>
          <w:t>Статья 12.8. Ограничения градостроительных изменений на территории объектов культурного наследия</w:t>
        </w:r>
        <w:r w:rsidR="00373D6B" w:rsidRPr="00373D6B">
          <w:rPr>
            <w:b w:val="0"/>
            <w:webHidden/>
          </w:rPr>
          <w:tab/>
        </w:r>
        <w:r w:rsidRPr="00373D6B">
          <w:rPr>
            <w:b w:val="0"/>
            <w:webHidden/>
          </w:rPr>
          <w:fldChar w:fldCharType="begin"/>
        </w:r>
        <w:r w:rsidR="00373D6B" w:rsidRPr="00373D6B">
          <w:rPr>
            <w:b w:val="0"/>
            <w:webHidden/>
          </w:rPr>
          <w:instrText xml:space="preserve"> PAGEREF _Toc410657591 \h </w:instrText>
        </w:r>
        <w:r w:rsidRPr="00373D6B">
          <w:rPr>
            <w:b w:val="0"/>
            <w:webHidden/>
          </w:rPr>
        </w:r>
        <w:r w:rsidRPr="00373D6B">
          <w:rPr>
            <w:b w:val="0"/>
            <w:webHidden/>
          </w:rPr>
          <w:fldChar w:fldCharType="separate"/>
        </w:r>
        <w:r w:rsidR="00373D6B" w:rsidRPr="00373D6B">
          <w:rPr>
            <w:b w:val="0"/>
            <w:webHidden/>
          </w:rPr>
          <w:t>148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92" w:history="1">
        <w:r w:rsidR="00373D6B" w:rsidRPr="00373D6B">
          <w:rPr>
            <w:rStyle w:val="aa"/>
            <w:b w:val="0"/>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373D6B" w:rsidRPr="00373D6B">
          <w:rPr>
            <w:b w:val="0"/>
            <w:webHidden/>
          </w:rPr>
          <w:tab/>
        </w:r>
        <w:r w:rsidRPr="00373D6B">
          <w:rPr>
            <w:b w:val="0"/>
            <w:webHidden/>
          </w:rPr>
          <w:fldChar w:fldCharType="begin"/>
        </w:r>
        <w:r w:rsidR="00373D6B" w:rsidRPr="00373D6B">
          <w:rPr>
            <w:b w:val="0"/>
            <w:webHidden/>
          </w:rPr>
          <w:instrText xml:space="preserve"> PAGEREF _Toc410657592 \h </w:instrText>
        </w:r>
        <w:r w:rsidRPr="00373D6B">
          <w:rPr>
            <w:b w:val="0"/>
            <w:webHidden/>
          </w:rPr>
        </w:r>
        <w:r w:rsidRPr="00373D6B">
          <w:rPr>
            <w:b w:val="0"/>
            <w:webHidden/>
          </w:rPr>
          <w:fldChar w:fldCharType="separate"/>
        </w:r>
        <w:r w:rsidR="00373D6B" w:rsidRPr="00373D6B">
          <w:rPr>
            <w:b w:val="0"/>
            <w:webHidden/>
          </w:rPr>
          <w:t>148</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93" w:history="1">
        <w:r w:rsidR="00373D6B" w:rsidRPr="00373D6B">
          <w:rPr>
            <w:rStyle w:val="aa"/>
            <w:b w:val="0"/>
          </w:rPr>
          <w:t>Статья 12.10. Ограничения на территории санитарно-защитных зон от железнодорожного транспорта</w:t>
        </w:r>
        <w:r w:rsidR="00373D6B" w:rsidRPr="00373D6B">
          <w:rPr>
            <w:b w:val="0"/>
            <w:webHidden/>
          </w:rPr>
          <w:tab/>
        </w:r>
        <w:r w:rsidRPr="00373D6B">
          <w:rPr>
            <w:b w:val="0"/>
            <w:webHidden/>
          </w:rPr>
          <w:fldChar w:fldCharType="begin"/>
        </w:r>
        <w:r w:rsidR="00373D6B" w:rsidRPr="00373D6B">
          <w:rPr>
            <w:b w:val="0"/>
            <w:webHidden/>
          </w:rPr>
          <w:instrText xml:space="preserve"> PAGEREF _Toc410657593 \h </w:instrText>
        </w:r>
        <w:r w:rsidRPr="00373D6B">
          <w:rPr>
            <w:b w:val="0"/>
            <w:webHidden/>
          </w:rPr>
        </w:r>
        <w:r w:rsidRPr="00373D6B">
          <w:rPr>
            <w:b w:val="0"/>
            <w:webHidden/>
          </w:rPr>
          <w:fldChar w:fldCharType="separate"/>
        </w:r>
        <w:r w:rsidR="00373D6B" w:rsidRPr="00373D6B">
          <w:rPr>
            <w:b w:val="0"/>
            <w:webHidden/>
          </w:rPr>
          <w:t>149</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94" w:history="1">
        <w:r w:rsidR="00373D6B" w:rsidRPr="00373D6B">
          <w:rPr>
            <w:rStyle w:val="aa"/>
            <w:b w:val="0"/>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373D6B" w:rsidRPr="00373D6B">
          <w:rPr>
            <w:b w:val="0"/>
            <w:webHidden/>
          </w:rPr>
          <w:tab/>
        </w:r>
        <w:r w:rsidRPr="00373D6B">
          <w:rPr>
            <w:b w:val="0"/>
            <w:webHidden/>
          </w:rPr>
          <w:fldChar w:fldCharType="begin"/>
        </w:r>
        <w:r w:rsidR="00373D6B" w:rsidRPr="00373D6B">
          <w:rPr>
            <w:b w:val="0"/>
            <w:webHidden/>
          </w:rPr>
          <w:instrText xml:space="preserve"> PAGEREF _Toc410657594 \h </w:instrText>
        </w:r>
        <w:r w:rsidRPr="00373D6B">
          <w:rPr>
            <w:b w:val="0"/>
            <w:webHidden/>
          </w:rPr>
        </w:r>
        <w:r w:rsidRPr="00373D6B">
          <w:rPr>
            <w:b w:val="0"/>
            <w:webHidden/>
          </w:rPr>
          <w:fldChar w:fldCharType="separate"/>
        </w:r>
        <w:r w:rsidR="00373D6B" w:rsidRPr="00373D6B">
          <w:rPr>
            <w:b w:val="0"/>
            <w:webHidden/>
          </w:rPr>
          <w:t>149</w:t>
        </w:r>
        <w:r w:rsidRPr="00373D6B">
          <w:rPr>
            <w:b w:val="0"/>
            <w:webHidden/>
          </w:rPr>
          <w:fldChar w:fldCharType="end"/>
        </w:r>
      </w:hyperlink>
    </w:p>
    <w:p w:rsidR="00373D6B" w:rsidRPr="00373D6B" w:rsidRDefault="00653C3E">
      <w:pPr>
        <w:pStyle w:val="42"/>
        <w:rPr>
          <w:rFonts w:asciiTheme="minorHAnsi" w:hAnsiTheme="minorHAnsi"/>
          <w:b w:val="0"/>
        </w:rPr>
      </w:pPr>
      <w:hyperlink w:anchor="_Toc410657595" w:history="1">
        <w:r w:rsidR="00373D6B" w:rsidRPr="00373D6B">
          <w:rPr>
            <w:rStyle w:val="aa"/>
            <w:b w:val="0"/>
          </w:rPr>
          <w:t>Статья 12.12. Ограничения использования земельных участков и объектов капитального строительства на территории коммуникационных коридоров</w:t>
        </w:r>
        <w:r w:rsidR="00373D6B" w:rsidRPr="00373D6B">
          <w:rPr>
            <w:b w:val="0"/>
            <w:webHidden/>
          </w:rPr>
          <w:tab/>
        </w:r>
        <w:r w:rsidRPr="00373D6B">
          <w:rPr>
            <w:b w:val="0"/>
            <w:webHidden/>
          </w:rPr>
          <w:fldChar w:fldCharType="begin"/>
        </w:r>
        <w:r w:rsidR="00373D6B" w:rsidRPr="00373D6B">
          <w:rPr>
            <w:b w:val="0"/>
            <w:webHidden/>
          </w:rPr>
          <w:instrText xml:space="preserve"> PAGEREF _Toc410657595 \h </w:instrText>
        </w:r>
        <w:r w:rsidRPr="00373D6B">
          <w:rPr>
            <w:b w:val="0"/>
            <w:webHidden/>
          </w:rPr>
        </w:r>
        <w:r w:rsidRPr="00373D6B">
          <w:rPr>
            <w:b w:val="0"/>
            <w:webHidden/>
          </w:rPr>
          <w:fldChar w:fldCharType="separate"/>
        </w:r>
        <w:r w:rsidR="00373D6B" w:rsidRPr="00373D6B">
          <w:rPr>
            <w:b w:val="0"/>
            <w:webHidden/>
          </w:rPr>
          <w:t>149</w:t>
        </w:r>
        <w:r w:rsidRPr="00373D6B">
          <w:rPr>
            <w:b w:val="0"/>
            <w:webHidden/>
          </w:rPr>
          <w:fldChar w:fldCharType="end"/>
        </w:r>
      </w:hyperlink>
    </w:p>
    <w:p w:rsidR="00373D6B" w:rsidRPr="00373D6B" w:rsidRDefault="00653C3E">
      <w:pPr>
        <w:pStyle w:val="21"/>
        <w:rPr>
          <w:rFonts w:asciiTheme="minorHAnsi" w:eastAsiaTheme="minorEastAsia" w:hAnsiTheme="minorHAnsi" w:cstheme="minorBidi"/>
          <w:noProof/>
          <w:sz w:val="22"/>
          <w:szCs w:val="22"/>
        </w:rPr>
      </w:pPr>
      <w:hyperlink w:anchor="_Toc410657596" w:history="1">
        <w:r w:rsidR="00373D6B" w:rsidRPr="00373D6B">
          <w:rPr>
            <w:rStyle w:val="aa"/>
            <w:noProof/>
            <w:kern w:val="32"/>
          </w:rPr>
          <w:t>ЧАСТЬ ТРЕТЬЯ</w:t>
        </w:r>
        <w:r w:rsidR="00373D6B" w:rsidRPr="00373D6B">
          <w:rPr>
            <w:noProof/>
            <w:webHidden/>
          </w:rPr>
          <w:tab/>
        </w:r>
        <w:r w:rsidRPr="00373D6B">
          <w:rPr>
            <w:noProof/>
            <w:webHidden/>
          </w:rPr>
          <w:fldChar w:fldCharType="begin"/>
        </w:r>
        <w:r w:rsidR="00373D6B" w:rsidRPr="00373D6B">
          <w:rPr>
            <w:noProof/>
            <w:webHidden/>
          </w:rPr>
          <w:instrText xml:space="preserve"> PAGEREF _Toc410657596 \h </w:instrText>
        </w:r>
        <w:r w:rsidRPr="00373D6B">
          <w:rPr>
            <w:noProof/>
            <w:webHidden/>
          </w:rPr>
        </w:r>
        <w:r w:rsidRPr="00373D6B">
          <w:rPr>
            <w:noProof/>
            <w:webHidden/>
          </w:rPr>
          <w:fldChar w:fldCharType="separate"/>
        </w:r>
        <w:r w:rsidR="00373D6B" w:rsidRPr="00373D6B">
          <w:rPr>
            <w:noProof/>
            <w:webHidden/>
          </w:rPr>
          <w:t>150</w:t>
        </w:r>
        <w:r w:rsidRPr="00373D6B">
          <w:rPr>
            <w:noProof/>
            <w:webHidden/>
          </w:rPr>
          <w:fldChar w:fldCharType="end"/>
        </w:r>
      </w:hyperlink>
    </w:p>
    <w:p w:rsidR="00373D6B" w:rsidRPr="00373D6B" w:rsidRDefault="00653C3E">
      <w:pPr>
        <w:pStyle w:val="21"/>
        <w:rPr>
          <w:rFonts w:asciiTheme="minorHAnsi" w:eastAsiaTheme="minorEastAsia" w:hAnsiTheme="minorHAnsi" w:cstheme="minorBidi"/>
          <w:noProof/>
          <w:sz w:val="22"/>
          <w:szCs w:val="22"/>
        </w:rPr>
      </w:pPr>
      <w:hyperlink w:anchor="_Toc410657597" w:history="1">
        <w:r w:rsidR="00373D6B" w:rsidRPr="00373D6B">
          <w:rPr>
            <w:rStyle w:val="aa"/>
            <w:noProof/>
            <w:kern w:val="32"/>
          </w:rPr>
          <w:t>КАРТА ГРАДОСТРОИТЕЛЬНОГО ЗОНИРОВАНИЯ</w:t>
        </w:r>
        <w:r w:rsidR="00373D6B" w:rsidRPr="00373D6B">
          <w:rPr>
            <w:noProof/>
            <w:webHidden/>
          </w:rPr>
          <w:tab/>
        </w:r>
        <w:r w:rsidRPr="00373D6B">
          <w:rPr>
            <w:noProof/>
            <w:webHidden/>
          </w:rPr>
          <w:fldChar w:fldCharType="begin"/>
        </w:r>
        <w:r w:rsidR="00373D6B" w:rsidRPr="00373D6B">
          <w:rPr>
            <w:noProof/>
            <w:webHidden/>
          </w:rPr>
          <w:instrText xml:space="preserve"> PAGEREF _Toc410657597 \h </w:instrText>
        </w:r>
        <w:r w:rsidRPr="00373D6B">
          <w:rPr>
            <w:noProof/>
            <w:webHidden/>
          </w:rPr>
        </w:r>
        <w:r w:rsidRPr="00373D6B">
          <w:rPr>
            <w:noProof/>
            <w:webHidden/>
          </w:rPr>
          <w:fldChar w:fldCharType="separate"/>
        </w:r>
        <w:r w:rsidR="00373D6B" w:rsidRPr="00373D6B">
          <w:rPr>
            <w:noProof/>
            <w:webHidden/>
          </w:rPr>
          <w:t>150</w:t>
        </w:r>
        <w:r w:rsidRPr="00373D6B">
          <w:rPr>
            <w:noProof/>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598" w:history="1">
        <w:r w:rsidR="00373D6B" w:rsidRPr="00373D6B">
          <w:rPr>
            <w:rStyle w:val="aa"/>
            <w:noProof/>
            <w:kern w:val="32"/>
          </w:rPr>
          <w:t>Глава 13. КАРТА ГРАДОСТРОИТЕЛЬНОГО ЗОНИРОВАНИЯ МУНИЦИПАЛЬНОГО ОБРАЗОВАНИЯ «СЕЛО НИЖНИЙ ЧИРЮРТ»  КИЗИЛЮРТОВСКОГО РАЙОНА РЕСПУБЛИКИ ДАГЕСТАН В ЧАСТИ ГРАНИЦ ТЕРРИТОРИАЛЬНЫХ ЗОН</w:t>
        </w:r>
        <w:r w:rsidR="00373D6B" w:rsidRPr="00373D6B">
          <w:rPr>
            <w:noProof/>
            <w:webHidden/>
          </w:rPr>
          <w:tab/>
        </w:r>
        <w:r w:rsidRPr="00373D6B">
          <w:rPr>
            <w:noProof/>
            <w:webHidden/>
          </w:rPr>
          <w:fldChar w:fldCharType="begin"/>
        </w:r>
        <w:r w:rsidR="00373D6B" w:rsidRPr="00373D6B">
          <w:rPr>
            <w:noProof/>
            <w:webHidden/>
          </w:rPr>
          <w:instrText xml:space="preserve"> PAGEREF _Toc410657598 \h </w:instrText>
        </w:r>
        <w:r w:rsidRPr="00373D6B">
          <w:rPr>
            <w:noProof/>
            <w:webHidden/>
          </w:rPr>
        </w:r>
        <w:r w:rsidRPr="00373D6B">
          <w:rPr>
            <w:noProof/>
            <w:webHidden/>
          </w:rPr>
          <w:fldChar w:fldCharType="separate"/>
        </w:r>
        <w:r w:rsidR="00373D6B" w:rsidRPr="00373D6B">
          <w:rPr>
            <w:noProof/>
            <w:webHidden/>
          </w:rPr>
          <w:t>150</w:t>
        </w:r>
        <w:r w:rsidRPr="00373D6B">
          <w:rPr>
            <w:noProof/>
            <w:webHidden/>
          </w:rPr>
          <w:fldChar w:fldCharType="end"/>
        </w:r>
      </w:hyperlink>
    </w:p>
    <w:p w:rsidR="00373D6B" w:rsidRPr="00373D6B" w:rsidRDefault="00653C3E">
      <w:pPr>
        <w:pStyle w:val="42"/>
        <w:rPr>
          <w:rFonts w:asciiTheme="minorHAnsi" w:hAnsiTheme="minorHAnsi"/>
          <w:b w:val="0"/>
        </w:rPr>
      </w:pPr>
      <w:hyperlink w:anchor="_Toc410657599" w:history="1">
        <w:r w:rsidR="00373D6B" w:rsidRPr="00373D6B">
          <w:rPr>
            <w:rStyle w:val="aa"/>
            <w:b w:val="0"/>
          </w:rPr>
          <w:t>Статья 13.1. Карта градостроительного зонирования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_Toc410657599 \h </w:instrText>
        </w:r>
        <w:r w:rsidRPr="00373D6B">
          <w:rPr>
            <w:b w:val="0"/>
            <w:webHidden/>
          </w:rPr>
        </w:r>
        <w:r w:rsidRPr="00373D6B">
          <w:rPr>
            <w:b w:val="0"/>
            <w:webHidden/>
          </w:rPr>
          <w:fldChar w:fldCharType="separate"/>
        </w:r>
        <w:r w:rsidR="00373D6B" w:rsidRPr="00373D6B">
          <w:rPr>
            <w:b w:val="0"/>
            <w:webHidden/>
          </w:rPr>
          <w:t>150</w:t>
        </w:r>
        <w:r w:rsidRPr="00373D6B">
          <w:rPr>
            <w:b w:val="0"/>
            <w:webHidden/>
          </w:rPr>
          <w:fldChar w:fldCharType="end"/>
        </w:r>
      </w:hyperlink>
    </w:p>
    <w:p w:rsidR="00373D6B" w:rsidRPr="00373D6B" w:rsidRDefault="00653C3E">
      <w:pPr>
        <w:pStyle w:val="31"/>
        <w:rPr>
          <w:rFonts w:asciiTheme="minorHAnsi" w:eastAsiaTheme="minorEastAsia" w:hAnsiTheme="minorHAnsi" w:cstheme="minorBidi"/>
          <w:noProof/>
          <w:sz w:val="22"/>
          <w:szCs w:val="22"/>
        </w:rPr>
      </w:pPr>
      <w:hyperlink w:anchor="_Toc410657600" w:history="1">
        <w:r w:rsidR="00373D6B" w:rsidRPr="00373D6B">
          <w:rPr>
            <w:rStyle w:val="aa"/>
            <w:noProof/>
            <w:kern w:val="32"/>
          </w:rPr>
          <w:t>Глава 14. КАРТА (СХЕМА) ГРАНИЦ ЗОН С ОСОБЫМИ УСЛОВИЯМИ ИСПОЛЬЗОВАНИЯ ТЕРРИТОРИЙ МУНИЦИПАЛЬНОГО ОБРАЗОВАНИЯ «СЕЛО НИЖНИЙ ЧИРЮРТ» КИЗИЛЮРТОВСКОГО РАЙОНА   РЕСПУБЛИКИ ДАГЕСТАН</w:t>
        </w:r>
        <w:r w:rsidR="00373D6B" w:rsidRPr="00373D6B">
          <w:rPr>
            <w:noProof/>
            <w:webHidden/>
          </w:rPr>
          <w:tab/>
        </w:r>
        <w:r w:rsidRPr="00373D6B">
          <w:rPr>
            <w:noProof/>
            <w:webHidden/>
          </w:rPr>
          <w:fldChar w:fldCharType="begin"/>
        </w:r>
        <w:r w:rsidR="00373D6B" w:rsidRPr="00373D6B">
          <w:rPr>
            <w:noProof/>
            <w:webHidden/>
          </w:rPr>
          <w:instrText xml:space="preserve"> PAGEREF _Toc410657600 \h </w:instrText>
        </w:r>
        <w:r w:rsidRPr="00373D6B">
          <w:rPr>
            <w:noProof/>
            <w:webHidden/>
          </w:rPr>
        </w:r>
        <w:r w:rsidRPr="00373D6B">
          <w:rPr>
            <w:noProof/>
            <w:webHidden/>
          </w:rPr>
          <w:fldChar w:fldCharType="separate"/>
        </w:r>
        <w:r w:rsidR="00373D6B" w:rsidRPr="00373D6B">
          <w:rPr>
            <w:noProof/>
            <w:webHidden/>
          </w:rPr>
          <w:t>152</w:t>
        </w:r>
        <w:r w:rsidRPr="00373D6B">
          <w:rPr>
            <w:noProof/>
            <w:webHidden/>
          </w:rPr>
          <w:fldChar w:fldCharType="end"/>
        </w:r>
      </w:hyperlink>
    </w:p>
    <w:p w:rsidR="00373D6B" w:rsidRPr="00373D6B" w:rsidRDefault="00653C3E">
      <w:pPr>
        <w:pStyle w:val="42"/>
        <w:rPr>
          <w:rFonts w:asciiTheme="minorHAnsi" w:hAnsiTheme="minorHAnsi"/>
          <w:b w:val="0"/>
        </w:rPr>
      </w:pPr>
      <w:hyperlink w:anchor="_Toc410657601" w:history="1">
        <w:r w:rsidR="00373D6B" w:rsidRPr="00373D6B">
          <w:rPr>
            <w:rStyle w:val="aa"/>
            <w:b w:val="0"/>
          </w:rPr>
          <w:t>Статья 14.1. Карта (схема) границ зон с особыми условиями использования территорий муниципального образования «село Нижний Чирюрт» Кизилюртовского района Республики Дагестан</w:t>
        </w:r>
        <w:r w:rsidR="00373D6B" w:rsidRPr="00373D6B">
          <w:rPr>
            <w:b w:val="0"/>
            <w:webHidden/>
          </w:rPr>
          <w:tab/>
        </w:r>
        <w:r w:rsidRPr="00373D6B">
          <w:rPr>
            <w:b w:val="0"/>
            <w:webHidden/>
          </w:rPr>
          <w:fldChar w:fldCharType="begin"/>
        </w:r>
        <w:r w:rsidR="00373D6B" w:rsidRPr="00373D6B">
          <w:rPr>
            <w:b w:val="0"/>
            <w:webHidden/>
          </w:rPr>
          <w:instrText xml:space="preserve"> PAGEREF _Toc410657601 \h </w:instrText>
        </w:r>
        <w:r w:rsidRPr="00373D6B">
          <w:rPr>
            <w:b w:val="0"/>
            <w:webHidden/>
          </w:rPr>
        </w:r>
        <w:r w:rsidRPr="00373D6B">
          <w:rPr>
            <w:b w:val="0"/>
            <w:webHidden/>
          </w:rPr>
          <w:fldChar w:fldCharType="separate"/>
        </w:r>
        <w:r w:rsidR="00373D6B" w:rsidRPr="00373D6B">
          <w:rPr>
            <w:b w:val="0"/>
            <w:webHidden/>
          </w:rPr>
          <w:t>152</w:t>
        </w:r>
        <w:r w:rsidRPr="00373D6B">
          <w:rPr>
            <w:b w:val="0"/>
            <w:webHidden/>
          </w:rPr>
          <w:fldChar w:fldCharType="end"/>
        </w:r>
      </w:hyperlink>
    </w:p>
    <w:p w:rsidR="00184E16" w:rsidRPr="00C53B6E" w:rsidRDefault="00653C3E" w:rsidP="001565E6">
      <w:pPr>
        <w:suppressAutoHyphens/>
        <w:spacing w:line="240" w:lineRule="auto"/>
        <w:ind w:left="-240"/>
        <w:rPr>
          <w:rFonts w:ascii="Times New Roman" w:hAnsi="Times New Roman"/>
          <w:bCs/>
          <w:sz w:val="28"/>
          <w:szCs w:val="28"/>
        </w:rPr>
      </w:pPr>
      <w:r w:rsidRPr="00373D6B">
        <w:rPr>
          <w:rFonts w:ascii="Times New Roman" w:hAnsi="Times New Roman"/>
          <w:bCs/>
          <w:sz w:val="28"/>
          <w:szCs w:val="28"/>
        </w:rPr>
        <w:fldChar w:fldCharType="end"/>
      </w:r>
    </w:p>
    <w:p w:rsidR="00184E16" w:rsidRPr="00C53B6E" w:rsidRDefault="00184E16">
      <w:pPr>
        <w:rPr>
          <w:rFonts w:ascii="Times New Roman" w:hAnsi="Times New Roman"/>
          <w:bCs/>
          <w:sz w:val="28"/>
          <w:szCs w:val="28"/>
        </w:rPr>
      </w:pPr>
      <w:r w:rsidRPr="00C53B6E">
        <w:rPr>
          <w:rFonts w:ascii="Times New Roman" w:hAnsi="Times New Roman"/>
          <w:bCs/>
          <w:sz w:val="28"/>
          <w:szCs w:val="28"/>
        </w:rPr>
        <w:br w:type="page"/>
      </w:r>
    </w:p>
    <w:p w:rsidR="00990935" w:rsidRDefault="00D14256" w:rsidP="001565E6">
      <w:pPr>
        <w:suppressAutoHyphens/>
        <w:spacing w:line="240" w:lineRule="auto"/>
        <w:ind w:left="-240"/>
        <w:rPr>
          <w:rFonts w:ascii="Times New Roman" w:eastAsia="Times New Roman" w:hAnsi="Times New Roman"/>
          <w:b/>
          <w:sz w:val="36"/>
          <w:szCs w:val="36"/>
          <w:lang w:eastAsia="ru-RU"/>
        </w:rPr>
      </w:pPr>
      <w:r w:rsidRPr="00D14256">
        <w:rPr>
          <w:rFonts w:ascii="Times New Roman" w:hAnsi="Times New Roman"/>
          <w:b/>
          <w:sz w:val="36"/>
          <w:szCs w:val="36"/>
        </w:rPr>
        <w:lastRenderedPageBreak/>
        <w:t xml:space="preserve"> </w:t>
      </w:r>
      <w:bookmarkStart w:id="11" w:name="_Toc281470215"/>
      <w:bookmarkStart w:id="12" w:name="_Toc283113347"/>
      <w:bookmarkStart w:id="13" w:name="_Toc286828524"/>
      <w:bookmarkStart w:id="14" w:name="_Toc286837083"/>
      <w:bookmarkStart w:id="15" w:name="_Toc308686375"/>
      <w:bookmarkStart w:id="16" w:name="_Toc309110664"/>
      <w:bookmarkStart w:id="17" w:name="_Toc309220434"/>
      <w:bookmarkStart w:id="18" w:name="_Toc309224227"/>
      <w:bookmarkStart w:id="19" w:name="_Toc309648213"/>
      <w:bookmarkStart w:id="20" w:name="_Toc309819125"/>
      <w:bookmarkStart w:id="21" w:name="_Toc310512796"/>
      <w:bookmarkStart w:id="22" w:name="_Toc311790788"/>
      <w:bookmarkStart w:id="23" w:name="_Toc339352641"/>
      <w:r w:rsidRPr="001565E6">
        <w:rPr>
          <w:rFonts w:ascii="Times New Roman" w:hAnsi="Times New Roman"/>
          <w:b/>
          <w:sz w:val="36"/>
          <w:szCs w:val="36"/>
        </w:rPr>
        <w:t>ПРАВИЛА ЗЕМЛЕПОЛЬЗОВАНИЯ И ЗАСТРОЙКИ</w:t>
      </w:r>
      <w:r w:rsidR="00CC05AE" w:rsidRPr="001565E6">
        <w:rPr>
          <w:rFonts w:ascii="Times New Roman" w:hAnsi="Times New Roman"/>
          <w:b/>
          <w:sz w:val="36"/>
          <w:szCs w:val="36"/>
        </w:rPr>
        <w:t xml:space="preserve"> </w:t>
      </w:r>
      <w:bookmarkEnd w:id="11"/>
      <w:bookmarkEnd w:id="12"/>
      <w:bookmarkEnd w:id="13"/>
      <w:bookmarkEnd w:id="14"/>
      <w:bookmarkEnd w:id="15"/>
      <w:bookmarkEnd w:id="16"/>
      <w:bookmarkEnd w:id="17"/>
      <w:bookmarkEnd w:id="18"/>
      <w:bookmarkEnd w:id="19"/>
      <w:bookmarkEnd w:id="20"/>
      <w:bookmarkEnd w:id="21"/>
      <w:bookmarkEnd w:id="22"/>
      <w:bookmarkEnd w:id="23"/>
      <w:r w:rsidR="00990935">
        <w:rPr>
          <w:rFonts w:ascii="Times New Roman" w:eastAsia="Times New Roman" w:hAnsi="Times New Roman"/>
          <w:b/>
          <w:sz w:val="36"/>
          <w:szCs w:val="36"/>
          <w:lang w:eastAsia="ru-RU"/>
        </w:rPr>
        <w:t xml:space="preserve">МУНИЦИПАЛЬНОГО ОБРАЗОВАНИЯ </w:t>
      </w:r>
    </w:p>
    <w:p w:rsidR="001565E6" w:rsidRDefault="00467662" w:rsidP="001565E6">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w:t>
      </w:r>
      <w:r w:rsidR="005E6EA7">
        <w:rPr>
          <w:rFonts w:ascii="Times New Roman" w:eastAsia="Times New Roman" w:hAnsi="Times New Roman"/>
          <w:b/>
          <w:sz w:val="36"/>
          <w:szCs w:val="36"/>
          <w:lang w:eastAsia="ru-RU"/>
        </w:rPr>
        <w:t xml:space="preserve">СЕЛО </w:t>
      </w:r>
      <w:proofErr w:type="gramStart"/>
      <w:r w:rsidR="001869C3">
        <w:rPr>
          <w:rFonts w:ascii="Times New Roman" w:eastAsia="Times New Roman" w:hAnsi="Times New Roman"/>
          <w:b/>
          <w:sz w:val="36"/>
          <w:szCs w:val="36"/>
          <w:lang w:eastAsia="ru-RU"/>
        </w:rPr>
        <w:t>НИЖНИЙ</w:t>
      </w:r>
      <w:proofErr w:type="gramEnd"/>
      <w:r w:rsidR="001869C3">
        <w:rPr>
          <w:rFonts w:ascii="Times New Roman" w:eastAsia="Times New Roman" w:hAnsi="Times New Roman"/>
          <w:b/>
          <w:sz w:val="36"/>
          <w:szCs w:val="36"/>
          <w:lang w:eastAsia="ru-RU"/>
        </w:rPr>
        <w:t xml:space="preserve"> ЧИРЮРТ</w:t>
      </w:r>
      <w:r>
        <w:rPr>
          <w:rFonts w:ascii="Times New Roman" w:eastAsia="Times New Roman" w:hAnsi="Times New Roman"/>
          <w:b/>
          <w:sz w:val="36"/>
          <w:szCs w:val="36"/>
          <w:lang w:eastAsia="ru-RU"/>
        </w:rPr>
        <w:t>»</w:t>
      </w:r>
      <w:r w:rsidR="00990935">
        <w:rPr>
          <w:rFonts w:ascii="Times New Roman" w:eastAsia="Times New Roman" w:hAnsi="Times New Roman"/>
          <w:b/>
          <w:sz w:val="36"/>
          <w:szCs w:val="36"/>
          <w:lang w:eastAsia="ru-RU"/>
        </w:rPr>
        <w:t xml:space="preserve"> </w:t>
      </w:r>
    </w:p>
    <w:p w:rsidR="00990935" w:rsidRPr="001565E6" w:rsidRDefault="00467662" w:rsidP="001565E6">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w:t>
      </w:r>
      <w:r w:rsidR="00990935">
        <w:rPr>
          <w:rFonts w:ascii="Times New Roman" w:eastAsia="Times New Roman" w:hAnsi="Times New Roman"/>
          <w:b/>
          <w:sz w:val="36"/>
          <w:szCs w:val="36"/>
          <w:lang w:eastAsia="ru-RU"/>
        </w:rPr>
        <w:t>СКОГО РАЙОНА</w:t>
      </w:r>
    </w:p>
    <w:p w:rsidR="001565E6" w:rsidRPr="009A3936" w:rsidRDefault="001565E6" w:rsidP="001565E6">
      <w:pPr>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BF3370" w:rsidRDefault="00BF3370" w:rsidP="00BF3370">
      <w:pPr>
        <w:suppressAutoHyphens/>
        <w:ind w:firstLine="851"/>
        <w:jc w:val="both"/>
        <w:rPr>
          <w:rFonts w:ascii="Times New Roman" w:eastAsia="Times New Roman" w:hAnsi="Times New Roman"/>
          <w:sz w:val="24"/>
          <w:szCs w:val="24"/>
          <w:lang w:eastAsia="ru-RU"/>
        </w:rPr>
      </w:pPr>
    </w:p>
    <w:p w:rsidR="006A08E0" w:rsidRPr="006A08E0" w:rsidRDefault="00BF08FB" w:rsidP="000305F5">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24" w:name="_Toc309220435"/>
      <w:bookmarkStart w:id="25" w:name="_Toc410657488"/>
      <w:r w:rsidRPr="00622028">
        <w:rPr>
          <w:rFonts w:ascii="Times New Roman" w:hAnsi="Times New Roman" w:cs="Times New Roman"/>
          <w:sz w:val="30"/>
          <w:szCs w:val="30"/>
        </w:rPr>
        <w:t xml:space="preserve">ЧАСТЬ </w:t>
      </w:r>
      <w:r w:rsidR="006A08E0">
        <w:rPr>
          <w:rFonts w:ascii="Times New Roman" w:hAnsi="Times New Roman" w:cs="Times New Roman"/>
          <w:sz w:val="30"/>
          <w:szCs w:val="30"/>
        </w:rPr>
        <w:t>ПЕРВАЯ</w:t>
      </w:r>
      <w:bookmarkEnd w:id="24"/>
      <w:bookmarkEnd w:id="25"/>
      <w:r w:rsidR="00C80972">
        <w:rPr>
          <w:rFonts w:ascii="Times New Roman" w:hAnsi="Times New Roman" w:cs="Times New Roman"/>
          <w:sz w:val="30"/>
          <w:szCs w:val="30"/>
        </w:rPr>
        <w:t xml:space="preserve"> </w:t>
      </w:r>
    </w:p>
    <w:p w:rsidR="001565E6" w:rsidRPr="001565E6" w:rsidRDefault="00BF08FB" w:rsidP="003921CE">
      <w:pPr>
        <w:pStyle w:val="1"/>
        <w:numPr>
          <w:ilvl w:val="0"/>
          <w:numId w:val="1"/>
        </w:numPr>
        <w:tabs>
          <w:tab w:val="left" w:pos="0"/>
        </w:tabs>
        <w:suppressAutoHyphens/>
        <w:contextualSpacing/>
        <w:rPr>
          <w:rFonts w:ascii="Times New Roman" w:hAnsi="Times New Roman" w:cs="Times New Roman"/>
          <w:sz w:val="30"/>
          <w:szCs w:val="30"/>
        </w:rPr>
      </w:pPr>
      <w:bookmarkStart w:id="26" w:name="_Toc410657489"/>
      <w:r w:rsidRPr="00622028">
        <w:rPr>
          <w:rFonts w:ascii="Times New Roman" w:hAnsi="Times New Roman" w:cs="Times New Roman"/>
          <w:sz w:val="30"/>
          <w:szCs w:val="30"/>
        </w:rPr>
        <w:t xml:space="preserve">ПОРЯДОК ПРИМЕНЕНИЯ ПРАВИЛ ЗЕМЛЕПОЛЬЗОВАНИЯ И ЗАСТРОЙКИ </w:t>
      </w:r>
      <w:r w:rsidR="0061556E">
        <w:rPr>
          <w:rFonts w:ascii="Times New Roman" w:hAnsi="Times New Roman" w:cs="Times New Roman"/>
          <w:sz w:val="30"/>
          <w:szCs w:val="30"/>
        </w:rPr>
        <w:t xml:space="preserve">МУНИЦИПАЛЬНОГО ОБРАЗОВАНИЯ </w:t>
      </w:r>
      <w:r w:rsidR="00467662">
        <w:rPr>
          <w:rFonts w:ascii="Times New Roman" w:hAnsi="Times New Roman" w:cs="Times New Roman"/>
          <w:sz w:val="30"/>
          <w:szCs w:val="30"/>
        </w:rPr>
        <w:t>«</w:t>
      </w:r>
      <w:r w:rsidR="005E6EA7">
        <w:rPr>
          <w:rFonts w:ascii="Times New Roman" w:hAnsi="Times New Roman" w:cs="Times New Roman"/>
          <w:sz w:val="30"/>
          <w:szCs w:val="30"/>
        </w:rPr>
        <w:t xml:space="preserve">СЕЛО </w:t>
      </w:r>
      <w:r w:rsidR="001869C3">
        <w:rPr>
          <w:rFonts w:ascii="Times New Roman" w:hAnsi="Times New Roman" w:cs="Times New Roman"/>
          <w:sz w:val="30"/>
          <w:szCs w:val="30"/>
        </w:rPr>
        <w:t>НИЖНИЙ ЧИРЮРТ</w:t>
      </w:r>
      <w:r w:rsidR="00467662">
        <w:rPr>
          <w:rFonts w:ascii="Times New Roman" w:hAnsi="Times New Roman" w:cs="Times New Roman"/>
          <w:sz w:val="30"/>
          <w:szCs w:val="30"/>
        </w:rPr>
        <w:t>»</w:t>
      </w:r>
      <w:r w:rsidR="00990935">
        <w:rPr>
          <w:rFonts w:ascii="Times New Roman" w:hAnsi="Times New Roman" w:cs="Times New Roman"/>
          <w:sz w:val="30"/>
          <w:szCs w:val="30"/>
        </w:rPr>
        <w:t xml:space="preserve"> </w:t>
      </w:r>
      <w:r w:rsidR="00467662">
        <w:rPr>
          <w:rFonts w:ascii="Times New Roman" w:hAnsi="Times New Roman" w:cs="Times New Roman"/>
          <w:sz w:val="30"/>
          <w:szCs w:val="30"/>
        </w:rPr>
        <w:t>КИЗИЛЮРТОВ</w:t>
      </w:r>
      <w:r w:rsidR="00990935">
        <w:rPr>
          <w:rFonts w:ascii="Times New Roman" w:hAnsi="Times New Roman" w:cs="Times New Roman"/>
          <w:sz w:val="30"/>
          <w:szCs w:val="30"/>
        </w:rPr>
        <w:t>СКОГО РАЙОНА</w:t>
      </w:r>
      <w:bookmarkEnd w:id="26"/>
    </w:p>
    <w:p w:rsidR="00BF08FB" w:rsidRPr="00622028" w:rsidRDefault="001565E6" w:rsidP="003921CE">
      <w:pPr>
        <w:pStyle w:val="1"/>
        <w:numPr>
          <w:ilvl w:val="0"/>
          <w:numId w:val="1"/>
        </w:numPr>
        <w:tabs>
          <w:tab w:val="left" w:pos="0"/>
        </w:tabs>
        <w:suppressAutoHyphens/>
        <w:spacing w:before="0" w:after="0" w:line="360" w:lineRule="auto"/>
        <w:contextualSpacing/>
        <w:rPr>
          <w:rFonts w:ascii="Times New Roman" w:hAnsi="Times New Roman" w:cs="Times New Roman"/>
          <w:b w:val="0"/>
          <w:sz w:val="30"/>
          <w:szCs w:val="30"/>
        </w:rPr>
      </w:pPr>
      <w:bookmarkStart w:id="27" w:name="_Toc410657490"/>
      <w:r w:rsidRPr="001565E6">
        <w:rPr>
          <w:rFonts w:ascii="Times New Roman" w:hAnsi="Times New Roman" w:cs="Times New Roman"/>
          <w:sz w:val="30"/>
          <w:szCs w:val="30"/>
        </w:rPr>
        <w:t>РЕСПУБЛИКИ ДАГЕСТАН</w:t>
      </w:r>
      <w:r w:rsidR="009E3F8F">
        <w:rPr>
          <w:rFonts w:ascii="Times New Roman" w:hAnsi="Times New Roman" w:cs="Times New Roman"/>
          <w:sz w:val="30"/>
          <w:szCs w:val="30"/>
        </w:rPr>
        <w:t xml:space="preserve"> </w:t>
      </w:r>
      <w:r w:rsidR="00BF08FB" w:rsidRPr="00622028">
        <w:rPr>
          <w:rFonts w:ascii="Times New Roman" w:hAnsi="Times New Roman" w:cs="Times New Roman"/>
          <w:sz w:val="30"/>
          <w:szCs w:val="30"/>
        </w:rPr>
        <w:t>И ВНЕСЕНИЯ В НИХ ИЗМЕНЕНИЙ</w:t>
      </w:r>
      <w:bookmarkEnd w:id="27"/>
    </w:p>
    <w:p w:rsidR="00C80972" w:rsidRDefault="00C80972" w:rsidP="00C80972">
      <w:pPr>
        <w:suppressAutoHyphens/>
        <w:ind w:firstLine="851"/>
        <w:jc w:val="both"/>
        <w:rPr>
          <w:rFonts w:ascii="Times New Roman" w:eastAsia="Times New Roman" w:hAnsi="Times New Roman"/>
          <w:sz w:val="24"/>
          <w:szCs w:val="24"/>
          <w:lang w:eastAsia="ru-RU"/>
        </w:rPr>
      </w:pPr>
    </w:p>
    <w:p w:rsidR="00EA6953" w:rsidRDefault="00EA6953" w:rsidP="00EA6953">
      <w:pPr>
        <w:pStyle w:val="3"/>
        <w:keepLines w:val="0"/>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28" w:name="_Toc270676529"/>
      <w:bookmarkStart w:id="29" w:name="_Toc410657491"/>
      <w:r w:rsidRPr="00EA6953">
        <w:rPr>
          <w:rFonts w:ascii="Times New Roman" w:eastAsia="Times New Roman" w:hAnsi="Times New Roman" w:cs="Times New Roman"/>
          <w:color w:val="auto"/>
          <w:kern w:val="32"/>
          <w:sz w:val="28"/>
          <w:szCs w:val="28"/>
          <w:lang w:eastAsia="ru-RU"/>
        </w:rPr>
        <w:t>ОБЩИЕ ПОЛОЖЕНИЯ</w:t>
      </w:r>
      <w:bookmarkEnd w:id="28"/>
      <w:bookmarkEnd w:id="29"/>
    </w:p>
    <w:p w:rsidR="006E0A19" w:rsidRDefault="006E0A19" w:rsidP="006E0A19">
      <w:pPr>
        <w:suppressAutoHyphens/>
        <w:ind w:firstLine="851"/>
        <w:jc w:val="both"/>
        <w:rPr>
          <w:rFonts w:ascii="Times New Roman" w:hAnsi="Times New Roman"/>
          <w:sz w:val="24"/>
          <w:szCs w:val="24"/>
        </w:rPr>
      </w:pPr>
    </w:p>
    <w:p w:rsidR="00EA6953" w:rsidRPr="00EA695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0" w:name="_Toc270676530"/>
      <w:bookmarkStart w:id="31" w:name="_Toc410657492"/>
      <w:r w:rsidRPr="00EA6953">
        <w:rPr>
          <w:rFonts w:ascii="Times New Roman" w:hAnsi="Times New Roman"/>
          <w:b/>
          <w:sz w:val="24"/>
          <w:szCs w:val="24"/>
        </w:rPr>
        <w:t>Основные понятия, используемые в настоящих Правилах</w:t>
      </w:r>
      <w:bookmarkEnd w:id="30"/>
      <w:bookmarkEnd w:id="31"/>
    </w:p>
    <w:p w:rsidR="00EA6953" w:rsidRPr="00872825" w:rsidRDefault="00EA6953" w:rsidP="00AC2C05">
      <w:pPr>
        <w:suppressAutoHyphens/>
        <w:ind w:firstLine="851"/>
        <w:jc w:val="both"/>
        <w:rPr>
          <w:rFonts w:ascii="Times New Roman" w:hAnsi="Times New Roman"/>
          <w:sz w:val="24"/>
          <w:szCs w:val="24"/>
        </w:rPr>
      </w:pPr>
      <w:r w:rsidRPr="00872825">
        <w:rPr>
          <w:rFonts w:ascii="Times New Roman" w:hAnsi="Times New Roman"/>
          <w:sz w:val="24"/>
          <w:szCs w:val="24"/>
        </w:rPr>
        <w:t xml:space="preserve">1.1.1. В настоящих Правилах приведенные </w:t>
      </w:r>
      <w:r w:rsidR="00C3212D" w:rsidRPr="00872825">
        <w:rPr>
          <w:rFonts w:ascii="Times New Roman" w:hAnsi="Times New Roman"/>
          <w:sz w:val="24"/>
          <w:szCs w:val="24"/>
        </w:rPr>
        <w:t>ниже</w:t>
      </w:r>
      <w:r w:rsidR="00C3212D">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блокированный жилой дом</w:t>
      </w:r>
      <w:r w:rsidRPr="00872825">
        <w:rPr>
          <w:rFonts w:ascii="Times New Roman" w:hAnsi="Times New Roman"/>
          <w:sz w:val="24"/>
          <w:szCs w:val="24"/>
        </w:rPr>
        <w:t xml:space="preserve"> </w:t>
      </w:r>
      <w:r w:rsidR="00C3212D">
        <w:rPr>
          <w:rFonts w:ascii="Times New Roman" w:hAnsi="Times New Roman"/>
          <w:sz w:val="24"/>
          <w:szCs w:val="24"/>
        </w:rPr>
        <w:t>–</w:t>
      </w:r>
      <w:r w:rsidRPr="00872825">
        <w:rPr>
          <w:rFonts w:ascii="Times New Roman" w:hAnsi="Times New Roman"/>
          <w:sz w:val="24"/>
          <w:szCs w:val="24"/>
        </w:rPr>
        <w:t xml:space="preserve"> здание квартирного типа, состоящее из двух и более квартир, каждая из которых имеет изолированный вход и доступ на </w:t>
      </w:r>
      <w:proofErr w:type="spellStart"/>
      <w:r w:rsidRPr="00872825">
        <w:rPr>
          <w:rFonts w:ascii="Times New Roman" w:hAnsi="Times New Roman"/>
          <w:sz w:val="24"/>
          <w:szCs w:val="24"/>
        </w:rPr>
        <w:t>приквартирный</w:t>
      </w:r>
      <w:proofErr w:type="spellEnd"/>
      <w:r w:rsidRPr="00872825">
        <w:rPr>
          <w:rFonts w:ascii="Times New Roman" w:hAnsi="Times New Roman"/>
          <w:sz w:val="24"/>
          <w:szCs w:val="24"/>
        </w:rPr>
        <w:t xml:space="preserve"> земельный участок. Жилой дом считается отдельным при обособленных несущих</w:t>
      </w:r>
      <w:r w:rsidRPr="00CD38B4">
        <w:rPr>
          <w:rFonts w:ascii="Times New Roman" w:hAnsi="Times New Roman"/>
          <w:sz w:val="24"/>
          <w:szCs w:val="24"/>
        </w:rPr>
        <w:t xml:space="preserve">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временные постройки и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временные здания и сооружения </w:t>
      </w:r>
      <w:r w:rsidR="001C5E12">
        <w:rPr>
          <w:rFonts w:ascii="Times New Roman" w:hAnsi="Times New Roman"/>
          <w:b/>
          <w:sz w:val="24"/>
          <w:szCs w:val="24"/>
        </w:rPr>
        <w:t>для</w:t>
      </w:r>
      <w:r w:rsidRPr="00EE3886">
        <w:rPr>
          <w:rFonts w:ascii="Times New Roman" w:hAnsi="Times New Roman"/>
          <w:b/>
          <w:sz w:val="24"/>
          <w:szCs w:val="24"/>
        </w:rPr>
        <w:t xml:space="preserve"> ну</w:t>
      </w:r>
      <w:proofErr w:type="gramStart"/>
      <w:r w:rsidRPr="00EE3886">
        <w:rPr>
          <w:rFonts w:ascii="Times New Roman" w:hAnsi="Times New Roman"/>
          <w:b/>
          <w:sz w:val="24"/>
          <w:szCs w:val="24"/>
        </w:rPr>
        <w:t>жд стр</w:t>
      </w:r>
      <w:proofErr w:type="gramEnd"/>
      <w:r w:rsidRPr="00EE3886">
        <w:rPr>
          <w:rFonts w:ascii="Times New Roman" w:hAnsi="Times New Roman"/>
          <w:b/>
          <w:sz w:val="24"/>
          <w:szCs w:val="24"/>
        </w:rPr>
        <w:t>оительного процесса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здания и сооружения, необходимые </w:t>
      </w:r>
      <w:r w:rsidR="001C5E12">
        <w:rPr>
          <w:rFonts w:ascii="Times New Roman" w:hAnsi="Times New Roman"/>
          <w:sz w:val="24"/>
          <w:szCs w:val="24"/>
        </w:rPr>
        <w:t>для</w:t>
      </w:r>
      <w:r w:rsidRPr="00CD38B4">
        <w:rPr>
          <w:rFonts w:ascii="Times New Roman" w:hAnsi="Times New Roman"/>
          <w:sz w:val="24"/>
          <w:szCs w:val="24"/>
        </w:rPr>
        <w:t xml:space="preserve"> использования при строительстве объекта капитального строительства и подлежащие демонтажу после прекращения деятельности, </w:t>
      </w:r>
      <w:r w:rsidR="001C5E12">
        <w:rPr>
          <w:rFonts w:ascii="Times New Roman" w:hAnsi="Times New Roman"/>
          <w:sz w:val="24"/>
          <w:szCs w:val="24"/>
        </w:rPr>
        <w:t>для</w:t>
      </w:r>
      <w:r w:rsidRPr="00CD38B4">
        <w:rPr>
          <w:rFonts w:ascii="Times New Roman" w:hAnsi="Times New Roman"/>
          <w:sz w:val="24"/>
          <w:szCs w:val="24"/>
        </w:rPr>
        <w:t xml:space="preserve"> которой они возводились;</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вспомогательные виды разрешенного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допустимые только в качестве </w:t>
      </w:r>
      <w:proofErr w:type="gramStart"/>
      <w:r w:rsidRPr="00CD38B4">
        <w:rPr>
          <w:rFonts w:ascii="Times New Roman" w:hAnsi="Times New Roman"/>
          <w:sz w:val="24"/>
          <w:szCs w:val="24"/>
        </w:rPr>
        <w:t>дополнительных</w:t>
      </w:r>
      <w:proofErr w:type="gramEnd"/>
      <w:r w:rsidRPr="00CD38B4">
        <w:rPr>
          <w:rFonts w:ascii="Times New Roman" w:hAnsi="Times New Roman"/>
          <w:sz w:val="24"/>
          <w:szCs w:val="24"/>
        </w:rPr>
        <w:t xml:space="preserve"> по отношению к основным и условно разрешенным видам использования и осуществляемые совместно с ними;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высота здания по фасадной линии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w:t>
      </w:r>
      <w:proofErr w:type="spellStart"/>
      <w:r w:rsidRPr="00CD38B4">
        <w:rPr>
          <w:rFonts w:ascii="Times New Roman" w:hAnsi="Times New Roman"/>
          <w:sz w:val="24"/>
          <w:szCs w:val="24"/>
        </w:rPr>
        <w:t>отмостки</w:t>
      </w:r>
      <w:proofErr w:type="spellEnd"/>
      <w:r w:rsidRPr="00CD38B4">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высота здания, строения,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заказчик</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физическое или юридическое лицо, которое уполномочено в установленном порядке застройщиком </w:t>
      </w:r>
      <w:proofErr w:type="gramStart"/>
      <w:r w:rsidRPr="00CD38B4">
        <w:rPr>
          <w:rFonts w:ascii="Times New Roman" w:hAnsi="Times New Roman"/>
          <w:sz w:val="24"/>
          <w:szCs w:val="24"/>
        </w:rPr>
        <w:t>представлять</w:t>
      </w:r>
      <w:proofErr w:type="gramEnd"/>
      <w:r>
        <w:rPr>
          <w:rFonts w:ascii="Times New Roman" w:hAnsi="Times New Roman"/>
          <w:sz w:val="24"/>
          <w:szCs w:val="24"/>
        </w:rPr>
        <w:t>,</w:t>
      </w:r>
      <w:r w:rsidRPr="00CD38B4">
        <w:rPr>
          <w:rFonts w:ascii="Times New Roman" w:hAnsi="Times New Roman"/>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5255E6" w:rsidRPr="005255E6" w:rsidRDefault="005255E6" w:rsidP="005255E6">
      <w:pPr>
        <w:ind w:firstLine="720"/>
        <w:jc w:val="both"/>
        <w:rPr>
          <w:rFonts w:ascii="Times New Roman" w:hAnsi="Times New Roman"/>
          <w:sz w:val="24"/>
          <w:szCs w:val="24"/>
        </w:rPr>
      </w:pPr>
      <w:proofErr w:type="gramStart"/>
      <w:r w:rsidRPr="005255E6">
        <w:rPr>
          <w:rFonts w:ascii="Times New Roman" w:hAnsi="Times New Roman"/>
          <w:b/>
          <w:bCs/>
          <w:sz w:val="24"/>
          <w:szCs w:val="24"/>
        </w:rPr>
        <w:t>защита населения</w:t>
      </w:r>
      <w:r w:rsidRPr="005255E6">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индивидуальное жилищное строительство</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индивидуальные застройщики (физические лица)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граждане, получившие в установленном порядке земельный участок </w:t>
      </w:r>
      <w:r w:rsidR="001C5E12">
        <w:rPr>
          <w:rFonts w:ascii="Times New Roman" w:hAnsi="Times New Roman"/>
          <w:sz w:val="24"/>
          <w:szCs w:val="24"/>
        </w:rPr>
        <w:t>для</w:t>
      </w:r>
      <w:r w:rsidRPr="00CD38B4">
        <w:rPr>
          <w:rFonts w:ascii="Times New Roman" w:hAnsi="Times New Roman"/>
          <w:sz w:val="24"/>
          <w:szCs w:val="24"/>
        </w:rPr>
        <w:t xml:space="preserve">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w:t>
      </w:r>
      <w:r w:rsidR="001C5E12">
        <w:rPr>
          <w:rFonts w:ascii="Times New Roman" w:hAnsi="Times New Roman"/>
          <w:sz w:val="24"/>
          <w:szCs w:val="24"/>
        </w:rPr>
        <w:t>для</w:t>
      </w:r>
      <w:r w:rsidRPr="00CD38B4">
        <w:rPr>
          <w:rFonts w:ascii="Times New Roman" w:hAnsi="Times New Roman"/>
          <w:sz w:val="24"/>
          <w:szCs w:val="24"/>
        </w:rPr>
        <w:t xml:space="preserve"> удовлетворения гражданами бытовых и </w:t>
      </w:r>
      <w:r w:rsidRPr="00CD38B4">
        <w:rPr>
          <w:rFonts w:ascii="Times New Roman" w:hAnsi="Times New Roman"/>
          <w:sz w:val="24"/>
          <w:szCs w:val="24"/>
        </w:rPr>
        <w:lastRenderedPageBreak/>
        <w:t xml:space="preserve">иных нужд, связанных с их проживанием в таком здании, и предназначенное </w:t>
      </w:r>
      <w:r w:rsidR="001C5E12">
        <w:rPr>
          <w:rFonts w:ascii="Times New Roman" w:hAnsi="Times New Roman"/>
          <w:sz w:val="24"/>
          <w:szCs w:val="24"/>
        </w:rPr>
        <w:t>для</w:t>
      </w:r>
      <w:r w:rsidRPr="00CD38B4">
        <w:rPr>
          <w:rFonts w:ascii="Times New Roman" w:hAnsi="Times New Roman"/>
          <w:sz w:val="24"/>
          <w:szCs w:val="24"/>
        </w:rPr>
        <w:t xml:space="preserve"> проживания одной семьи;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изменение объектов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инженерная, транспортная и социальная инфраструктуры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sidR="00085507">
        <w:rPr>
          <w:rFonts w:ascii="Times New Roman" w:hAnsi="Times New Roman"/>
          <w:sz w:val="24"/>
          <w:szCs w:val="24"/>
        </w:rPr>
        <w:t>сел</w:t>
      </w:r>
      <w:r w:rsidR="00304333">
        <w:rPr>
          <w:rFonts w:ascii="Times New Roman" w:hAnsi="Times New Roman"/>
          <w:sz w:val="24"/>
          <w:szCs w:val="24"/>
        </w:rPr>
        <w:t xml:space="preserve">а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085507">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085507">
        <w:rPr>
          <w:rFonts w:ascii="Times New Roman" w:hAnsi="Times New Roman"/>
          <w:sz w:val="24"/>
          <w:szCs w:val="24"/>
        </w:rPr>
        <w:t>ского</w:t>
      </w:r>
      <w:proofErr w:type="spellEnd"/>
      <w:r w:rsidR="00085507">
        <w:rPr>
          <w:rFonts w:ascii="Times New Roman" w:hAnsi="Times New Roman"/>
          <w:sz w:val="24"/>
          <w:szCs w:val="24"/>
        </w:rPr>
        <w:t xml:space="preserve"> района</w:t>
      </w:r>
      <w:r w:rsidRPr="00CD38B4">
        <w:rPr>
          <w:rFonts w:ascii="Times New Roman" w:hAnsi="Times New Roman"/>
          <w:sz w:val="24"/>
          <w:szCs w:val="24"/>
        </w:rPr>
        <w:t>;</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квартал (микрорайон) </w:t>
      </w:r>
      <w:r w:rsidR="00C3212D">
        <w:rPr>
          <w:rFonts w:ascii="Times New Roman" w:hAnsi="Times New Roman"/>
          <w:sz w:val="24"/>
          <w:szCs w:val="24"/>
        </w:rPr>
        <w:t>–</w:t>
      </w:r>
      <w:r w:rsidRPr="00CD38B4">
        <w:rPr>
          <w:rFonts w:ascii="Times New Roman" w:hAnsi="Times New Roman"/>
          <w:sz w:val="24"/>
          <w:szCs w:val="24"/>
        </w:rPr>
        <w:t xml:space="preserve"> основной планировочный элемент жилой застройки в структуре </w:t>
      </w:r>
      <w:r w:rsidR="00304333">
        <w:rPr>
          <w:rFonts w:ascii="Times New Roman" w:hAnsi="Times New Roman"/>
          <w:sz w:val="24"/>
          <w:szCs w:val="24"/>
        </w:rPr>
        <w:t xml:space="preserve">МО </w:t>
      </w:r>
      <w:r w:rsidR="00085507">
        <w:rPr>
          <w:rFonts w:ascii="Times New Roman" w:hAnsi="Times New Roman"/>
          <w:sz w:val="24"/>
          <w:szCs w:val="24"/>
        </w:rPr>
        <w:t xml:space="preserve"> «</w:t>
      </w:r>
      <w:r w:rsidR="00304333">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085507">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085507">
        <w:rPr>
          <w:rFonts w:ascii="Times New Roman" w:hAnsi="Times New Roman"/>
          <w:sz w:val="24"/>
          <w:szCs w:val="24"/>
        </w:rPr>
        <w:t>ского</w:t>
      </w:r>
      <w:proofErr w:type="spellEnd"/>
      <w:r w:rsidR="00085507">
        <w:rPr>
          <w:rFonts w:ascii="Times New Roman" w:hAnsi="Times New Roman"/>
          <w:sz w:val="24"/>
          <w:szCs w:val="24"/>
        </w:rPr>
        <w:t xml:space="preserve"> района</w:t>
      </w:r>
      <w:r w:rsidRPr="00CD38B4">
        <w:rPr>
          <w:rFonts w:ascii="Times New Roman" w:hAnsi="Times New Roman"/>
          <w:sz w:val="24"/>
          <w:szCs w:val="24"/>
        </w:rPr>
        <w:t xml:space="preserve">,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sidR="004A4DF6">
        <w:rPr>
          <w:rFonts w:ascii="Times New Roman" w:hAnsi="Times New Roman"/>
          <w:sz w:val="24"/>
          <w:szCs w:val="24"/>
        </w:rPr>
        <w:t>сел</w:t>
      </w:r>
      <w:r w:rsidR="00304333">
        <w:rPr>
          <w:rFonts w:ascii="Times New Roman" w:hAnsi="Times New Roman"/>
          <w:sz w:val="24"/>
          <w:szCs w:val="24"/>
        </w:rPr>
        <w:t>а</w:t>
      </w:r>
      <w:r w:rsidRPr="00CD38B4">
        <w:rPr>
          <w:rFonts w:ascii="Times New Roman" w:hAnsi="Times New Roman"/>
          <w:sz w:val="24"/>
          <w:szCs w:val="24"/>
        </w:rPr>
        <w:t>, в пределах которого размещаются учреждения и предприятия повседневного пользования;</w:t>
      </w:r>
    </w:p>
    <w:p w:rsidR="00EA6953" w:rsidRPr="00F37083" w:rsidRDefault="00EA6953" w:rsidP="00AC2C05">
      <w:pPr>
        <w:suppressAutoHyphens/>
        <w:ind w:firstLine="851"/>
        <w:jc w:val="both"/>
        <w:rPr>
          <w:rFonts w:ascii="Times New Roman" w:hAnsi="Times New Roman"/>
          <w:b/>
          <w:sz w:val="24"/>
          <w:szCs w:val="24"/>
        </w:rPr>
      </w:pPr>
      <w:proofErr w:type="gramStart"/>
      <w:r w:rsidRPr="00EE3886">
        <w:rPr>
          <w:rFonts w:ascii="Times New Roman" w:hAnsi="Times New Roman"/>
          <w:b/>
          <w:sz w:val="24"/>
          <w:szCs w:val="24"/>
        </w:rPr>
        <w:t xml:space="preserve">комиссия по подготовке проекта Правил землепользования и застройки </w:t>
      </w:r>
      <w:r w:rsidR="00AA57BC">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990935">
        <w:rPr>
          <w:rFonts w:ascii="Times New Roman" w:hAnsi="Times New Roman"/>
          <w:b/>
          <w:sz w:val="24"/>
          <w:szCs w:val="24"/>
        </w:rPr>
        <w:t>ского</w:t>
      </w:r>
      <w:proofErr w:type="spellEnd"/>
      <w:r w:rsidR="00990935">
        <w:rPr>
          <w:rFonts w:ascii="Times New Roman" w:hAnsi="Times New Roman"/>
          <w:b/>
          <w:sz w:val="24"/>
          <w:szCs w:val="24"/>
        </w:rPr>
        <w:t xml:space="preserve"> района </w:t>
      </w:r>
      <w:r w:rsidR="00F37083">
        <w:rPr>
          <w:rFonts w:ascii="Times New Roman" w:hAnsi="Times New Roman"/>
          <w:b/>
          <w:sz w:val="24"/>
          <w:szCs w:val="24"/>
        </w:rPr>
        <w:t xml:space="preserve"> Республики Дагестан</w:t>
      </w:r>
      <w:r w:rsidRPr="00EE3886">
        <w:rPr>
          <w:rFonts w:ascii="Times New Roman" w:hAnsi="Times New Roman"/>
          <w:b/>
          <w:sz w:val="24"/>
          <w:szCs w:val="24"/>
        </w:rPr>
        <w:t xml:space="preserve"> (далее </w:t>
      </w:r>
      <w:r w:rsidR="00F37083">
        <w:rPr>
          <w:rFonts w:ascii="Times New Roman" w:hAnsi="Times New Roman"/>
          <w:b/>
          <w:sz w:val="24"/>
          <w:szCs w:val="24"/>
        </w:rPr>
        <w:t>–</w:t>
      </w:r>
      <w:r w:rsidRPr="00EE3886">
        <w:rPr>
          <w:rFonts w:ascii="Times New Roman" w:hAnsi="Times New Roman"/>
          <w:b/>
          <w:sz w:val="24"/>
          <w:szCs w:val="24"/>
        </w:rPr>
        <w:t xml:space="preserve"> Комиссия)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действующий координационный орган при Администрации </w:t>
      </w:r>
      <w:r w:rsidR="00176C5D">
        <w:rPr>
          <w:rFonts w:ascii="Times New Roman" w:hAnsi="Times New Roman"/>
          <w:sz w:val="24"/>
          <w:szCs w:val="24"/>
        </w:rPr>
        <w:t>сельского поселения</w:t>
      </w:r>
      <w:r w:rsidR="00E74A65">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Pr="00CD38B4">
        <w:rPr>
          <w:rFonts w:ascii="Times New Roman" w:hAnsi="Times New Roman"/>
          <w:sz w:val="24"/>
          <w:szCs w:val="24"/>
        </w:rPr>
        <w:t xml:space="preserve">, созданный </w:t>
      </w:r>
      <w:r w:rsidR="001C5E12">
        <w:rPr>
          <w:rFonts w:ascii="Times New Roman" w:hAnsi="Times New Roman"/>
          <w:sz w:val="24"/>
          <w:szCs w:val="24"/>
        </w:rPr>
        <w:t>для</w:t>
      </w:r>
      <w:r w:rsidRPr="00CD38B4">
        <w:rPr>
          <w:rFonts w:ascii="Times New Roman" w:hAnsi="Times New Roman"/>
          <w:sz w:val="24"/>
          <w:szCs w:val="24"/>
        </w:rPr>
        <w:t xml:space="preserve"> организации подготовки проекта Правил землепользования и застройки</w:t>
      </w:r>
      <w:r w:rsidR="00BD17FC" w:rsidRPr="00BD17FC">
        <w:rPr>
          <w:rFonts w:ascii="Times New Roman" w:hAnsi="Times New Roman"/>
          <w:sz w:val="24"/>
          <w:szCs w:val="24"/>
        </w:rPr>
        <w:t xml:space="preserve"> </w:t>
      </w:r>
      <w:r w:rsidR="00E74A65" w:rsidRPr="00E74A65">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E74A65" w:rsidRPr="00E74A65">
        <w:rPr>
          <w:rFonts w:ascii="Times New Roman" w:hAnsi="Times New Roman"/>
          <w:sz w:val="24"/>
          <w:szCs w:val="24"/>
        </w:rPr>
        <w:t xml:space="preserve"> </w:t>
      </w:r>
      <w:r w:rsidR="00BD17FC" w:rsidRPr="00BD17FC">
        <w:rPr>
          <w:rFonts w:ascii="Times New Roman" w:hAnsi="Times New Roman"/>
          <w:sz w:val="24"/>
          <w:szCs w:val="24"/>
        </w:rPr>
        <w:t>Республики Дагестан</w:t>
      </w:r>
      <w:r w:rsidRPr="00CD38B4">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w:t>
      </w:r>
      <w:proofErr w:type="gramEnd"/>
      <w:r w:rsidRPr="00CD38B4">
        <w:rPr>
          <w:rFonts w:ascii="Times New Roman" w:hAnsi="Times New Roman"/>
          <w:sz w:val="24"/>
          <w:szCs w:val="24"/>
        </w:rPr>
        <w:t xml:space="preserve"> (реконструкции, реставрации, капитального ремонта) на территории </w:t>
      </w:r>
      <w:r w:rsidR="00176C5D">
        <w:rPr>
          <w:rFonts w:ascii="Times New Roman" w:hAnsi="Times New Roman"/>
          <w:sz w:val="24"/>
          <w:szCs w:val="24"/>
        </w:rPr>
        <w:t>сельского поселения</w:t>
      </w:r>
      <w:r w:rsidR="00BF34CA">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BD17FC" w:rsidRPr="00BD17FC">
        <w:rPr>
          <w:rFonts w:ascii="Times New Roman" w:hAnsi="Times New Roman"/>
          <w:sz w:val="24"/>
          <w:szCs w:val="24"/>
        </w:rPr>
        <w:t xml:space="preserve"> Республики Дагестан</w:t>
      </w:r>
      <w:r w:rsidRPr="00CD38B4">
        <w:rPr>
          <w:rFonts w:ascii="Times New Roman" w:hAnsi="Times New Roman"/>
          <w:sz w:val="24"/>
          <w:szCs w:val="24"/>
        </w:rPr>
        <w:t>, а также иных вопросов в соответствии с Градостроительным кодексом Российской Федерации;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комиссия по проведению публичных слушаний по вопросам градостроительной деятельности </w:t>
      </w:r>
      <w:r w:rsidR="00085507">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085507">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085507">
        <w:rPr>
          <w:rFonts w:ascii="Times New Roman" w:hAnsi="Times New Roman"/>
          <w:b/>
          <w:sz w:val="24"/>
          <w:szCs w:val="24"/>
        </w:rPr>
        <w:t>ского</w:t>
      </w:r>
      <w:proofErr w:type="spellEnd"/>
      <w:r w:rsidR="00085507">
        <w:rPr>
          <w:rFonts w:ascii="Times New Roman" w:hAnsi="Times New Roman"/>
          <w:b/>
          <w:sz w:val="24"/>
          <w:szCs w:val="24"/>
        </w:rPr>
        <w:t xml:space="preserve"> района</w:t>
      </w:r>
      <w:r w:rsidR="00BD17FC" w:rsidRPr="00EE3886">
        <w:rPr>
          <w:rFonts w:ascii="Times New Roman" w:hAnsi="Times New Roman"/>
          <w:b/>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действующая комиссия, состав которой утверждается </w:t>
      </w:r>
      <w:r>
        <w:rPr>
          <w:rFonts w:ascii="Times New Roman" w:hAnsi="Times New Roman"/>
          <w:sz w:val="24"/>
          <w:szCs w:val="24"/>
        </w:rPr>
        <w:t xml:space="preserve">Собранием депутатов </w:t>
      </w:r>
      <w:r w:rsidR="00176C5D">
        <w:rPr>
          <w:rFonts w:ascii="Times New Roman" w:hAnsi="Times New Roman"/>
          <w:sz w:val="24"/>
          <w:szCs w:val="24"/>
        </w:rPr>
        <w:t>сельского поселения</w:t>
      </w:r>
      <w:r w:rsidR="00BC3A2A">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BC3A2A" w:rsidRPr="00BD17FC">
        <w:rPr>
          <w:rFonts w:ascii="Times New Roman" w:hAnsi="Times New Roman"/>
          <w:sz w:val="24"/>
          <w:szCs w:val="24"/>
        </w:rPr>
        <w:t xml:space="preserve"> </w:t>
      </w:r>
      <w:r w:rsidRPr="00CD38B4">
        <w:rPr>
          <w:rFonts w:ascii="Times New Roman" w:hAnsi="Times New Roman"/>
          <w:sz w:val="24"/>
          <w:szCs w:val="24"/>
        </w:rPr>
        <w:t xml:space="preserve">по представлению Администрации </w:t>
      </w:r>
      <w:r w:rsidR="00176C5D">
        <w:rPr>
          <w:rFonts w:ascii="Times New Roman" w:hAnsi="Times New Roman"/>
          <w:sz w:val="24"/>
          <w:szCs w:val="24"/>
        </w:rPr>
        <w:t>сельского поселения</w:t>
      </w:r>
      <w:r w:rsidR="00BC3A2A">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proofErr w:type="gramStart"/>
      <w:r w:rsidR="00990935">
        <w:rPr>
          <w:rFonts w:ascii="Times New Roman" w:hAnsi="Times New Roman"/>
          <w:sz w:val="24"/>
          <w:szCs w:val="24"/>
        </w:rPr>
        <w:t xml:space="preserve"> </w:t>
      </w:r>
      <w:r w:rsidRPr="00CD38B4">
        <w:rPr>
          <w:rFonts w:ascii="Times New Roman" w:hAnsi="Times New Roman"/>
          <w:sz w:val="24"/>
          <w:szCs w:val="24"/>
        </w:rPr>
        <w:t>,</w:t>
      </w:r>
      <w:proofErr w:type="gramEnd"/>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организации и проведения публичных слушаний по вопросам градостроительной деятельности;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консервация объекта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временная приостановка работ по строительству (реконструкции) объекта, сопровождающаяся рядом организационно-технических мероприятий, </w:t>
      </w:r>
      <w:r w:rsidRPr="00CD38B4">
        <w:rPr>
          <w:rFonts w:ascii="Times New Roman" w:hAnsi="Times New Roman"/>
          <w:sz w:val="24"/>
          <w:szCs w:val="24"/>
        </w:rPr>
        <w:lastRenderedPageBreak/>
        <w:t>направленных на сохранность и безопасность объекта до возобновления его строительства (реконструкции);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застроенной части территории земельного участка ко всей площади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использования территории (КИТ)</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озеленения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площади зеленых насаждений (сохраняемых и искусственно высаженных) к площади всего земельного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красные линии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линейные объекты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линии градостроительного регулирования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 границы санитарно-защитных, </w:t>
      </w:r>
      <w:proofErr w:type="spellStart"/>
      <w:r w:rsidRPr="00CD38B4">
        <w:rPr>
          <w:rFonts w:ascii="Times New Roman" w:hAnsi="Times New Roman"/>
          <w:sz w:val="24"/>
          <w:szCs w:val="24"/>
        </w:rPr>
        <w:t>водоохранных</w:t>
      </w:r>
      <w:proofErr w:type="spellEnd"/>
      <w:r w:rsidRPr="00CD38B4">
        <w:rPr>
          <w:rFonts w:ascii="Times New Roman" w:hAnsi="Times New Roman"/>
          <w:sz w:val="24"/>
          <w:szCs w:val="24"/>
        </w:rPr>
        <w:t xml:space="preserve"> и иных зон ограничений использования земельных участков, зданий, строений, сооружений;</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линии регулирования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лицевая граница участка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граница участка, примыкающая к улице, на которую ориентирован главный фасад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межевание объекта землеустройства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работы по определению границ объекта землеустройства на местности и их согласование; закреплению на местности местоположения </w:t>
      </w:r>
      <w:r w:rsidRPr="00CD38B4">
        <w:rPr>
          <w:rFonts w:ascii="Times New Roman" w:hAnsi="Times New Roman"/>
          <w:sz w:val="24"/>
          <w:szCs w:val="24"/>
        </w:rPr>
        <w:lastRenderedPageBreak/>
        <w:t>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минимальные площадь и размеры земельных участков </w:t>
      </w:r>
      <w:r w:rsidR="00C3212D">
        <w:rPr>
          <w:rFonts w:ascii="Times New Roman" w:hAnsi="Times New Roman"/>
          <w:sz w:val="24"/>
          <w:szCs w:val="24"/>
        </w:rPr>
        <w:t>–</w:t>
      </w:r>
      <w:r w:rsidRPr="00CD38B4">
        <w:rPr>
          <w:rFonts w:ascii="Times New Roman" w:hAnsi="Times New Roman"/>
          <w:sz w:val="24"/>
          <w:szCs w:val="24"/>
        </w:rPr>
        <w:t xml:space="preserve"> показатели наименьшей площади и линейных размеров земельных участков, установленные </w:t>
      </w:r>
      <w:r w:rsidR="001C5E12">
        <w:rPr>
          <w:rFonts w:ascii="Times New Roman" w:hAnsi="Times New Roman"/>
          <w:sz w:val="24"/>
          <w:szCs w:val="24"/>
        </w:rPr>
        <w:t>для</w:t>
      </w:r>
      <w:r w:rsidRPr="00CD38B4">
        <w:rPr>
          <w:rFonts w:ascii="Times New Roman" w:hAnsi="Times New Roman"/>
          <w:sz w:val="24"/>
          <w:szCs w:val="24"/>
        </w:rPr>
        <w:t xml:space="preserve"> определенных видов использования. Строительство на земельном участке, имеющем размеры меньше </w:t>
      </w:r>
      <w:proofErr w:type="gramStart"/>
      <w:r w:rsidRPr="00CD38B4">
        <w:rPr>
          <w:rFonts w:ascii="Times New Roman" w:hAnsi="Times New Roman"/>
          <w:sz w:val="24"/>
          <w:szCs w:val="24"/>
        </w:rPr>
        <w:t>минимальных</w:t>
      </w:r>
      <w:proofErr w:type="gramEnd"/>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соответствующего вида объекта, не допускается;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многоквартирный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ограничения специального назначения на использование и застройку территории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ограничения на использование и застройку территории, устанавливаемые в соответствии с законодательством Российской Федерации, </w:t>
      </w:r>
      <w:r w:rsidR="00B64481">
        <w:rPr>
          <w:rFonts w:ascii="Times New Roman" w:hAnsi="Times New Roman"/>
          <w:sz w:val="24"/>
          <w:szCs w:val="24"/>
        </w:rPr>
        <w:t>Республики Дагестан</w:t>
      </w:r>
      <w:r w:rsidRPr="00CD38B4">
        <w:rPr>
          <w:rFonts w:ascii="Times New Roman" w:hAnsi="Times New Roman"/>
          <w:sz w:val="24"/>
          <w:szCs w:val="24"/>
        </w:rPr>
        <w:t xml:space="preserve"> и нормативными правовыми актами </w:t>
      </w:r>
      <w:r w:rsidR="00176C5D">
        <w:rPr>
          <w:rFonts w:ascii="Times New Roman" w:hAnsi="Times New Roman"/>
          <w:sz w:val="24"/>
          <w:szCs w:val="24"/>
        </w:rPr>
        <w:t>сельского поселения</w:t>
      </w:r>
      <w:r w:rsidR="006D36F0">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w:t>
      </w:r>
      <w:proofErr w:type="gramEnd"/>
      <w:r w:rsidRPr="00CD38B4">
        <w:rPr>
          <w:rFonts w:ascii="Times New Roman" w:hAnsi="Times New Roman"/>
          <w:sz w:val="24"/>
          <w:szCs w:val="24"/>
        </w:rPr>
        <w:t xml:space="preserve"> и техногенного характера;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отступ здания, сооружения (от границы участка) </w:t>
      </w:r>
      <w:r w:rsidR="00C3212D">
        <w:rPr>
          <w:rFonts w:ascii="Times New Roman" w:hAnsi="Times New Roman"/>
          <w:sz w:val="24"/>
          <w:szCs w:val="24"/>
        </w:rPr>
        <w:t>–</w:t>
      </w:r>
      <w:r w:rsidRPr="00CD38B4">
        <w:rPr>
          <w:rFonts w:ascii="Times New Roman" w:hAnsi="Times New Roman"/>
          <w:sz w:val="24"/>
          <w:szCs w:val="24"/>
        </w:rPr>
        <w:t xml:space="preserve"> расстояние между границей участка и стеной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перепланировка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площадь земельного участка </w:t>
      </w:r>
      <w:r w:rsidR="00C3212D">
        <w:rPr>
          <w:rFonts w:ascii="Times New Roman" w:hAnsi="Times New Roman"/>
          <w:sz w:val="24"/>
          <w:szCs w:val="24"/>
        </w:rPr>
        <w:t>–</w:t>
      </w:r>
      <w:r w:rsidRPr="00CD38B4">
        <w:rPr>
          <w:rFonts w:ascii="Times New Roman" w:hAnsi="Times New Roman"/>
          <w:sz w:val="24"/>
          <w:szCs w:val="24"/>
        </w:rPr>
        <w:t xml:space="preserve"> площадь территории горизонтальной проекции земельного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правообладатели земельных участков,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условно разрешенный вид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правообладателям земельных участков право выбора вида использования из числа условно разрешенных настоящими Правилами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район зонирования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территория в замкнутых границах, отнесенная Правилами землепользования и застройки</w:t>
      </w:r>
      <w:r w:rsidR="00623CA5" w:rsidRPr="00623CA5">
        <w:rPr>
          <w:rFonts w:ascii="Times New Roman" w:hAnsi="Times New Roman"/>
          <w:sz w:val="24"/>
          <w:szCs w:val="24"/>
        </w:rPr>
        <w:t xml:space="preserve"> </w:t>
      </w:r>
      <w:r w:rsidR="00FD6BF8">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к одной территориальной зоне;</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255E6" w:rsidRPr="005255E6" w:rsidRDefault="005255E6" w:rsidP="00781281">
      <w:pPr>
        <w:autoSpaceDE w:val="0"/>
        <w:autoSpaceDN w:val="0"/>
        <w:adjustRightInd w:val="0"/>
        <w:ind w:firstLine="851"/>
        <w:jc w:val="both"/>
        <w:rPr>
          <w:rFonts w:ascii="Times New Roman" w:hAnsi="Times New Roman"/>
          <w:sz w:val="24"/>
          <w:szCs w:val="24"/>
        </w:rPr>
      </w:pPr>
      <w:r w:rsidRPr="005255E6">
        <w:rPr>
          <w:rFonts w:ascii="Times New Roman" w:hAnsi="Times New Roman"/>
          <w:b/>
          <w:sz w:val="24"/>
          <w:szCs w:val="24"/>
        </w:rPr>
        <w:t>требования пожарной безопасности</w:t>
      </w:r>
      <w:r w:rsidRPr="005255E6">
        <w:rPr>
          <w:rFonts w:ascii="Times New Roman" w:hAnsi="Times New Roman"/>
          <w:sz w:val="24"/>
          <w:szCs w:val="24"/>
        </w:rPr>
        <w:t xml:space="preserve"> </w:t>
      </w:r>
      <w:r w:rsidR="00781281">
        <w:rPr>
          <w:rFonts w:ascii="Times New Roman" w:hAnsi="Times New Roman"/>
          <w:sz w:val="24"/>
          <w:szCs w:val="24"/>
        </w:rPr>
        <w:t>–</w:t>
      </w:r>
      <w:r w:rsidRPr="005255E6">
        <w:rPr>
          <w:rFonts w:ascii="Times New Roman" w:hAnsi="Times New Roman"/>
          <w:sz w:val="24"/>
          <w:szCs w:val="24"/>
        </w:rPr>
        <w:t xml:space="preserve">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w:t>
      </w:r>
      <w:r w:rsidR="00694A90">
        <w:rPr>
          <w:rFonts w:ascii="Times New Roman" w:hAnsi="Times New Roman"/>
          <w:sz w:val="24"/>
          <w:szCs w:val="24"/>
        </w:rPr>
        <w:t>муниципального образования</w:t>
      </w:r>
      <w:r w:rsidR="00781281">
        <w:rPr>
          <w:rFonts w:ascii="Times New Roman" w:hAnsi="Times New Roman"/>
          <w:sz w:val="24"/>
          <w:szCs w:val="24"/>
        </w:rPr>
        <w:t xml:space="preserve"> </w:t>
      </w:r>
      <w:r w:rsidRPr="00CD38B4">
        <w:rPr>
          <w:rFonts w:ascii="Times New Roman" w:hAnsi="Times New Roman"/>
          <w:sz w:val="24"/>
          <w:szCs w:val="24"/>
        </w:rPr>
        <w:t>в порядке, предусмотренном Правилами застройки;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формирование земельного участка</w:t>
      </w:r>
      <w:r w:rsidRPr="00CD38B4">
        <w:rPr>
          <w:rFonts w:ascii="Times New Roman" w:hAnsi="Times New Roman"/>
          <w:sz w:val="24"/>
          <w:szCs w:val="24"/>
        </w:rPr>
        <w:t xml:space="preserve"> </w:t>
      </w:r>
      <w:r w:rsidR="00C3212D">
        <w:rPr>
          <w:rFonts w:ascii="Times New Roman" w:hAnsi="Times New Roman"/>
          <w:sz w:val="24"/>
          <w:szCs w:val="24"/>
        </w:rPr>
        <w:t>– определение границ</w:t>
      </w:r>
      <w:r w:rsidRPr="00CD38B4">
        <w:rPr>
          <w:rFonts w:ascii="Times New Roman" w:hAnsi="Times New Roman"/>
          <w:sz w:val="24"/>
          <w:szCs w:val="24"/>
        </w:rPr>
        <w:t xml:space="preserve"> разрешенного использования, технических условий подключения объектов к сетям инженерно-технического </w:t>
      </w:r>
      <w:r w:rsidRPr="00CD38B4">
        <w:rPr>
          <w:rFonts w:ascii="Times New Roman" w:hAnsi="Times New Roman"/>
          <w:sz w:val="24"/>
          <w:szCs w:val="24"/>
        </w:rPr>
        <w:lastRenderedPageBreak/>
        <w:t xml:space="preserve">обеспечения, определение представляемых прав на земельный участок и условий его представления либо оснований резервирования земельного участка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хозяйственные постройки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расположенные на индивидуальном земельном участке гаражи, сараи, бани, строения и сооружения </w:t>
      </w:r>
      <w:r w:rsidR="001C5E12">
        <w:rPr>
          <w:rFonts w:ascii="Times New Roman" w:hAnsi="Times New Roman"/>
          <w:sz w:val="24"/>
          <w:szCs w:val="24"/>
        </w:rPr>
        <w:t>для</w:t>
      </w:r>
      <w:r w:rsidRPr="00CD38B4">
        <w:rPr>
          <w:rFonts w:ascii="Times New Roman" w:hAnsi="Times New Roman"/>
          <w:sz w:val="24"/>
          <w:szCs w:val="24"/>
        </w:rPr>
        <w:t xml:space="preserve">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ширина участка по лицевой границе</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между боковыми границами участка, измеренное по лицевой границе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пространство между поверхностями двух последовательно расположенных перекрытий в здании;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надземный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не ниже планировочной отметки земли;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первый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нижний надземный этаж дома;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мансардный (мансарда)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CD38B4">
          <w:rPr>
            <w:rFonts w:ascii="Times New Roman" w:hAnsi="Times New Roman"/>
            <w:sz w:val="24"/>
            <w:szCs w:val="24"/>
          </w:rPr>
          <w:t>1,5 м</w:t>
        </w:r>
      </w:smartTag>
      <w:r w:rsidRPr="00CD38B4">
        <w:rPr>
          <w:rFonts w:ascii="Times New Roman" w:hAnsi="Times New Roman"/>
          <w:sz w:val="24"/>
          <w:szCs w:val="24"/>
        </w:rPr>
        <w:t xml:space="preserve"> от уровня пола мансардного этажа;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цокольный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на высоту не более половины высоты помещений;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подвальный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более чем на половину высоты помещений;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этажность здания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CD38B4">
          <w:rPr>
            <w:rFonts w:ascii="Times New Roman" w:hAnsi="Times New Roman"/>
            <w:sz w:val="24"/>
            <w:szCs w:val="24"/>
          </w:rPr>
          <w:t>2 м</w:t>
        </w:r>
      </w:smartTag>
      <w:r w:rsidRPr="00CD38B4">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этап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CD38B4">
        <w:rPr>
          <w:rFonts w:ascii="Times New Roman" w:hAnsi="Times New Roman"/>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886" w:rsidRDefault="00EE3886" w:rsidP="00AC2C05">
      <w:pPr>
        <w:suppressAutoHyphens/>
        <w:ind w:firstLine="851"/>
        <w:jc w:val="both"/>
        <w:rPr>
          <w:rFonts w:ascii="Times New Roman" w:hAnsi="Times New Roman"/>
          <w:sz w:val="24"/>
          <w:szCs w:val="24"/>
        </w:rPr>
      </w:pPr>
    </w:p>
    <w:p w:rsidR="00EA6953" w:rsidRPr="00EE3886"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2" w:name="_Toc270676531"/>
      <w:bookmarkStart w:id="33" w:name="_Toc410657493"/>
      <w:r w:rsidRPr="00EE3886">
        <w:rPr>
          <w:rFonts w:ascii="Times New Roman" w:hAnsi="Times New Roman"/>
          <w:b/>
          <w:sz w:val="24"/>
          <w:szCs w:val="24"/>
        </w:rPr>
        <w:lastRenderedPageBreak/>
        <w:t>Основания и цели введения Правил землепользования и за</w:t>
      </w:r>
      <w:r w:rsidR="005F66A9">
        <w:rPr>
          <w:rFonts w:ascii="Times New Roman" w:hAnsi="Times New Roman"/>
          <w:b/>
          <w:sz w:val="24"/>
          <w:szCs w:val="24"/>
        </w:rPr>
        <w:t>стройки</w:t>
      </w:r>
      <w:bookmarkEnd w:id="32"/>
      <w:r w:rsidR="00623CA5" w:rsidRPr="00EE3886">
        <w:rPr>
          <w:rFonts w:ascii="Times New Roman" w:hAnsi="Times New Roman"/>
          <w:b/>
          <w:sz w:val="24"/>
          <w:szCs w:val="24"/>
        </w:rPr>
        <w:t xml:space="preserve"> </w:t>
      </w:r>
      <w:r w:rsidR="00C3007F">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990935">
        <w:rPr>
          <w:rFonts w:ascii="Times New Roman" w:hAnsi="Times New Roman"/>
          <w:b/>
          <w:sz w:val="24"/>
          <w:szCs w:val="24"/>
        </w:rPr>
        <w:t>ского</w:t>
      </w:r>
      <w:proofErr w:type="spellEnd"/>
      <w:r w:rsidR="00990935">
        <w:rPr>
          <w:rFonts w:ascii="Times New Roman" w:hAnsi="Times New Roman"/>
          <w:b/>
          <w:sz w:val="24"/>
          <w:szCs w:val="24"/>
        </w:rPr>
        <w:t xml:space="preserve"> района </w:t>
      </w:r>
      <w:r w:rsidR="00623CA5">
        <w:rPr>
          <w:rFonts w:ascii="Times New Roman" w:hAnsi="Times New Roman"/>
          <w:b/>
          <w:sz w:val="24"/>
          <w:szCs w:val="24"/>
        </w:rPr>
        <w:t xml:space="preserve"> Республики Дагестан</w:t>
      </w:r>
      <w:bookmarkEnd w:id="33"/>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1.2.1.Правила землепользования и застройки </w:t>
      </w:r>
      <w:r w:rsidR="0082496A" w:rsidRPr="0082496A">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82496A" w:rsidRPr="0082496A">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00574E20" w:rsidRPr="004A761F">
        <w:rPr>
          <w:rFonts w:ascii="Times New Roman" w:hAnsi="Times New Roman"/>
          <w:sz w:val="24"/>
          <w:szCs w:val="24"/>
        </w:rPr>
        <w:t xml:space="preserve"> </w:t>
      </w:r>
      <w:r w:rsidRPr="004A761F">
        <w:rPr>
          <w:rFonts w:ascii="Times New Roman" w:hAnsi="Times New Roman"/>
          <w:sz w:val="24"/>
          <w:szCs w:val="24"/>
        </w:rPr>
        <w:t xml:space="preserve">(далее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0081581C" w:rsidRPr="0081581C">
        <w:rPr>
          <w:rFonts w:ascii="Times New Roman" w:hAnsi="Times New Roman"/>
          <w:sz w:val="24"/>
          <w:szCs w:val="24"/>
        </w:rPr>
        <w:t>муниципального</w:t>
      </w:r>
      <w:proofErr w:type="gramEnd"/>
      <w:r w:rsidR="0081581C" w:rsidRPr="0081581C">
        <w:rPr>
          <w:rFonts w:ascii="Times New Roman" w:hAnsi="Times New Roman"/>
          <w:sz w:val="24"/>
          <w:szCs w:val="24"/>
        </w:rPr>
        <w:t xml:space="preserve">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990935">
        <w:rPr>
          <w:rFonts w:ascii="Times New Roman" w:hAnsi="Times New Roman"/>
          <w:sz w:val="24"/>
          <w:szCs w:val="24"/>
        </w:rPr>
        <w:t>ского</w:t>
      </w:r>
      <w:proofErr w:type="spellEnd"/>
      <w:r w:rsidR="00990935">
        <w:rPr>
          <w:rFonts w:ascii="Times New Roman" w:hAnsi="Times New Roman"/>
          <w:sz w:val="24"/>
          <w:szCs w:val="24"/>
        </w:rPr>
        <w:t xml:space="preserve"> района </w:t>
      </w:r>
      <w:r w:rsidR="0081581C" w:rsidRPr="0081581C">
        <w:rPr>
          <w:rFonts w:ascii="Times New Roman" w:hAnsi="Times New Roman"/>
          <w:sz w:val="24"/>
          <w:szCs w:val="24"/>
        </w:rPr>
        <w:t xml:space="preserve"> </w:t>
      </w:r>
      <w:r w:rsidR="00574E20" w:rsidRPr="00ED463F">
        <w:rPr>
          <w:rFonts w:ascii="Times New Roman" w:hAnsi="Times New Roman"/>
          <w:sz w:val="24"/>
          <w:szCs w:val="24"/>
        </w:rPr>
        <w:t xml:space="preserve"> 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sidR="009B5348">
        <w:rPr>
          <w:rFonts w:ascii="Times New Roman" w:hAnsi="Times New Roman"/>
          <w:sz w:val="24"/>
          <w:szCs w:val="24"/>
        </w:rPr>
        <w:t xml:space="preserve"> </w:t>
      </w:r>
      <w:r w:rsidR="0081581C" w:rsidRPr="0081581C">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990935">
        <w:rPr>
          <w:rFonts w:ascii="Times New Roman" w:hAnsi="Times New Roman"/>
          <w:sz w:val="24"/>
          <w:szCs w:val="24"/>
        </w:rPr>
        <w:t>ского</w:t>
      </w:r>
      <w:proofErr w:type="spellEnd"/>
      <w:r w:rsidR="00990935">
        <w:rPr>
          <w:rFonts w:ascii="Times New Roman" w:hAnsi="Times New Roman"/>
          <w:sz w:val="24"/>
          <w:szCs w:val="24"/>
        </w:rPr>
        <w:t xml:space="preserve"> района </w:t>
      </w:r>
      <w:r w:rsidR="0081581C" w:rsidRPr="0081581C">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sidR="00990935">
        <w:rPr>
          <w:rFonts w:ascii="Times New Roman" w:hAnsi="Times New Roman"/>
          <w:sz w:val="24"/>
          <w:szCs w:val="24"/>
        </w:rPr>
        <w:t xml:space="preserve">муниципального образования </w:t>
      </w:r>
      <w:r w:rsidR="000D28AD">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r w:rsidRPr="004A761F">
        <w:rPr>
          <w:rFonts w:ascii="Times New Roman" w:hAnsi="Times New Roman"/>
          <w:sz w:val="24"/>
          <w:szCs w:val="24"/>
        </w:rPr>
        <w:t xml:space="preserve"> охраны культурного наследия, окружающей среды и рационального использования природных ресурсов.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00433663" w:rsidRPr="00433663">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развития</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sidR="00176C5D">
        <w:rPr>
          <w:rFonts w:ascii="Times New Roman" w:hAnsi="Times New Roman"/>
          <w:sz w:val="24"/>
          <w:szCs w:val="24"/>
        </w:rPr>
        <w:t>сельского поселения</w:t>
      </w:r>
      <w:r w:rsidR="00156247" w:rsidRPr="004A761F">
        <w:rPr>
          <w:rFonts w:ascii="Times New Roman" w:hAnsi="Times New Roman"/>
          <w:sz w:val="24"/>
          <w:szCs w:val="24"/>
        </w:rPr>
        <w:t xml:space="preserve"> </w:t>
      </w:r>
      <w:r w:rsidRPr="004A761F">
        <w:rPr>
          <w:rFonts w:ascii="Times New Roman" w:hAnsi="Times New Roman"/>
          <w:sz w:val="24"/>
          <w:szCs w:val="24"/>
        </w:rPr>
        <w:t xml:space="preserve">на основе Генерального плана </w:t>
      </w:r>
      <w:r w:rsidR="00433663" w:rsidRPr="00433663">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79236A">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развития</w:t>
      </w:r>
      <w:r w:rsidR="00990935">
        <w:rPr>
          <w:rFonts w:ascii="Times New Roman" w:hAnsi="Times New Roman"/>
          <w:sz w:val="24"/>
          <w:szCs w:val="24"/>
        </w:rPr>
        <w:t xml:space="preserve"> </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sidR="001C5E12">
        <w:rPr>
          <w:rFonts w:ascii="Times New Roman" w:hAnsi="Times New Roman"/>
          <w:sz w:val="24"/>
          <w:szCs w:val="24"/>
        </w:rPr>
        <w:t>для</w:t>
      </w:r>
      <w:r w:rsidRPr="004A761F">
        <w:rPr>
          <w:rFonts w:ascii="Times New Roman" w:hAnsi="Times New Roman"/>
          <w:sz w:val="24"/>
          <w:szCs w:val="24"/>
        </w:rPr>
        <w:t xml:space="preserve"> всех видов </w:t>
      </w:r>
      <w:r w:rsidRPr="004A761F">
        <w:rPr>
          <w:rFonts w:ascii="Times New Roman" w:hAnsi="Times New Roman"/>
          <w:sz w:val="24"/>
          <w:szCs w:val="24"/>
        </w:rPr>
        <w:lastRenderedPageBreak/>
        <w:t>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 xml:space="preserve">, контроля </w:t>
      </w:r>
      <w:r w:rsidR="008B37D8">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A6953" w:rsidRPr="004A761F" w:rsidRDefault="00EA6953" w:rsidP="00AC2C05">
      <w:pPr>
        <w:keepNext/>
        <w:suppressAutoHyphens/>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sidR="00176C5D">
        <w:rPr>
          <w:rFonts w:ascii="Times New Roman" w:hAnsi="Times New Roman"/>
          <w:sz w:val="24"/>
          <w:szCs w:val="24"/>
        </w:rPr>
        <w:t>сельского поселения</w:t>
      </w:r>
      <w:r w:rsidR="002F5FC4" w:rsidRPr="00237A5B">
        <w:rPr>
          <w:rFonts w:ascii="Times New Roman" w:hAnsi="Times New Roman"/>
          <w:sz w:val="24"/>
          <w:szCs w:val="24"/>
        </w:rPr>
        <w:t xml:space="preserve"> </w:t>
      </w:r>
      <w:r w:rsidRPr="00237A5B">
        <w:rPr>
          <w:rFonts w:ascii="Times New Roman" w:hAnsi="Times New Roman"/>
          <w:sz w:val="24"/>
          <w:szCs w:val="24"/>
        </w:rPr>
        <w:t>на основе градостроительного зонирования;</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sidR="00176C5D">
        <w:rPr>
          <w:rFonts w:ascii="Times New Roman" w:hAnsi="Times New Roman"/>
          <w:sz w:val="24"/>
          <w:szCs w:val="24"/>
        </w:rPr>
        <w:t>сельского поселения</w:t>
      </w:r>
      <w:r w:rsidR="002F5FC4" w:rsidRPr="00237A5B">
        <w:rPr>
          <w:rFonts w:ascii="Times New Roman" w:hAnsi="Times New Roman"/>
          <w:sz w:val="24"/>
          <w:szCs w:val="24"/>
        </w:rPr>
        <w:t xml:space="preserve"> </w:t>
      </w:r>
      <w:r w:rsidRPr="00237A5B">
        <w:rPr>
          <w:rFonts w:ascii="Times New Roman" w:hAnsi="Times New Roman"/>
          <w:sz w:val="24"/>
          <w:szCs w:val="24"/>
        </w:rPr>
        <w:t>физическими и юридическими лицами;</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sidR="0079236A">
        <w:rPr>
          <w:rFonts w:ascii="Times New Roman" w:hAnsi="Times New Roman"/>
          <w:sz w:val="24"/>
          <w:szCs w:val="24"/>
        </w:rPr>
        <w:t>сельского поселения</w:t>
      </w:r>
      <w:r w:rsidRPr="00237A5B">
        <w:rPr>
          <w:rFonts w:ascii="Times New Roman" w:hAnsi="Times New Roman"/>
          <w:sz w:val="24"/>
          <w:szCs w:val="24"/>
        </w:rPr>
        <w:t>;</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000F1C53" w:rsidRPr="000F1C53">
        <w:rPr>
          <w:rFonts w:ascii="Times New Roman" w:hAnsi="Times New Roman"/>
          <w:sz w:val="24"/>
          <w:szCs w:val="24"/>
        </w:rPr>
        <w:t>муниципально</w:t>
      </w:r>
      <w:r w:rsidR="000F1C53">
        <w:rPr>
          <w:rFonts w:ascii="Times New Roman" w:hAnsi="Times New Roman"/>
          <w:sz w:val="24"/>
          <w:szCs w:val="24"/>
        </w:rPr>
        <w:t>м</w:t>
      </w:r>
      <w:r w:rsidR="000F1C53" w:rsidRPr="000F1C53">
        <w:rPr>
          <w:rFonts w:ascii="Times New Roman" w:hAnsi="Times New Roman"/>
          <w:sz w:val="24"/>
          <w:szCs w:val="24"/>
        </w:rPr>
        <w:t xml:space="preserve"> образовани</w:t>
      </w:r>
      <w:r w:rsidR="000F1C53">
        <w:rPr>
          <w:rFonts w:ascii="Times New Roman" w:hAnsi="Times New Roman"/>
          <w:sz w:val="24"/>
          <w:szCs w:val="24"/>
        </w:rPr>
        <w:t>и</w:t>
      </w:r>
      <w:r w:rsidR="000F1C53" w:rsidRPr="000F1C53">
        <w:rPr>
          <w:rFonts w:ascii="Times New Roman" w:hAnsi="Times New Roman"/>
          <w:sz w:val="24"/>
          <w:szCs w:val="24"/>
        </w:rPr>
        <w:t xml:space="preserve">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Pr="00237A5B">
        <w:rPr>
          <w:rFonts w:ascii="Times New Roman" w:hAnsi="Times New Roman"/>
          <w:sz w:val="24"/>
          <w:szCs w:val="24"/>
        </w:rPr>
        <w:t>;</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000F1C53" w:rsidRPr="000F1C53">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0F1C53" w:rsidRPr="000F1C53">
        <w:rPr>
          <w:rFonts w:ascii="Times New Roman" w:hAnsi="Times New Roman"/>
          <w:sz w:val="24"/>
          <w:szCs w:val="24"/>
        </w:rPr>
        <w:t xml:space="preserve"> </w:t>
      </w:r>
      <w:r w:rsidR="00D87077" w:rsidRPr="00ED463F">
        <w:rPr>
          <w:rFonts w:ascii="Times New Roman" w:hAnsi="Times New Roman"/>
          <w:sz w:val="24"/>
          <w:szCs w:val="24"/>
        </w:rPr>
        <w:t>Республики Дагестан</w:t>
      </w:r>
      <w:r w:rsidRPr="00237A5B">
        <w:rPr>
          <w:rFonts w:ascii="Times New Roman" w:hAnsi="Times New Roman"/>
          <w:sz w:val="24"/>
          <w:szCs w:val="24"/>
        </w:rPr>
        <w:t>;</w:t>
      </w:r>
    </w:p>
    <w:p w:rsidR="00EA6953"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00D54D9A" w:rsidRPr="00D54D9A">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79236A">
        <w:rPr>
          <w:rFonts w:ascii="Times New Roman" w:hAnsi="Times New Roman"/>
          <w:sz w:val="24"/>
          <w:szCs w:val="24"/>
        </w:rPr>
        <w:t xml:space="preserve">. </w:t>
      </w:r>
    </w:p>
    <w:p w:rsidR="00D513B0" w:rsidRPr="00D513B0" w:rsidRDefault="00D513B0" w:rsidP="00AC2C05">
      <w:pPr>
        <w:suppressAutoHyphens/>
        <w:ind w:firstLine="851"/>
        <w:jc w:val="both"/>
        <w:rPr>
          <w:rFonts w:ascii="Times New Roman" w:hAnsi="Times New Roman"/>
          <w:sz w:val="24"/>
          <w:szCs w:val="24"/>
        </w:rPr>
      </w:pPr>
    </w:p>
    <w:p w:rsidR="00074801" w:rsidRDefault="00EA6953" w:rsidP="00074801">
      <w:pPr>
        <w:pStyle w:val="a5"/>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34" w:name="_Toc270676532"/>
      <w:bookmarkStart w:id="35" w:name="_Toc410657494"/>
      <w:r w:rsidRPr="00074801">
        <w:rPr>
          <w:rFonts w:ascii="Times New Roman" w:hAnsi="Times New Roman"/>
          <w:b/>
          <w:sz w:val="24"/>
          <w:szCs w:val="24"/>
        </w:rPr>
        <w:lastRenderedPageBreak/>
        <w:t xml:space="preserve">Порядок использования и застройки территории </w:t>
      </w:r>
      <w:bookmarkEnd w:id="34"/>
      <w:r w:rsidR="0079236A">
        <w:rPr>
          <w:rFonts w:ascii="Times New Roman" w:hAnsi="Times New Roman"/>
          <w:b/>
          <w:sz w:val="24"/>
          <w:szCs w:val="24"/>
        </w:rPr>
        <w:t>муниципального образования</w:t>
      </w:r>
      <w:r w:rsidR="00D54D9A">
        <w:rPr>
          <w:rFonts w:ascii="Times New Roman" w:hAnsi="Times New Roman"/>
          <w:b/>
          <w:sz w:val="24"/>
          <w:szCs w:val="24"/>
        </w:rPr>
        <w:t xml:space="preserve">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79236A">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79236A">
        <w:rPr>
          <w:rFonts w:ascii="Times New Roman" w:hAnsi="Times New Roman"/>
          <w:b/>
          <w:sz w:val="24"/>
          <w:szCs w:val="24"/>
        </w:rPr>
        <w:t>ского</w:t>
      </w:r>
      <w:proofErr w:type="spellEnd"/>
      <w:r w:rsidR="0079236A">
        <w:rPr>
          <w:rFonts w:ascii="Times New Roman" w:hAnsi="Times New Roman"/>
          <w:b/>
          <w:sz w:val="24"/>
          <w:szCs w:val="24"/>
        </w:rPr>
        <w:t xml:space="preserve"> района</w:t>
      </w:r>
      <w:r w:rsidR="00990935">
        <w:rPr>
          <w:rFonts w:ascii="Times New Roman" w:hAnsi="Times New Roman"/>
          <w:b/>
          <w:sz w:val="24"/>
          <w:szCs w:val="24"/>
        </w:rPr>
        <w:t xml:space="preserve"> </w:t>
      </w:r>
      <w:r w:rsidR="00074801" w:rsidRPr="00074801">
        <w:rPr>
          <w:rFonts w:ascii="Times New Roman" w:hAnsi="Times New Roman"/>
          <w:b/>
          <w:sz w:val="24"/>
          <w:szCs w:val="24"/>
        </w:rPr>
        <w:t xml:space="preserve"> Республики Дагестан</w:t>
      </w:r>
      <w:bookmarkEnd w:id="35"/>
      <w:r w:rsidR="00074801" w:rsidRPr="00074801">
        <w:rPr>
          <w:rFonts w:ascii="Times New Roman" w:hAnsi="Times New Roman"/>
          <w:b/>
          <w:sz w:val="24"/>
          <w:szCs w:val="24"/>
        </w:rPr>
        <w:t xml:space="preserve"> </w:t>
      </w:r>
    </w:p>
    <w:p w:rsidR="00EA6953" w:rsidRPr="00074801" w:rsidRDefault="00EA6953" w:rsidP="00917832">
      <w:pPr>
        <w:suppressAutoHyphens/>
        <w:autoSpaceDE w:val="0"/>
        <w:autoSpaceDN w:val="0"/>
        <w:adjustRightInd w:val="0"/>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sidR="0079236A">
        <w:rPr>
          <w:rFonts w:ascii="Times New Roman" w:hAnsi="Times New Roman"/>
          <w:sz w:val="24"/>
          <w:szCs w:val="24"/>
        </w:rPr>
        <w:t>муниципального образования</w:t>
      </w:r>
      <w:r w:rsidR="00D54D9A" w:rsidRPr="00D54D9A">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D54D9A"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proofErr w:type="spellStart"/>
      <w:r w:rsidR="004E4D63" w:rsidRPr="00074801">
        <w:rPr>
          <w:rFonts w:ascii="Times New Roman" w:hAnsi="Times New Roman"/>
          <w:sz w:val="24"/>
          <w:szCs w:val="24"/>
          <w:lang w:val="en-US"/>
        </w:rPr>
        <w:t>I</w:t>
      </w:r>
      <w:r w:rsidRPr="00074801">
        <w:rPr>
          <w:rFonts w:ascii="Times New Roman" w:hAnsi="Times New Roman"/>
          <w:sz w:val="24"/>
          <w:szCs w:val="24"/>
        </w:rPr>
        <w:t>I</w:t>
      </w:r>
      <w:proofErr w:type="spellEnd"/>
      <w:r w:rsidRPr="00074801">
        <w:rPr>
          <w:rFonts w:ascii="Times New Roman" w:hAnsi="Times New Roman"/>
          <w:sz w:val="24"/>
          <w:szCs w:val="24"/>
        </w:rPr>
        <w:t xml:space="preserve"> Правил). В соответствии с ним территория </w:t>
      </w:r>
      <w:r w:rsidR="00176C5D">
        <w:rPr>
          <w:rFonts w:ascii="Times New Roman" w:hAnsi="Times New Roman"/>
          <w:sz w:val="24"/>
          <w:szCs w:val="24"/>
        </w:rPr>
        <w:t>сельского поселения</w:t>
      </w:r>
      <w:r w:rsidR="00C67C22" w:rsidRPr="00074801">
        <w:rPr>
          <w:rFonts w:ascii="Times New Roman" w:hAnsi="Times New Roman"/>
          <w:sz w:val="24"/>
          <w:szCs w:val="24"/>
        </w:rPr>
        <w:t xml:space="preserve"> </w:t>
      </w:r>
      <w:r w:rsidRPr="00074801">
        <w:rPr>
          <w:rFonts w:ascii="Times New Roman" w:hAnsi="Times New Roman"/>
          <w:sz w:val="24"/>
          <w:szCs w:val="24"/>
        </w:rPr>
        <w:t xml:space="preserve">разделена на территориальные зоны и зоны с особыми условиями использования территории, </w:t>
      </w:r>
      <w:r w:rsidR="001C5E12">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EA6953" w:rsidRPr="004A761F" w:rsidRDefault="00EA6953" w:rsidP="00917832">
      <w:pPr>
        <w:suppressAutoHyphens/>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176C5D">
        <w:rPr>
          <w:rFonts w:ascii="Times New Roman" w:hAnsi="Times New Roman"/>
          <w:sz w:val="24"/>
          <w:szCs w:val="24"/>
        </w:rPr>
        <w:t>сельского поселения</w:t>
      </w:r>
      <w:r w:rsidRPr="00D513B0">
        <w:rPr>
          <w:rFonts w:ascii="Times New Roman" w:eastAsia="Times New Roman" w:hAnsi="Times New Roman" w:cs="Times New Roman"/>
          <w:sz w:val="24"/>
          <w:szCs w:val="24"/>
          <w:lang w:eastAsia="ru-RU"/>
        </w:rPr>
        <w:t>, подготавливаемых в порядке, установленном в главе 3 части I настоящих Правил;</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реставрацию зданий и сооружений;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текущий ремонт зданий и сооружений;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перепланировку;</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установку (монтаж) временных зданий и сооружений, в том числе предназначенных </w:t>
      </w:r>
      <w:r w:rsidR="001C5E12">
        <w:rPr>
          <w:rFonts w:ascii="Times New Roman" w:eastAsia="Times New Roman" w:hAnsi="Times New Roman" w:cs="Times New Roman"/>
          <w:sz w:val="24"/>
          <w:szCs w:val="24"/>
          <w:lang w:eastAsia="ru-RU"/>
        </w:rPr>
        <w:t>для</w:t>
      </w:r>
      <w:r w:rsidRPr="00D513B0">
        <w:rPr>
          <w:rFonts w:ascii="Times New Roman" w:eastAsia="Times New Roman" w:hAnsi="Times New Roman" w:cs="Times New Roman"/>
          <w:sz w:val="24"/>
          <w:szCs w:val="24"/>
          <w:lang w:eastAsia="ru-RU"/>
        </w:rPr>
        <w:t xml:space="preserve"> ну</w:t>
      </w:r>
      <w:proofErr w:type="gramStart"/>
      <w:r w:rsidRPr="00D513B0">
        <w:rPr>
          <w:rFonts w:ascii="Times New Roman" w:eastAsia="Times New Roman" w:hAnsi="Times New Roman" w:cs="Times New Roman"/>
          <w:sz w:val="24"/>
          <w:szCs w:val="24"/>
          <w:lang w:eastAsia="ru-RU"/>
        </w:rPr>
        <w:t>жд стр</w:t>
      </w:r>
      <w:proofErr w:type="gramEnd"/>
      <w:r w:rsidRPr="00D513B0">
        <w:rPr>
          <w:rFonts w:ascii="Times New Roman" w:eastAsia="Times New Roman" w:hAnsi="Times New Roman" w:cs="Times New Roman"/>
          <w:sz w:val="24"/>
          <w:szCs w:val="24"/>
          <w:lang w:eastAsia="ru-RU"/>
        </w:rPr>
        <w:t>оительного процесса;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внутренние отделочные работы и другие подобные изменения.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sidR="0079236A">
        <w:rPr>
          <w:rFonts w:ascii="Times New Roman" w:hAnsi="Times New Roman"/>
          <w:sz w:val="24"/>
          <w:szCs w:val="24"/>
        </w:rPr>
        <w:t>сельского поселения</w:t>
      </w:r>
      <w:r w:rsidR="00E776CC" w:rsidRPr="004A761F">
        <w:rPr>
          <w:rFonts w:ascii="Times New Roman" w:hAnsi="Times New Roman"/>
          <w:sz w:val="24"/>
          <w:szCs w:val="24"/>
        </w:rPr>
        <w:t xml:space="preserve"> </w:t>
      </w:r>
      <w:r w:rsidRPr="004A761F">
        <w:rPr>
          <w:rFonts w:ascii="Times New Roman" w:hAnsi="Times New Roman"/>
          <w:sz w:val="24"/>
          <w:szCs w:val="24"/>
        </w:rPr>
        <w:t xml:space="preserve">обеспечивается Администрацией </w:t>
      </w:r>
      <w:r w:rsidR="0079236A">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lastRenderedPageBreak/>
        <w:t xml:space="preserve">при подготовке и принятии решений о разработке документации по планировке и межеванию территории </w:t>
      </w:r>
      <w:r w:rsidR="0079236A">
        <w:rPr>
          <w:rFonts w:ascii="Times New Roman" w:hAnsi="Times New Roman"/>
          <w:sz w:val="24"/>
          <w:szCs w:val="24"/>
        </w:rPr>
        <w:t>сельского поселения</w:t>
      </w:r>
      <w:r w:rsidRPr="00D513B0">
        <w:rPr>
          <w:rFonts w:ascii="Times New Roman" w:eastAsia="Times New Roman" w:hAnsi="Times New Roman" w:cs="Times New Roman"/>
          <w:sz w:val="24"/>
          <w:szCs w:val="24"/>
          <w:lang w:eastAsia="ru-RU"/>
        </w:rPr>
        <w:t>;</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утверждении документации по планировке и межеванию территории;</w:t>
      </w:r>
    </w:p>
    <w:p w:rsidR="00EA6953" w:rsidRPr="00D513B0" w:rsidRDefault="00EA6953" w:rsidP="00E1233E">
      <w:pPr>
        <w:pStyle w:val="a5"/>
        <w:widowControl w:val="0"/>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строительство;</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ввод объектов в эксплуатацию;</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осуществлении контроля </w:t>
      </w:r>
      <w:r w:rsidR="008B37D8">
        <w:rPr>
          <w:rFonts w:ascii="Times New Roman" w:eastAsia="Times New Roman" w:hAnsi="Times New Roman" w:cs="Times New Roman"/>
          <w:sz w:val="24"/>
          <w:szCs w:val="24"/>
          <w:lang w:eastAsia="ru-RU"/>
        </w:rPr>
        <w:t>над</w:t>
      </w:r>
      <w:r w:rsidRPr="00D513B0">
        <w:rPr>
          <w:rFonts w:ascii="Times New Roman" w:eastAsia="Times New Roman" w:hAnsi="Times New Roman" w:cs="Times New Roman"/>
          <w:sz w:val="24"/>
          <w:szCs w:val="24"/>
          <w:lang w:eastAsia="ru-RU"/>
        </w:rPr>
        <w:t xml:space="preserve"> использованием объектов градостроительной деятельности в процессе их эксплуатации.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sidR="00304333">
        <w:rPr>
          <w:rFonts w:ascii="Times New Roman" w:hAnsi="Times New Roman"/>
          <w:sz w:val="24"/>
          <w:szCs w:val="24"/>
        </w:rPr>
        <w:t>сел</w:t>
      </w:r>
      <w:r w:rsidR="00085507">
        <w:rPr>
          <w:rFonts w:ascii="Times New Roman" w:hAnsi="Times New Roman"/>
          <w:sz w:val="24"/>
          <w:szCs w:val="24"/>
        </w:rPr>
        <w:t>а</w:t>
      </w:r>
      <w:r w:rsidR="00304333">
        <w:rPr>
          <w:rFonts w:ascii="Times New Roman" w:hAnsi="Times New Roman"/>
          <w:sz w:val="24"/>
          <w:szCs w:val="24"/>
        </w:rPr>
        <w:t xml:space="preserve">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96675C">
        <w:rPr>
          <w:rFonts w:ascii="Times New Roman" w:hAnsi="Times New Roman"/>
          <w:sz w:val="24"/>
          <w:szCs w:val="24"/>
        </w:rPr>
        <w:t xml:space="preserve"> </w:t>
      </w:r>
      <w:r w:rsidRPr="004A761F">
        <w:rPr>
          <w:rFonts w:ascii="Times New Roman" w:hAnsi="Times New Roman"/>
          <w:sz w:val="24"/>
          <w:szCs w:val="24"/>
        </w:rPr>
        <w:t>в развитие настоящих Правил.</w:t>
      </w:r>
    </w:p>
    <w:p w:rsidR="007B7F90" w:rsidRPr="004A761F" w:rsidRDefault="007B7F90" w:rsidP="00AC2C05">
      <w:pPr>
        <w:suppressAutoHyphens/>
        <w:ind w:firstLine="851"/>
        <w:jc w:val="both"/>
        <w:rPr>
          <w:rFonts w:ascii="Times New Roman" w:hAnsi="Times New Roman"/>
          <w:sz w:val="24"/>
          <w:szCs w:val="24"/>
        </w:rPr>
      </w:pPr>
    </w:p>
    <w:p w:rsidR="005E2FA2" w:rsidRPr="005E2FA2" w:rsidRDefault="00EA6953" w:rsidP="00AC2C05">
      <w:pPr>
        <w:pStyle w:val="a5"/>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36" w:name="_Toc270676533"/>
      <w:bookmarkStart w:id="37" w:name="_Toc410657495"/>
      <w:r w:rsidRPr="005E2FA2">
        <w:rPr>
          <w:rFonts w:ascii="Times New Roman" w:hAnsi="Times New Roman"/>
          <w:b/>
          <w:sz w:val="24"/>
          <w:szCs w:val="24"/>
        </w:rPr>
        <w:t xml:space="preserve">Градостроительное зонирование </w:t>
      </w:r>
      <w:bookmarkEnd w:id="36"/>
      <w:r w:rsidR="00371970">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79236A">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79236A">
        <w:rPr>
          <w:rFonts w:ascii="Times New Roman" w:hAnsi="Times New Roman"/>
          <w:b/>
          <w:sz w:val="24"/>
          <w:szCs w:val="24"/>
        </w:rPr>
        <w:t>ского</w:t>
      </w:r>
      <w:proofErr w:type="spellEnd"/>
      <w:r w:rsidR="0079236A">
        <w:rPr>
          <w:rFonts w:ascii="Times New Roman" w:hAnsi="Times New Roman"/>
          <w:b/>
          <w:sz w:val="24"/>
          <w:szCs w:val="24"/>
        </w:rPr>
        <w:t xml:space="preserve"> </w:t>
      </w:r>
      <w:r w:rsidR="00A62151">
        <w:rPr>
          <w:rFonts w:ascii="Times New Roman" w:hAnsi="Times New Roman"/>
          <w:b/>
          <w:sz w:val="24"/>
          <w:szCs w:val="24"/>
        </w:rPr>
        <w:t>района</w:t>
      </w:r>
      <w:r w:rsidR="00990935">
        <w:rPr>
          <w:rFonts w:ascii="Times New Roman" w:hAnsi="Times New Roman"/>
          <w:b/>
          <w:sz w:val="24"/>
          <w:szCs w:val="24"/>
        </w:rPr>
        <w:t xml:space="preserve"> </w:t>
      </w:r>
      <w:r w:rsidR="005E2FA2" w:rsidRPr="005E2FA2">
        <w:rPr>
          <w:rFonts w:ascii="Times New Roman" w:hAnsi="Times New Roman"/>
          <w:b/>
          <w:sz w:val="24"/>
          <w:szCs w:val="24"/>
        </w:rPr>
        <w:t xml:space="preserve"> </w:t>
      </w:r>
      <w:r w:rsidR="00371970">
        <w:rPr>
          <w:rFonts w:ascii="Times New Roman" w:hAnsi="Times New Roman"/>
          <w:b/>
          <w:sz w:val="24"/>
          <w:szCs w:val="24"/>
        </w:rPr>
        <w:t>Республики Дагестан</w:t>
      </w:r>
      <w:bookmarkEnd w:id="37"/>
    </w:p>
    <w:p w:rsidR="00EA6953" w:rsidRPr="005E2FA2" w:rsidRDefault="00EA6953" w:rsidP="00631A2B">
      <w:pPr>
        <w:suppressAutoHyphens/>
        <w:autoSpaceDE w:val="0"/>
        <w:autoSpaceDN w:val="0"/>
        <w:adjustRightInd w:val="0"/>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sidR="00176C5D">
        <w:rPr>
          <w:rFonts w:ascii="Times New Roman" w:hAnsi="Times New Roman"/>
          <w:sz w:val="24"/>
          <w:szCs w:val="24"/>
        </w:rPr>
        <w:t>сельского поселения</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A6953" w:rsidRPr="00121D09" w:rsidRDefault="00EA6953" w:rsidP="00121D09">
      <w:pPr>
        <w:suppressAutoHyphens/>
        <w:autoSpaceDE w:val="0"/>
        <w:autoSpaceDN w:val="0"/>
        <w:adjustRightInd w:val="0"/>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w:t>
      </w:r>
      <w:r w:rsidR="00D84855"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79236A">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w:t>
      </w:r>
      <w:r w:rsidR="00990935">
        <w:rPr>
          <w:rFonts w:ascii="Times New Roman" w:hAnsi="Times New Roman"/>
          <w:sz w:val="24"/>
          <w:szCs w:val="24"/>
        </w:rPr>
        <w:t xml:space="preserve"> </w:t>
      </w:r>
      <w:r w:rsidR="00D84855" w:rsidRPr="00121D09">
        <w:rPr>
          <w:rFonts w:ascii="Times New Roman" w:hAnsi="Times New Roman"/>
          <w:sz w:val="24"/>
          <w:szCs w:val="24"/>
        </w:rPr>
        <w:t xml:space="preserve"> Республики Дагестан</w:t>
      </w:r>
      <w:r w:rsidRPr="00121D09">
        <w:rPr>
          <w:rFonts w:ascii="Times New Roman" w:hAnsi="Times New Roman"/>
          <w:sz w:val="24"/>
          <w:szCs w:val="24"/>
        </w:rPr>
        <w:t>, прилагаемых к части III Правил</w:t>
      </w:r>
      <w:r w:rsidR="008B37D8" w:rsidRPr="00121D09">
        <w:rPr>
          <w:rFonts w:ascii="Times New Roman" w:hAnsi="Times New Roman"/>
          <w:sz w:val="24"/>
          <w:szCs w:val="24"/>
        </w:rPr>
        <w:t xml:space="preserve">, – </w:t>
      </w:r>
      <w:r w:rsidRPr="00121D09">
        <w:rPr>
          <w:rFonts w:ascii="Times New Roman" w:eastAsia="Times New Roman" w:hAnsi="Times New Roman"/>
          <w:sz w:val="24"/>
          <w:szCs w:val="24"/>
          <w:lang w:eastAsia="ru-RU"/>
        </w:rPr>
        <w:t xml:space="preserve">карта градостроительного зонирования </w:t>
      </w:r>
      <w:r w:rsidR="00E1649C"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E1649C" w:rsidRPr="00121D09">
        <w:rPr>
          <w:rFonts w:ascii="Times New Roman" w:hAnsi="Times New Roman"/>
          <w:sz w:val="24"/>
          <w:szCs w:val="24"/>
        </w:rPr>
        <w:t xml:space="preserve"> </w:t>
      </w:r>
      <w:r w:rsidRPr="00121D09">
        <w:rPr>
          <w:rFonts w:ascii="Times New Roman" w:eastAsia="Times New Roman" w:hAnsi="Times New Roman"/>
          <w:sz w:val="24"/>
          <w:szCs w:val="24"/>
          <w:lang w:eastAsia="ru-RU"/>
        </w:rPr>
        <w:t>в части границ территори</w:t>
      </w:r>
      <w:r w:rsidR="00B1711A" w:rsidRPr="00121D09">
        <w:rPr>
          <w:rFonts w:ascii="Times New Roman" w:eastAsia="Times New Roman" w:hAnsi="Times New Roman"/>
          <w:sz w:val="24"/>
          <w:szCs w:val="24"/>
          <w:lang w:eastAsia="ru-RU"/>
        </w:rPr>
        <w:t xml:space="preserve">альных зон. </w:t>
      </w:r>
      <w:r w:rsidR="008B37D8" w:rsidRPr="00121D09">
        <w:rPr>
          <w:rFonts w:ascii="Times New Roman" w:eastAsia="Times New Roman" w:hAnsi="Times New Roman"/>
          <w:sz w:val="24"/>
          <w:szCs w:val="24"/>
          <w:lang w:eastAsia="ru-RU"/>
        </w:rPr>
        <w:lastRenderedPageBreak/>
        <w:t>Так</w:t>
      </w:r>
      <w:r w:rsidR="00B1711A" w:rsidRPr="00121D09">
        <w:rPr>
          <w:rFonts w:ascii="Times New Roman" w:eastAsia="Times New Roman" w:hAnsi="Times New Roman"/>
          <w:sz w:val="24"/>
          <w:szCs w:val="24"/>
          <w:lang w:eastAsia="ru-RU"/>
        </w:rPr>
        <w:t>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w:t>
      </w:r>
      <w:r w:rsidR="00042B0C" w:rsidRPr="00042B0C">
        <w:rPr>
          <w:rFonts w:ascii="Times New Roman" w:hAnsi="Times New Roman"/>
          <w:sz w:val="24"/>
          <w:szCs w:val="24"/>
        </w:rPr>
        <w:t>0</w:t>
      </w:r>
      <w:r w:rsidRPr="00042B0C">
        <w:rPr>
          <w:rFonts w:ascii="Times New Roman" w:hAnsi="Times New Roman"/>
          <w:sz w:val="24"/>
          <w:szCs w:val="24"/>
        </w:rPr>
        <w:t>.1 главы 1</w:t>
      </w:r>
      <w:r w:rsidR="00042B0C" w:rsidRPr="00042B0C">
        <w:rPr>
          <w:rFonts w:ascii="Times New Roman" w:hAnsi="Times New Roman"/>
          <w:sz w:val="24"/>
          <w:szCs w:val="24"/>
        </w:rPr>
        <w:t>0</w:t>
      </w:r>
      <w:r w:rsidRPr="00042B0C">
        <w:rPr>
          <w:rFonts w:ascii="Times New Roman" w:hAnsi="Times New Roman"/>
          <w:sz w:val="24"/>
          <w:szCs w:val="24"/>
        </w:rPr>
        <w:t xml:space="preserve"> части II настоящих Правил.</w:t>
      </w:r>
    </w:p>
    <w:p w:rsidR="00EA6953" w:rsidRPr="004A761F" w:rsidRDefault="00EA6953" w:rsidP="00E1233E">
      <w:pPr>
        <w:widowControl w:val="0"/>
        <w:suppressAutoHyphens/>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w:t>
      </w:r>
      <w:r w:rsidR="00E74E73" w:rsidRPr="00042B0C">
        <w:rPr>
          <w:rFonts w:ascii="Times New Roman" w:hAnsi="Times New Roman"/>
          <w:sz w:val="24"/>
          <w:szCs w:val="24"/>
        </w:rPr>
        <w:t>ведены в глав</w:t>
      </w:r>
      <w:r w:rsidR="00042B0C" w:rsidRPr="00042B0C">
        <w:rPr>
          <w:rFonts w:ascii="Times New Roman" w:hAnsi="Times New Roman"/>
          <w:sz w:val="24"/>
          <w:szCs w:val="24"/>
        </w:rPr>
        <w:t>е</w:t>
      </w:r>
      <w:r w:rsidR="00E74E73" w:rsidRPr="00042B0C">
        <w:rPr>
          <w:rFonts w:ascii="Times New Roman" w:hAnsi="Times New Roman"/>
          <w:sz w:val="24"/>
          <w:szCs w:val="24"/>
        </w:rPr>
        <w:t xml:space="preserve"> 1</w:t>
      </w:r>
      <w:r w:rsidR="00042B0C" w:rsidRPr="00042B0C">
        <w:rPr>
          <w:rFonts w:ascii="Times New Roman" w:hAnsi="Times New Roman"/>
          <w:sz w:val="24"/>
          <w:szCs w:val="24"/>
        </w:rPr>
        <w:t xml:space="preserve">2 </w:t>
      </w:r>
      <w:r w:rsidR="00E74E73" w:rsidRPr="00042B0C">
        <w:rPr>
          <w:rFonts w:ascii="Times New Roman" w:hAnsi="Times New Roman"/>
          <w:sz w:val="24"/>
          <w:szCs w:val="24"/>
        </w:rPr>
        <w:t>части II</w:t>
      </w:r>
      <w:r w:rsidRPr="00042B0C">
        <w:rPr>
          <w:rFonts w:ascii="Times New Roman" w:hAnsi="Times New Roman"/>
          <w:sz w:val="24"/>
          <w:szCs w:val="24"/>
        </w:rPr>
        <w:t xml:space="preserve">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особенностей расположения и условий развития </w:t>
      </w:r>
      <w:r w:rsidR="00176C5D">
        <w:rPr>
          <w:rFonts w:ascii="Times New Roman" w:eastAsia="Times New Roman" w:hAnsi="Times New Roman"/>
          <w:sz w:val="24"/>
          <w:szCs w:val="24"/>
          <w:lang w:eastAsia="ru-RU"/>
        </w:rPr>
        <w:t>сельского поселения</w:t>
      </w:r>
      <w:r w:rsidRPr="006F7B98">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функциональных зон, определенных Генеральным планом </w:t>
      </w:r>
      <w:r w:rsidR="00E1649C"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w:t>
      </w:r>
      <w:r w:rsidR="00E1649C" w:rsidRPr="00121D09">
        <w:rPr>
          <w:rFonts w:ascii="Times New Roman" w:hAnsi="Times New Roman"/>
          <w:sz w:val="24"/>
          <w:szCs w:val="24"/>
        </w:rPr>
        <w:t xml:space="preserve"> Республики Дагестан</w:t>
      </w:r>
      <w:r w:rsidRPr="006F7B98">
        <w:rPr>
          <w:rFonts w:ascii="Times New Roman" w:eastAsia="Times New Roman" w:hAnsi="Times New Roman"/>
          <w:sz w:val="24"/>
          <w:szCs w:val="24"/>
          <w:lang w:eastAsia="ru-RU"/>
        </w:rPr>
        <w:t>;</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E1649C"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E1649C"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 </w:t>
      </w:r>
      <w:r w:rsidR="00E1649C" w:rsidRPr="00121D09">
        <w:rPr>
          <w:rFonts w:ascii="Times New Roman" w:hAnsi="Times New Roman"/>
          <w:sz w:val="24"/>
          <w:szCs w:val="24"/>
        </w:rPr>
        <w:t>Республики Дагестан</w:t>
      </w:r>
      <w:r w:rsidR="00E1649C" w:rsidRPr="006F7B98">
        <w:rPr>
          <w:rFonts w:ascii="Times New Roman" w:eastAsia="Times New Roman" w:hAnsi="Times New Roman"/>
          <w:sz w:val="24"/>
          <w:szCs w:val="24"/>
          <w:lang w:eastAsia="ru-RU"/>
        </w:rPr>
        <w:t xml:space="preserve"> </w:t>
      </w:r>
      <w:r w:rsidRPr="006F7B98">
        <w:rPr>
          <w:rFonts w:ascii="Times New Roman" w:eastAsia="Times New Roman" w:hAnsi="Times New Roman"/>
          <w:sz w:val="24"/>
          <w:szCs w:val="24"/>
          <w:lang w:eastAsia="ru-RU"/>
        </w:rPr>
        <w:t>и документацией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4A761F">
        <w:rPr>
          <w:rFonts w:ascii="Times New Roman" w:hAnsi="Times New Roman"/>
          <w:sz w:val="24"/>
          <w:szCs w:val="24"/>
        </w:rPr>
        <w:t>,</w:t>
      </w:r>
      <w:proofErr w:type="gramEnd"/>
      <w:r w:rsidRPr="004A761F">
        <w:rPr>
          <w:rFonts w:ascii="Times New Roman" w:hAnsi="Times New Roman"/>
          <w:sz w:val="24"/>
          <w:szCs w:val="24"/>
        </w:rPr>
        <w:t xml:space="preserve">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085507">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085507">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085507">
        <w:rPr>
          <w:rFonts w:ascii="Times New Roman" w:hAnsi="Times New Roman"/>
          <w:sz w:val="24"/>
          <w:szCs w:val="24"/>
        </w:rPr>
        <w:t>ского</w:t>
      </w:r>
      <w:proofErr w:type="spellEnd"/>
      <w:r w:rsidR="00085507">
        <w:rPr>
          <w:rFonts w:ascii="Times New Roman" w:hAnsi="Times New Roman"/>
          <w:sz w:val="24"/>
          <w:szCs w:val="24"/>
        </w:rPr>
        <w:t xml:space="preserve"> района</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 xml:space="preserve">Границы территориальных зон, </w:t>
      </w:r>
      <w:r w:rsidR="001C5E12">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B85000"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B85000"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 </w:t>
      </w:r>
      <w:r w:rsidR="00B85000"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sidR="001C5E12">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w:t>
      </w:r>
      <w:proofErr w:type="gramEnd"/>
      <w:r w:rsidRPr="004A761F">
        <w:rPr>
          <w:rFonts w:ascii="Times New Roman" w:hAnsi="Times New Roman"/>
          <w:sz w:val="24"/>
          <w:szCs w:val="24"/>
        </w:rPr>
        <w:t xml:space="preserve">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sidR="00B85000">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sidR="00176C5D">
        <w:rPr>
          <w:rFonts w:ascii="Times New Roman" w:hAnsi="Times New Roman"/>
          <w:sz w:val="24"/>
          <w:szCs w:val="24"/>
        </w:rPr>
        <w:t>сельского поселения</w:t>
      </w:r>
      <w:r w:rsidR="0067068B">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67068B">
        <w:rPr>
          <w:rFonts w:ascii="Times New Roman" w:hAnsi="Times New Roman"/>
          <w:sz w:val="24"/>
          <w:szCs w:val="24"/>
        </w:rPr>
        <w:t xml:space="preserve"> </w:t>
      </w:r>
      <w:r w:rsidRPr="004A761F">
        <w:rPr>
          <w:rFonts w:ascii="Times New Roman" w:hAnsi="Times New Roman"/>
          <w:sz w:val="24"/>
          <w:szCs w:val="24"/>
        </w:rPr>
        <w:t>с последующим внесением соответствующих изменений в настоящие Правила.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sidR="00C37969">
        <w:rPr>
          <w:rFonts w:ascii="Times New Roman" w:hAnsi="Times New Roman"/>
          <w:sz w:val="24"/>
          <w:szCs w:val="24"/>
        </w:rPr>
        <w:t>Республики Дагестан</w:t>
      </w:r>
      <w:r w:rsidRPr="004A761F">
        <w:rPr>
          <w:rFonts w:ascii="Times New Roman" w:hAnsi="Times New Roman"/>
          <w:sz w:val="24"/>
          <w:szCs w:val="24"/>
        </w:rPr>
        <w:t xml:space="preserve"> и </w:t>
      </w:r>
      <w:r w:rsidR="0079236A">
        <w:rPr>
          <w:rFonts w:ascii="Times New Roman" w:hAnsi="Times New Roman"/>
          <w:sz w:val="24"/>
          <w:szCs w:val="24"/>
        </w:rPr>
        <w:t>муниципального образования</w:t>
      </w:r>
      <w:r w:rsidR="00947856">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79236A">
        <w:rPr>
          <w:rFonts w:ascii="Times New Roman" w:hAnsi="Times New Roman"/>
          <w:sz w:val="24"/>
          <w:szCs w:val="24"/>
        </w:rPr>
        <w:t xml:space="preserve">. </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по элементам кадастрового зонирования </w:t>
      </w:r>
      <w:r w:rsidR="0079236A">
        <w:rPr>
          <w:rFonts w:ascii="Times New Roman" w:hAnsi="Times New Roman"/>
          <w:sz w:val="24"/>
          <w:szCs w:val="24"/>
        </w:rPr>
        <w:t>села</w:t>
      </w:r>
      <w:r w:rsidR="00304333">
        <w:rPr>
          <w:rFonts w:ascii="Times New Roman" w:hAnsi="Times New Roman"/>
          <w:sz w:val="24"/>
          <w:szCs w:val="24"/>
        </w:rPr>
        <w:t xml:space="preserve">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79236A">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 Республики Дагестан; </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нормативным значениям;</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природных объектов.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sidR="00176C5D">
        <w:rPr>
          <w:rFonts w:ascii="Times New Roman" w:hAnsi="Times New Roman"/>
          <w:sz w:val="24"/>
          <w:szCs w:val="24"/>
        </w:rPr>
        <w:t>сельского поселения</w:t>
      </w:r>
      <w:r w:rsidR="00D83E60">
        <w:rPr>
          <w:rFonts w:ascii="Times New Roman" w:hAnsi="Times New Roman"/>
          <w:sz w:val="24"/>
          <w:szCs w:val="24"/>
        </w:rPr>
        <w:t xml:space="preserve"> </w:t>
      </w:r>
      <w:r w:rsidRPr="004A761F">
        <w:rPr>
          <w:rFonts w:ascii="Times New Roman" w:hAnsi="Times New Roman"/>
          <w:sz w:val="24"/>
          <w:szCs w:val="24"/>
        </w:rPr>
        <w:t xml:space="preserve">(крутые склоны, овраги, пойменные территории), а также границы </w:t>
      </w:r>
      <w:proofErr w:type="spellStart"/>
      <w:r w:rsidRPr="004A761F">
        <w:rPr>
          <w:rFonts w:ascii="Times New Roman" w:hAnsi="Times New Roman"/>
          <w:sz w:val="24"/>
          <w:szCs w:val="24"/>
        </w:rPr>
        <w:t>водоохранных</w:t>
      </w:r>
      <w:proofErr w:type="spellEnd"/>
      <w:r w:rsidRPr="004A761F">
        <w:rPr>
          <w:rFonts w:ascii="Times New Roman" w:hAnsi="Times New Roman"/>
          <w:sz w:val="24"/>
          <w:szCs w:val="24"/>
        </w:rPr>
        <w:t xml:space="preserve">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F6B1A" w:rsidRPr="009F6B1A" w:rsidRDefault="009F6B1A" w:rsidP="00AC2C05">
      <w:pPr>
        <w:suppressAutoHyphens/>
        <w:ind w:firstLine="851"/>
        <w:jc w:val="both"/>
        <w:rPr>
          <w:rFonts w:ascii="Times New Roman" w:eastAsia="Times New Roman" w:hAnsi="Times New Roman"/>
          <w:sz w:val="24"/>
          <w:szCs w:val="24"/>
          <w:lang w:eastAsia="ru-RU"/>
        </w:rPr>
      </w:pPr>
      <w:bookmarkStart w:id="38" w:name="_Toc270676534"/>
    </w:p>
    <w:p w:rsidR="00EA6953" w:rsidRPr="009F6B1A"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9" w:name="_Toc410657496"/>
      <w:r w:rsidRPr="009F6B1A">
        <w:rPr>
          <w:rFonts w:ascii="Times New Roman" w:hAnsi="Times New Roman"/>
          <w:b/>
          <w:sz w:val="24"/>
          <w:szCs w:val="24"/>
        </w:rPr>
        <w:t>Состав градостроительных регламентов</w:t>
      </w:r>
      <w:bookmarkEnd w:id="38"/>
      <w:bookmarkEnd w:id="3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3F7A65">
        <w:rPr>
          <w:rFonts w:ascii="Times New Roman" w:eastAsia="Times New Roman" w:hAnsi="Times New Roman" w:cs="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3F7A65">
        <w:rPr>
          <w:rFonts w:ascii="Times New Roman" w:eastAsia="Times New Roman" w:hAnsi="Times New Roman" w:cs="Times New Roman"/>
          <w:sz w:val="24"/>
          <w:szCs w:val="24"/>
          <w:lang w:eastAsia="ru-RU"/>
        </w:rPr>
        <w:t xml:space="preserve"> культурного наследия;</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3F7A65">
        <w:rPr>
          <w:rFonts w:ascii="Times New Roman" w:eastAsia="Times New Roman" w:hAnsi="Times New Roman" w:cs="Times New Roman"/>
          <w:sz w:val="24"/>
          <w:szCs w:val="24"/>
          <w:lang w:eastAsia="ru-RU"/>
        </w:rPr>
        <w:t>занятых</w:t>
      </w:r>
      <w:proofErr w:type="gramEnd"/>
      <w:r w:rsidRPr="003F7A65">
        <w:rPr>
          <w:rFonts w:ascii="Times New Roman" w:eastAsia="Times New Roman" w:hAnsi="Times New Roman" w:cs="Times New Roman"/>
          <w:sz w:val="24"/>
          <w:szCs w:val="24"/>
          <w:lang w:eastAsia="ru-RU"/>
        </w:rPr>
        <w:t xml:space="preserve"> линейными объектами;</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 xml:space="preserve">предоставленных </w:t>
      </w:r>
      <w:r w:rsidR="001C5E12">
        <w:rPr>
          <w:rFonts w:ascii="Times New Roman" w:eastAsia="Times New Roman" w:hAnsi="Times New Roman" w:cs="Times New Roman"/>
          <w:sz w:val="24"/>
          <w:szCs w:val="24"/>
          <w:lang w:eastAsia="ru-RU"/>
        </w:rPr>
        <w:t>для</w:t>
      </w:r>
      <w:r w:rsidRPr="003F7A65">
        <w:rPr>
          <w:rFonts w:ascii="Times New Roman" w:eastAsia="Times New Roman" w:hAnsi="Times New Roman" w:cs="Times New Roman"/>
          <w:sz w:val="24"/>
          <w:szCs w:val="24"/>
          <w:lang w:eastAsia="ru-RU"/>
        </w:rPr>
        <w:t xml:space="preserve"> добычи полезных ископаемых.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1.5.4.Градостроительные регламенты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1.5.5.Положения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EA6953" w:rsidRPr="003F7A65" w:rsidRDefault="00EA6953" w:rsidP="00921837">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A6953" w:rsidRPr="003F7A65" w:rsidRDefault="00EA6953" w:rsidP="00921837">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6953" w:rsidRPr="003F7A65" w:rsidRDefault="00EA6953" w:rsidP="00921837">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w:t>
      </w:r>
      <w:proofErr w:type="gramEnd"/>
      <w:r w:rsidRPr="004A761F">
        <w:rPr>
          <w:rFonts w:ascii="Times New Roman" w:hAnsi="Times New Roman"/>
          <w:sz w:val="24"/>
          <w:szCs w:val="24"/>
        </w:rPr>
        <w:t xml:space="preserve">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sidR="001C5E12">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1.5.9.</w:t>
      </w:r>
      <w:r w:rsidR="001C5E12">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sidR="00694A90">
        <w:rPr>
          <w:rFonts w:ascii="Times New Roman" w:hAnsi="Times New Roman"/>
          <w:sz w:val="24"/>
          <w:szCs w:val="24"/>
        </w:rPr>
        <w:t xml:space="preserve">сельского </w:t>
      </w:r>
      <w:r w:rsidR="00694A90">
        <w:rPr>
          <w:rFonts w:ascii="Times New Roman" w:hAnsi="Times New Roman"/>
          <w:sz w:val="24"/>
          <w:szCs w:val="24"/>
        </w:rPr>
        <w:lastRenderedPageBreak/>
        <w:t>поселения</w:t>
      </w:r>
      <w:r w:rsidR="0096675C">
        <w:rPr>
          <w:rFonts w:ascii="Times New Roman" w:hAnsi="Times New Roman"/>
          <w:sz w:val="24"/>
          <w:szCs w:val="24"/>
        </w:rPr>
        <w:t xml:space="preserve">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125A4" w:rsidRPr="004A761F" w:rsidRDefault="009125A4" w:rsidP="00AC2C05">
      <w:pPr>
        <w:suppressAutoHyphens/>
        <w:ind w:firstLine="851"/>
        <w:jc w:val="both"/>
        <w:rPr>
          <w:rFonts w:ascii="Times New Roman" w:hAnsi="Times New Roman"/>
          <w:sz w:val="24"/>
          <w:szCs w:val="24"/>
        </w:rPr>
      </w:pPr>
    </w:p>
    <w:p w:rsidR="00EA6953" w:rsidRPr="009125A4" w:rsidRDefault="00EA6953" w:rsidP="00500C95">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0" w:name="_Toc270676535"/>
      <w:bookmarkStart w:id="41" w:name="_Toc410657497"/>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40"/>
      <w:bookmarkEnd w:id="4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001C5E12">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6953" w:rsidRPr="00042B0C" w:rsidRDefault="00EA6953" w:rsidP="00AC2C05">
      <w:pPr>
        <w:pStyle w:val="a5"/>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w:t>
      </w:r>
      <w:r w:rsidR="00042B0C" w:rsidRPr="00042B0C">
        <w:rPr>
          <w:rFonts w:ascii="Times New Roman" w:hAnsi="Times New Roman"/>
          <w:sz w:val="24"/>
          <w:szCs w:val="24"/>
        </w:rPr>
        <w:t>1</w:t>
      </w:r>
      <w:r w:rsidRPr="00042B0C">
        <w:rPr>
          <w:rFonts w:ascii="Times New Roman" w:hAnsi="Times New Roman"/>
          <w:sz w:val="24"/>
          <w:szCs w:val="24"/>
        </w:rPr>
        <w:t xml:space="preserve"> части II настоящих Правил;</w:t>
      </w:r>
    </w:p>
    <w:p w:rsidR="00EA6953" w:rsidRPr="00042B0C" w:rsidRDefault="00EA6953" w:rsidP="00AC2C05">
      <w:pPr>
        <w:pStyle w:val="a5"/>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A6953" w:rsidRPr="004A761F" w:rsidRDefault="00EA6953" w:rsidP="00AC2C05">
      <w:pPr>
        <w:pStyle w:val="a5"/>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w:t>
      </w:r>
      <w:proofErr w:type="gramStart"/>
      <w:r w:rsidRPr="004A761F">
        <w:rPr>
          <w:rFonts w:ascii="Times New Roman" w:hAnsi="Times New Roman"/>
          <w:sz w:val="24"/>
          <w:szCs w:val="24"/>
        </w:rPr>
        <w:t>распространяются за пределы территориальной зоны расположения этих объектов и функционирование которых наносит</w:t>
      </w:r>
      <w:proofErr w:type="gramEnd"/>
      <w:r w:rsidRPr="004A761F">
        <w:rPr>
          <w:rFonts w:ascii="Times New Roman" w:hAnsi="Times New Roman"/>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sidR="00085507">
        <w:rPr>
          <w:rFonts w:ascii="Times New Roman" w:hAnsi="Times New Roman"/>
          <w:sz w:val="24"/>
          <w:szCs w:val="24"/>
        </w:rPr>
        <w:t xml:space="preserve">села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rsidRPr="004A761F">
        <w:rPr>
          <w:rFonts w:ascii="Times New Roman" w:hAnsi="Times New Roman"/>
          <w:sz w:val="24"/>
          <w:szCs w:val="24"/>
        </w:rPr>
        <w:lastRenderedPageBreak/>
        <w:t xml:space="preserve">исключением случаев, если использование таких земельных участков и объектов капитального строительства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roofErr w:type="gramEnd"/>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A6953" w:rsidRPr="009125A4" w:rsidRDefault="00EA6953" w:rsidP="007C1670">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2" w:name="_Toc270676536"/>
      <w:bookmarkStart w:id="43" w:name="_Toc410657498"/>
      <w:r w:rsidRPr="009125A4">
        <w:rPr>
          <w:rFonts w:ascii="Times New Roman" w:hAnsi="Times New Roman"/>
          <w:b/>
          <w:sz w:val="24"/>
          <w:szCs w:val="24"/>
        </w:rPr>
        <w:t>Открытость и доступность информации о землепользовании и застройке</w:t>
      </w:r>
      <w:bookmarkEnd w:id="42"/>
      <w:bookmarkEnd w:id="4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sidR="001C5E12">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sidR="0079236A">
        <w:rPr>
          <w:rFonts w:ascii="Times New Roman" w:hAnsi="Times New Roman"/>
          <w:sz w:val="24"/>
          <w:szCs w:val="24"/>
        </w:rPr>
        <w:t>муниципального образования</w:t>
      </w:r>
      <w:r w:rsidR="007C7E77">
        <w:rPr>
          <w:rFonts w:ascii="Times New Roman" w:hAnsi="Times New Roman"/>
          <w:sz w:val="24"/>
          <w:szCs w:val="24"/>
        </w:rPr>
        <w:t xml:space="preserve">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79236A">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w:t>
      </w:r>
      <w:r w:rsidR="00990935">
        <w:rPr>
          <w:rFonts w:ascii="Times New Roman" w:hAnsi="Times New Roman"/>
          <w:sz w:val="24"/>
          <w:szCs w:val="24"/>
        </w:rPr>
        <w:t xml:space="preserve"> </w:t>
      </w:r>
      <w:r w:rsidR="0096675C">
        <w:rPr>
          <w:rFonts w:ascii="Times New Roman" w:hAnsi="Times New Roman"/>
          <w:sz w:val="24"/>
          <w:szCs w:val="24"/>
        </w:rPr>
        <w:t xml:space="preserve"> </w:t>
      </w:r>
      <w:r w:rsidRPr="004A761F">
        <w:rPr>
          <w:rFonts w:ascii="Times New Roman" w:hAnsi="Times New Roman"/>
          <w:sz w:val="24"/>
          <w:szCs w:val="24"/>
        </w:rPr>
        <w:t>обеспечивает возможность ознакомления с настоящими Правилами посредством:</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публикации Правил, размещения на официальном сайте Администрации </w:t>
      </w:r>
      <w:proofErr w:type="spellStart"/>
      <w:r w:rsidR="00467662">
        <w:rPr>
          <w:rFonts w:ascii="Times New Roman" w:eastAsia="Times New Roman" w:hAnsi="Times New Roman" w:cs="Times New Roman"/>
          <w:sz w:val="24"/>
          <w:szCs w:val="24"/>
          <w:lang w:eastAsia="ru-RU"/>
        </w:rPr>
        <w:t>Кизилюртов</w:t>
      </w:r>
      <w:r w:rsidR="00341DEF">
        <w:rPr>
          <w:rFonts w:ascii="Times New Roman" w:eastAsia="Times New Roman" w:hAnsi="Times New Roman" w:cs="Times New Roman"/>
          <w:sz w:val="24"/>
          <w:szCs w:val="24"/>
          <w:lang w:eastAsia="ru-RU"/>
        </w:rPr>
        <w:t>ского</w:t>
      </w:r>
      <w:proofErr w:type="spellEnd"/>
      <w:r w:rsidR="00341DEF">
        <w:rPr>
          <w:rFonts w:ascii="Times New Roman" w:eastAsia="Times New Roman" w:hAnsi="Times New Roman" w:cs="Times New Roman"/>
          <w:sz w:val="24"/>
          <w:szCs w:val="24"/>
          <w:lang w:eastAsia="ru-RU"/>
        </w:rPr>
        <w:t xml:space="preserve"> района </w:t>
      </w:r>
      <w:r w:rsidR="002349D7">
        <w:rPr>
          <w:rFonts w:ascii="Times New Roman" w:eastAsia="Times New Roman" w:hAnsi="Times New Roman" w:cs="Times New Roman"/>
          <w:sz w:val="24"/>
          <w:szCs w:val="24"/>
          <w:lang w:eastAsia="ru-RU"/>
        </w:rPr>
        <w:t>Республики Дагестан</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в сети «Интернет»;</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создания условий </w:t>
      </w:r>
      <w:r w:rsidR="001C5E12">
        <w:rPr>
          <w:rFonts w:ascii="Times New Roman" w:eastAsia="Times New Roman" w:hAnsi="Times New Roman" w:cs="Times New Roman"/>
          <w:sz w:val="24"/>
          <w:szCs w:val="24"/>
          <w:lang w:eastAsia="ru-RU"/>
        </w:rPr>
        <w:t>для</w:t>
      </w:r>
      <w:r w:rsidRPr="009125A4">
        <w:rPr>
          <w:rFonts w:ascii="Times New Roman" w:eastAsia="Times New Roman" w:hAnsi="Times New Roman" w:cs="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sidR="00341DEF">
        <w:rPr>
          <w:rFonts w:ascii="Times New Roman" w:eastAsia="Times New Roman" w:hAnsi="Times New Roman" w:cs="Times New Roman"/>
          <w:sz w:val="24"/>
          <w:szCs w:val="24"/>
          <w:lang w:eastAsia="ru-RU"/>
        </w:rPr>
        <w:t>сельского поселения</w:t>
      </w:r>
      <w:r w:rsidRPr="009125A4">
        <w:rPr>
          <w:rFonts w:ascii="Times New Roman" w:eastAsia="Times New Roman" w:hAnsi="Times New Roman" w:cs="Times New Roman"/>
          <w:sz w:val="24"/>
          <w:szCs w:val="24"/>
          <w:lang w:eastAsia="ru-RU"/>
        </w:rPr>
        <w:t>;</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организации предоставления Администрацией </w:t>
      </w:r>
      <w:r w:rsidR="00341DEF">
        <w:rPr>
          <w:rFonts w:ascii="Times New Roman" w:eastAsia="Times New Roman" w:hAnsi="Times New Roman" w:cs="Times New Roman"/>
          <w:sz w:val="24"/>
          <w:szCs w:val="24"/>
          <w:lang w:eastAsia="ru-RU"/>
        </w:rPr>
        <w:t>муниципального образования</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9125A4" w:rsidRDefault="009125A4" w:rsidP="00AC2C05">
      <w:pPr>
        <w:suppressAutoHyphens/>
        <w:ind w:firstLine="851"/>
        <w:jc w:val="both"/>
        <w:rPr>
          <w:rFonts w:ascii="Times New Roman" w:hAnsi="Times New Roman"/>
          <w:sz w:val="24"/>
          <w:szCs w:val="24"/>
        </w:rPr>
      </w:pPr>
    </w:p>
    <w:p w:rsidR="009125A4" w:rsidRPr="004A761F" w:rsidRDefault="009125A4" w:rsidP="00AC2C05">
      <w:pPr>
        <w:suppressAutoHyphens/>
        <w:ind w:firstLine="851"/>
        <w:jc w:val="both"/>
        <w:rPr>
          <w:rFonts w:ascii="Times New Roman" w:hAnsi="Times New Roman"/>
          <w:sz w:val="24"/>
          <w:szCs w:val="24"/>
        </w:rPr>
      </w:pPr>
    </w:p>
    <w:p w:rsidR="0011349B" w:rsidRDefault="0011349B">
      <w:pPr>
        <w:rPr>
          <w:rFonts w:ascii="Times New Roman" w:eastAsia="Times New Roman" w:hAnsi="Times New Roman"/>
          <w:b/>
          <w:bCs/>
          <w:kern w:val="32"/>
          <w:sz w:val="28"/>
          <w:szCs w:val="28"/>
          <w:lang w:eastAsia="ru-RU"/>
        </w:rPr>
      </w:pPr>
      <w:bookmarkStart w:id="44" w:name="_Toc270676537"/>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45" w:name="_Toc410657499"/>
      <w:r w:rsidRPr="009125A4">
        <w:rPr>
          <w:rFonts w:ascii="Times New Roman" w:eastAsia="Times New Roman" w:hAnsi="Times New Roman" w:cs="Times New Roman"/>
          <w:color w:val="auto"/>
          <w:kern w:val="32"/>
          <w:sz w:val="28"/>
          <w:szCs w:val="28"/>
          <w:lang w:eastAsia="ru-RU"/>
        </w:rPr>
        <w:lastRenderedPageBreak/>
        <w:t xml:space="preserve">ПОЛНОМОЧИЯ ОРГАНОВ МЕСТНОГО САМОУПРАВЛЕНИЯ </w:t>
      </w:r>
      <w:r w:rsidR="00341DEF">
        <w:rPr>
          <w:rFonts w:ascii="Times New Roman" w:eastAsia="Times New Roman" w:hAnsi="Times New Roman" w:cs="Times New Roman"/>
          <w:color w:val="auto"/>
          <w:kern w:val="32"/>
          <w:sz w:val="28"/>
          <w:szCs w:val="28"/>
          <w:lang w:eastAsia="ru-RU"/>
        </w:rPr>
        <w:t>МУНИЦИПАЛЬНОГО ОБРАЗОВАНИЯ</w:t>
      </w:r>
      <w:r w:rsidR="00680B62">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 xml:space="preserve">СЕЛО </w:t>
      </w:r>
      <w:r w:rsidR="001869C3">
        <w:rPr>
          <w:rFonts w:ascii="Times New Roman" w:eastAsia="Times New Roman" w:hAnsi="Times New Roman" w:cs="Times New Roman"/>
          <w:color w:val="auto"/>
          <w:kern w:val="32"/>
          <w:sz w:val="28"/>
          <w:szCs w:val="28"/>
          <w:lang w:eastAsia="ru-RU"/>
        </w:rPr>
        <w:t>НИЖНИЙ ЧИРЮРТ</w:t>
      </w:r>
      <w:r w:rsidR="00467662">
        <w:rPr>
          <w:rFonts w:ascii="Times New Roman" w:eastAsia="Times New Roman" w:hAnsi="Times New Roman" w:cs="Times New Roman"/>
          <w:color w:val="auto"/>
          <w:kern w:val="32"/>
          <w:sz w:val="28"/>
          <w:szCs w:val="28"/>
          <w:lang w:eastAsia="ru-RU"/>
        </w:rPr>
        <w:t>»</w:t>
      </w:r>
      <w:r w:rsidR="00341DEF">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341DEF">
        <w:rPr>
          <w:rFonts w:ascii="Times New Roman" w:eastAsia="Times New Roman" w:hAnsi="Times New Roman" w:cs="Times New Roman"/>
          <w:color w:val="auto"/>
          <w:kern w:val="32"/>
          <w:sz w:val="28"/>
          <w:szCs w:val="28"/>
          <w:lang w:eastAsia="ru-RU"/>
        </w:rPr>
        <w:t>СКОГО РАЙОНА</w:t>
      </w:r>
      <w:r w:rsidR="00990935">
        <w:rPr>
          <w:rFonts w:ascii="Times New Roman" w:eastAsia="Times New Roman" w:hAnsi="Times New Roman" w:cs="Times New Roman"/>
          <w:color w:val="auto"/>
          <w:kern w:val="32"/>
          <w:sz w:val="28"/>
          <w:szCs w:val="28"/>
          <w:lang w:eastAsia="ru-RU"/>
        </w:rPr>
        <w:t xml:space="preserve"> </w:t>
      </w:r>
      <w:r w:rsidR="0036168B" w:rsidRPr="0036168B">
        <w:rPr>
          <w:rFonts w:ascii="Times New Roman" w:eastAsia="Times New Roman" w:hAnsi="Times New Roman" w:cs="Times New Roman"/>
          <w:color w:val="auto"/>
          <w:kern w:val="32"/>
          <w:sz w:val="28"/>
          <w:szCs w:val="28"/>
          <w:lang w:eastAsia="ru-RU"/>
        </w:rPr>
        <w:t xml:space="preserve"> РЕСПУБЛИКИ ДАГЕСТАН</w:t>
      </w:r>
      <w:r w:rsidRPr="009125A4">
        <w:rPr>
          <w:rFonts w:ascii="Times New Roman" w:eastAsia="Times New Roman" w:hAnsi="Times New Roman" w:cs="Times New Roman"/>
          <w:color w:val="auto"/>
          <w:kern w:val="32"/>
          <w:sz w:val="28"/>
          <w:szCs w:val="28"/>
          <w:lang w:eastAsia="ru-RU"/>
        </w:rPr>
        <w:t xml:space="preserve">, РЕГУЛИРУЮЩИХ ЗЕМЛЕПОЛЬЗОВАНИЕ И ЗАСТРОЙКУ В ЧАСТИ ПОДГОТОВКИ И </w:t>
      </w:r>
      <w:proofErr w:type="gramStart"/>
      <w:r w:rsidRPr="009125A4">
        <w:rPr>
          <w:rFonts w:ascii="Times New Roman" w:eastAsia="Times New Roman" w:hAnsi="Times New Roman" w:cs="Times New Roman"/>
          <w:color w:val="auto"/>
          <w:kern w:val="32"/>
          <w:sz w:val="28"/>
          <w:szCs w:val="28"/>
          <w:lang w:eastAsia="ru-RU"/>
        </w:rPr>
        <w:t>ПРИМЕНЕНИЯ</w:t>
      </w:r>
      <w:proofErr w:type="gramEnd"/>
      <w:r w:rsidRPr="009125A4">
        <w:rPr>
          <w:rFonts w:ascii="Times New Roman" w:eastAsia="Times New Roman" w:hAnsi="Times New Roman" w:cs="Times New Roman"/>
          <w:color w:val="auto"/>
          <w:kern w:val="32"/>
          <w:sz w:val="28"/>
          <w:szCs w:val="28"/>
          <w:lang w:eastAsia="ru-RU"/>
        </w:rPr>
        <w:t xml:space="preserve"> НАСТОЯЩИХ ПРАВИЛ</w:t>
      </w:r>
      <w:bookmarkEnd w:id="44"/>
      <w:bookmarkEnd w:id="45"/>
    </w:p>
    <w:p w:rsidR="009125A4" w:rsidRPr="009125A4" w:rsidRDefault="009125A4" w:rsidP="00AC2C05">
      <w:pPr>
        <w:keepNext/>
        <w:suppressAutoHyphens/>
        <w:ind w:firstLine="851"/>
        <w:jc w:val="both"/>
        <w:rPr>
          <w:rFonts w:ascii="Times New Roman" w:hAnsi="Times New Roman"/>
          <w:sz w:val="24"/>
          <w:szCs w:val="24"/>
        </w:rPr>
      </w:pPr>
    </w:p>
    <w:p w:rsidR="00EA6953" w:rsidRPr="009125A4"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6" w:name="_Toc270676538"/>
      <w:bookmarkStart w:id="47" w:name="_Toc410657500"/>
      <w:r w:rsidRPr="009125A4">
        <w:rPr>
          <w:rFonts w:ascii="Times New Roman" w:hAnsi="Times New Roman"/>
          <w:b/>
          <w:sz w:val="24"/>
          <w:szCs w:val="24"/>
        </w:rPr>
        <w:t xml:space="preserve">Органы местного самоуправления </w:t>
      </w:r>
      <w:bookmarkEnd w:id="46"/>
      <w:r w:rsidR="00341DEF">
        <w:rPr>
          <w:rFonts w:ascii="Times New Roman" w:hAnsi="Times New Roman"/>
          <w:b/>
          <w:sz w:val="24"/>
          <w:szCs w:val="24"/>
        </w:rPr>
        <w:t>муниципального образования</w:t>
      </w:r>
      <w:r w:rsidR="00680B62">
        <w:rPr>
          <w:rFonts w:ascii="Times New Roman" w:hAnsi="Times New Roman"/>
          <w:b/>
          <w:sz w:val="24"/>
          <w:szCs w:val="24"/>
        </w:rPr>
        <w:t xml:space="preserve">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r w:rsidR="0036168B" w:rsidRPr="0036168B">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341DEF">
        <w:rPr>
          <w:rFonts w:ascii="Times New Roman" w:hAnsi="Times New Roman"/>
          <w:b/>
          <w:sz w:val="24"/>
          <w:szCs w:val="24"/>
        </w:rPr>
        <w:t>ского</w:t>
      </w:r>
      <w:proofErr w:type="spellEnd"/>
      <w:r w:rsidR="00341DEF">
        <w:rPr>
          <w:rFonts w:ascii="Times New Roman" w:hAnsi="Times New Roman"/>
          <w:b/>
          <w:sz w:val="24"/>
          <w:szCs w:val="24"/>
        </w:rPr>
        <w:t xml:space="preserve"> района </w:t>
      </w:r>
      <w:r w:rsidR="0036168B" w:rsidRPr="0036168B">
        <w:rPr>
          <w:rFonts w:ascii="Times New Roman" w:hAnsi="Times New Roman"/>
          <w:b/>
          <w:sz w:val="24"/>
          <w:szCs w:val="24"/>
        </w:rPr>
        <w:t>Республики Дагестан</w:t>
      </w:r>
      <w:bookmarkEnd w:id="4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sidR="00304333">
        <w:rPr>
          <w:rFonts w:ascii="Times New Roman" w:hAnsi="Times New Roman"/>
          <w:sz w:val="24"/>
          <w:szCs w:val="24"/>
        </w:rPr>
        <w:t>МО</w:t>
      </w:r>
      <w:r w:rsidR="00341DEF">
        <w:rPr>
          <w:rFonts w:ascii="Times New Roman" w:hAnsi="Times New Roman"/>
          <w:sz w:val="24"/>
          <w:szCs w:val="24"/>
        </w:rPr>
        <w:t xml:space="preserve"> «</w:t>
      </w:r>
      <w:r w:rsidR="00304333">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341DEF">
        <w:rPr>
          <w:rFonts w:ascii="Times New Roman" w:hAnsi="Times New Roman"/>
          <w:sz w:val="24"/>
          <w:szCs w:val="24"/>
        </w:rPr>
        <w:t>»</w:t>
      </w:r>
      <w:r w:rsidR="0036168B" w:rsidRPr="00ED463F">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341DEF">
        <w:rPr>
          <w:rFonts w:ascii="Times New Roman" w:hAnsi="Times New Roman"/>
          <w:sz w:val="24"/>
          <w:szCs w:val="24"/>
        </w:rPr>
        <w:t>ского</w:t>
      </w:r>
      <w:proofErr w:type="spellEnd"/>
      <w:r w:rsidR="00341DEF">
        <w:rPr>
          <w:rFonts w:ascii="Times New Roman" w:hAnsi="Times New Roman"/>
          <w:sz w:val="24"/>
          <w:szCs w:val="24"/>
        </w:rPr>
        <w:t xml:space="preserve"> района</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 xml:space="preserve">Собрание депутатов </w:t>
      </w:r>
      <w:r w:rsidR="00341DEF">
        <w:rPr>
          <w:rFonts w:ascii="Times New Roman" w:hAnsi="Times New Roman"/>
          <w:sz w:val="24"/>
          <w:szCs w:val="24"/>
        </w:rPr>
        <w:t>муниципального образования</w:t>
      </w:r>
      <w:r w:rsidRPr="004A761F">
        <w:rPr>
          <w:rFonts w:ascii="Times New Roman" w:hAnsi="Times New Roman"/>
          <w:sz w:val="24"/>
          <w:szCs w:val="24"/>
        </w:rPr>
        <w:t xml:space="preserve">, Глава </w:t>
      </w:r>
      <w:r w:rsidR="00341DEF">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00EA35D1">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002F39F9" w:rsidRPr="002F39F9">
        <w:rPr>
          <w:rFonts w:ascii="Times New Roman" w:hAnsi="Times New Roman"/>
          <w:sz w:val="24"/>
          <w:szCs w:val="24"/>
        </w:rPr>
        <w:t>Контрольно-счетная комиссия</w:t>
      </w:r>
      <w:r w:rsidRPr="004A761F">
        <w:rPr>
          <w:rFonts w:ascii="Times New Roman" w:hAnsi="Times New Roman"/>
          <w:sz w:val="24"/>
          <w:szCs w:val="24"/>
        </w:rPr>
        <w:t>.</w:t>
      </w:r>
    </w:p>
    <w:p w:rsidR="00EA6953" w:rsidRPr="004A61CA" w:rsidRDefault="00EA6953" w:rsidP="004A61CA">
      <w:pPr>
        <w:tabs>
          <w:tab w:val="left" w:pos="6760"/>
        </w:tabs>
        <w:suppressAutoHyphens/>
        <w:ind w:firstLine="851"/>
        <w:jc w:val="both"/>
        <w:rPr>
          <w:rFonts w:ascii="Times New Roman" w:hAnsi="Times New Roman"/>
          <w:b/>
          <w:sz w:val="24"/>
          <w:szCs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sidR="00EA35D1">
        <w:rPr>
          <w:rFonts w:ascii="Times New Roman" w:hAnsi="Times New Roman"/>
          <w:b/>
          <w:sz w:val="24"/>
          <w:szCs w:val="24"/>
        </w:rPr>
        <w:t>сельского поселения</w:t>
      </w:r>
      <w:r w:rsidRPr="00705A52">
        <w:rPr>
          <w:rFonts w:ascii="Times New Roman" w:hAnsi="Times New Roman"/>
          <w:b/>
          <w:sz w:val="24"/>
          <w:szCs w:val="24"/>
        </w:rPr>
        <w:t>:</w:t>
      </w:r>
      <w:r w:rsidR="004E5C13">
        <w:rPr>
          <w:rFonts w:ascii="Times New Roman" w:hAnsi="Times New Roman"/>
          <w:b/>
          <w:sz w:val="24"/>
          <w:szCs w:val="24"/>
        </w:rPr>
        <w:tab/>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Правила землепользования и застройки </w:t>
      </w:r>
      <w:r w:rsidR="006F3D8E"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6F3D8E"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 изменения (дополнения) к ним;</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sidR="00E341B6">
        <w:rPr>
          <w:rFonts w:ascii="Times New Roman" w:eastAsia="Times New Roman" w:hAnsi="Times New Roman" w:cs="Times New Roman"/>
          <w:sz w:val="24"/>
          <w:szCs w:val="24"/>
          <w:lang w:eastAsia="ru-RU"/>
        </w:rPr>
        <w:t xml:space="preserve"> и</w:t>
      </w:r>
      <w:r w:rsidRPr="00705A52">
        <w:rPr>
          <w:rFonts w:ascii="Times New Roman" w:eastAsia="Times New Roman" w:hAnsi="Times New Roman" w:cs="Times New Roman"/>
          <w:sz w:val="24"/>
          <w:szCs w:val="24"/>
          <w:lang w:eastAsia="ru-RU"/>
        </w:rPr>
        <w:t xml:space="preserve"> </w:t>
      </w:r>
      <w:r w:rsidR="006F3D8E">
        <w:rPr>
          <w:rFonts w:ascii="Times New Roman" w:eastAsia="Times New Roman" w:hAnsi="Times New Roman" w:cs="Times New Roman"/>
          <w:sz w:val="24"/>
          <w:szCs w:val="24"/>
          <w:lang w:eastAsia="ru-RU"/>
        </w:rPr>
        <w:t>Республики Дагестан</w:t>
      </w:r>
      <w:r w:rsidR="00E341B6">
        <w:rPr>
          <w:rFonts w:ascii="Times New Roman" w:eastAsia="Times New Roman" w:hAnsi="Times New Roman" w:cs="Times New Roman"/>
          <w:sz w:val="24"/>
          <w:szCs w:val="24"/>
          <w:lang w:eastAsia="ru-RU"/>
        </w:rPr>
        <w:t>,</w:t>
      </w:r>
      <w:r w:rsidRPr="00705A52">
        <w:rPr>
          <w:rFonts w:ascii="Times New Roman" w:eastAsia="Times New Roman" w:hAnsi="Times New Roman" w:cs="Times New Roman"/>
          <w:sz w:val="24"/>
          <w:szCs w:val="24"/>
          <w:lang w:eastAsia="ru-RU"/>
        </w:rPr>
        <w:t xml:space="preserve"> </w:t>
      </w:r>
      <w:r w:rsidR="00E341B6">
        <w:rPr>
          <w:rFonts w:ascii="Times New Roman" w:eastAsia="Times New Roman" w:hAnsi="Times New Roman" w:cs="Times New Roman"/>
          <w:sz w:val="24"/>
          <w:szCs w:val="24"/>
          <w:lang w:eastAsia="ru-RU"/>
        </w:rPr>
        <w:t xml:space="preserve">Уставом </w:t>
      </w:r>
      <w:r w:rsidR="00E341B6"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E341B6"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w:t>
      </w:r>
    </w:p>
    <w:p w:rsidR="00EA6953" w:rsidRPr="00705A52"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sidR="00176C5D">
        <w:rPr>
          <w:rFonts w:ascii="Times New Roman" w:hAnsi="Times New Roman"/>
          <w:b/>
          <w:sz w:val="24"/>
          <w:szCs w:val="24"/>
        </w:rPr>
        <w:t>сельского поселения</w:t>
      </w:r>
      <w:r w:rsidRPr="00705A52">
        <w:rPr>
          <w:rFonts w:ascii="Times New Roman" w:hAnsi="Times New Roman"/>
          <w:b/>
          <w:sz w:val="24"/>
          <w:szCs w:val="24"/>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подготовке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6076EF" w:rsidRPr="00121D09">
        <w:rPr>
          <w:rFonts w:ascii="Times New Roman" w:hAnsi="Times New Roman"/>
          <w:sz w:val="24"/>
          <w:szCs w:val="24"/>
        </w:rPr>
        <w:t xml:space="preserve"> Республики Дагестан</w:t>
      </w:r>
      <w:r w:rsidR="006076EF"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 о проектах внесения в них изменений;</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решение о направлении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6076EF"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4A61CA">
        <w:rPr>
          <w:rFonts w:ascii="Times New Roman" w:hAnsi="Times New Roman"/>
          <w:sz w:val="24"/>
          <w:szCs w:val="24"/>
        </w:rPr>
        <w:t>ского</w:t>
      </w:r>
      <w:proofErr w:type="spellEnd"/>
      <w:r w:rsidR="004A61CA">
        <w:rPr>
          <w:rFonts w:ascii="Times New Roman" w:hAnsi="Times New Roman"/>
          <w:sz w:val="24"/>
          <w:szCs w:val="24"/>
        </w:rPr>
        <w:t xml:space="preserve"> района </w:t>
      </w:r>
      <w:r w:rsidR="006076EF" w:rsidRPr="00121D09">
        <w:rPr>
          <w:rFonts w:ascii="Times New Roman" w:hAnsi="Times New Roman"/>
          <w:sz w:val="24"/>
          <w:szCs w:val="24"/>
        </w:rPr>
        <w:t>Республики Дагестан</w:t>
      </w:r>
      <w:r w:rsidR="006076EF"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 xml:space="preserve">и проектов внесения в них изменений в Собрание депутатов </w:t>
      </w:r>
      <w:r w:rsidR="00176C5D">
        <w:rPr>
          <w:rFonts w:ascii="Times New Roman" w:hAnsi="Times New Roman"/>
          <w:sz w:val="24"/>
          <w:szCs w:val="24"/>
        </w:rPr>
        <w:t>сельского поселения</w:t>
      </w:r>
      <w:r w:rsidR="00C75B94"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или об их отклонении;</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lastRenderedPageBreak/>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004A61CA">
        <w:rPr>
          <w:rFonts w:ascii="Times New Roman" w:hAnsi="Times New Roman"/>
          <w:sz w:val="24"/>
          <w:szCs w:val="24"/>
        </w:rPr>
        <w:t xml:space="preserve">села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304333">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4A61CA">
        <w:rPr>
          <w:rFonts w:ascii="Times New Roman" w:hAnsi="Times New Roman"/>
          <w:sz w:val="24"/>
          <w:szCs w:val="24"/>
        </w:rPr>
        <w:t>ского</w:t>
      </w:r>
      <w:proofErr w:type="spellEnd"/>
      <w:r w:rsidR="004A61CA">
        <w:rPr>
          <w:rFonts w:ascii="Times New Roman" w:hAnsi="Times New Roman"/>
          <w:sz w:val="24"/>
          <w:szCs w:val="24"/>
        </w:rPr>
        <w:t xml:space="preserve"> района</w:t>
      </w:r>
      <w:r w:rsidRPr="00705A52">
        <w:rPr>
          <w:rFonts w:ascii="Times New Roman" w:eastAsia="Times New Roman" w:hAnsi="Times New Roman" w:cs="Times New Roman"/>
          <w:sz w:val="24"/>
          <w:szCs w:val="24"/>
          <w:lang w:eastAsia="ru-RU"/>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муниципальными правовыми актами </w:t>
      </w:r>
      <w:r w:rsidR="004A61CA">
        <w:rPr>
          <w:rFonts w:ascii="Times New Roman" w:hAnsi="Times New Roman"/>
          <w:sz w:val="24"/>
          <w:szCs w:val="24"/>
        </w:rPr>
        <w:t>се</w:t>
      </w:r>
      <w:r w:rsidR="001275B4">
        <w:rPr>
          <w:rFonts w:ascii="Times New Roman" w:hAnsi="Times New Roman"/>
          <w:sz w:val="24"/>
          <w:szCs w:val="24"/>
        </w:rPr>
        <w:t>л</w:t>
      </w:r>
      <w:r w:rsidR="00304333">
        <w:rPr>
          <w:rFonts w:ascii="Times New Roman" w:hAnsi="Times New Roman"/>
          <w:sz w:val="24"/>
          <w:szCs w:val="24"/>
        </w:rPr>
        <w:t xml:space="preserve">а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1275B4">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w:t>
      </w:r>
      <w:r w:rsidR="00F86ECE">
        <w:rPr>
          <w:rFonts w:ascii="Times New Roman" w:hAnsi="Times New Roman"/>
          <w:sz w:val="24"/>
          <w:szCs w:val="24"/>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001275B4">
        <w:rPr>
          <w:rFonts w:ascii="Times New Roman" w:hAnsi="Times New Roman"/>
          <w:sz w:val="24"/>
          <w:szCs w:val="24"/>
        </w:rPr>
        <w:t xml:space="preserve">села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BC45C0" w:rsidRPr="00ED463F">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 </w:t>
      </w:r>
      <w:r w:rsidR="00BC45C0" w:rsidRPr="00ED463F">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xml:space="preserve"> и по проектам внесения в них изменений;</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w:t>
      </w:r>
      <w:r w:rsidR="006275E3">
        <w:rPr>
          <w:rFonts w:ascii="Times New Roman" w:eastAsia="Times New Roman" w:hAnsi="Times New Roman" w:cs="Times New Roman"/>
          <w:sz w:val="24"/>
          <w:szCs w:val="24"/>
          <w:lang w:eastAsia="ru-RU"/>
        </w:rPr>
        <w:t xml:space="preserve">Уставом </w:t>
      </w:r>
      <w:r w:rsidR="006275E3"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6275E3"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 </w:t>
      </w:r>
      <w:r w:rsidR="006275E3"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2.1.</w:t>
      </w:r>
      <w:r w:rsidR="006F320C">
        <w:rPr>
          <w:rFonts w:ascii="Times New Roman" w:hAnsi="Times New Roman"/>
          <w:sz w:val="24"/>
          <w:szCs w:val="24"/>
        </w:rPr>
        <w:t>4</w:t>
      </w:r>
      <w:r w:rsidRPr="00705A52">
        <w:rPr>
          <w:rFonts w:ascii="Times New Roman" w:hAnsi="Times New Roman"/>
          <w:sz w:val="24"/>
          <w:szCs w:val="24"/>
        </w:rPr>
        <w:t>.</w:t>
      </w:r>
      <w:r w:rsidR="00705A52">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00982BA6" w:rsidRPr="00982BA6">
        <w:rPr>
          <w:rFonts w:ascii="Times New Roman" w:hAnsi="Times New Roman"/>
          <w:b/>
          <w:sz w:val="24"/>
          <w:szCs w:val="24"/>
        </w:rPr>
        <w:t xml:space="preserve">Контрольно-счетная комиссия </w:t>
      </w:r>
      <w:r w:rsidR="00176C5D">
        <w:rPr>
          <w:rFonts w:ascii="Times New Roman" w:hAnsi="Times New Roman"/>
          <w:b/>
          <w:sz w:val="24"/>
          <w:szCs w:val="24"/>
        </w:rPr>
        <w:t>сельского поселения</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sidR="006275E3">
        <w:rPr>
          <w:rFonts w:ascii="Times New Roman" w:hAnsi="Times New Roman"/>
          <w:sz w:val="24"/>
          <w:szCs w:val="24"/>
        </w:rPr>
        <w:t>Республики Дагестан</w:t>
      </w:r>
      <w:r w:rsidRPr="004A761F">
        <w:rPr>
          <w:rFonts w:ascii="Times New Roman" w:hAnsi="Times New Roman"/>
          <w:sz w:val="24"/>
          <w:szCs w:val="24"/>
        </w:rPr>
        <w:t xml:space="preserve"> и </w:t>
      </w:r>
      <w:r w:rsidR="006275E3">
        <w:rPr>
          <w:rFonts w:ascii="Times New Roman" w:hAnsi="Times New Roman"/>
          <w:sz w:val="24"/>
          <w:szCs w:val="24"/>
        </w:rPr>
        <w:t xml:space="preserve">Уставом </w:t>
      </w:r>
      <w:r w:rsidR="006275E3"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6275E3"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 </w:t>
      </w:r>
      <w:r w:rsidR="006275E3"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eastAsia="Times New Roman" w:hAnsi="Times New Roman" w:cs="Times New Roman"/>
          <w:sz w:val="24"/>
          <w:szCs w:val="24"/>
          <w:lang w:eastAsia="ru-RU"/>
        </w:rPr>
        <w:t xml:space="preserve">планировке территории </w:t>
      </w:r>
      <w:r w:rsidR="001275B4">
        <w:rPr>
          <w:rFonts w:ascii="Times New Roman" w:hAnsi="Times New Roman"/>
          <w:sz w:val="24"/>
          <w:szCs w:val="24"/>
        </w:rPr>
        <w:t>муниципального образования</w:t>
      </w:r>
      <w:r w:rsidRPr="00705A52">
        <w:rPr>
          <w:rFonts w:ascii="Times New Roman" w:eastAsia="Times New Roman" w:hAnsi="Times New Roman" w:cs="Times New Roman"/>
          <w:sz w:val="24"/>
          <w:szCs w:val="24"/>
          <w:lang w:eastAsia="ru-RU"/>
        </w:rPr>
        <w:t xml:space="preserve"> </w:t>
      </w:r>
      <w:r w:rsidR="00467662">
        <w:rPr>
          <w:rFonts w:ascii="Times New Roman" w:eastAsia="Times New Roman" w:hAnsi="Times New Roman" w:cs="Times New Roman"/>
          <w:sz w:val="24"/>
          <w:szCs w:val="24"/>
          <w:lang w:eastAsia="ru-RU"/>
        </w:rPr>
        <w:t xml:space="preserve">«село </w:t>
      </w:r>
      <w:r w:rsidR="001869C3">
        <w:rPr>
          <w:rFonts w:ascii="Times New Roman" w:eastAsia="Times New Roman" w:hAnsi="Times New Roman" w:cs="Times New Roman"/>
          <w:sz w:val="24"/>
          <w:szCs w:val="24"/>
          <w:lang w:eastAsia="ru-RU"/>
        </w:rPr>
        <w:t xml:space="preserve">Нижний </w:t>
      </w:r>
      <w:proofErr w:type="spellStart"/>
      <w:r w:rsidR="001869C3">
        <w:rPr>
          <w:rFonts w:ascii="Times New Roman" w:eastAsia="Times New Roman" w:hAnsi="Times New Roman" w:cs="Times New Roman"/>
          <w:sz w:val="24"/>
          <w:szCs w:val="24"/>
          <w:lang w:eastAsia="ru-RU"/>
        </w:rPr>
        <w:t>Чирюрт</w:t>
      </w:r>
      <w:proofErr w:type="spellEnd"/>
      <w:r w:rsidR="00467662">
        <w:rPr>
          <w:rFonts w:ascii="Times New Roman" w:eastAsia="Times New Roman" w:hAnsi="Times New Roman" w:cs="Times New Roman"/>
          <w:sz w:val="24"/>
          <w:szCs w:val="24"/>
          <w:lang w:eastAsia="ru-RU"/>
        </w:rPr>
        <w:t>»</w:t>
      </w:r>
      <w:r w:rsidR="00990935">
        <w:rPr>
          <w:rFonts w:ascii="Times New Roman" w:eastAsia="Times New Roman" w:hAnsi="Times New Roman" w:cs="Times New Roman"/>
          <w:sz w:val="24"/>
          <w:szCs w:val="24"/>
          <w:lang w:eastAsia="ru-RU"/>
        </w:rPr>
        <w:t xml:space="preserve"> </w:t>
      </w:r>
      <w:r w:rsidR="00751C33">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 xml:space="preserve">на соответствие требованиям документов территориального планирования Российской Федерации и </w:t>
      </w:r>
      <w:r w:rsidR="00B14CD5">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Генерального плана </w:t>
      </w:r>
      <w:r w:rsidR="00007627"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007627"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требованиям технических регламентов, настоящим Правилам;</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14CD5" w:rsidRPr="00ED463F">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xml:space="preserve"> и </w:t>
      </w:r>
      <w:r w:rsidR="00007627">
        <w:rPr>
          <w:rFonts w:ascii="Times New Roman" w:eastAsia="Times New Roman" w:hAnsi="Times New Roman" w:cs="Times New Roman"/>
          <w:sz w:val="24"/>
          <w:szCs w:val="24"/>
          <w:lang w:eastAsia="ru-RU"/>
        </w:rPr>
        <w:t xml:space="preserve">Уставом </w:t>
      </w:r>
      <w:r w:rsidR="00007627"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007627"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 </w:t>
      </w:r>
      <w:r w:rsidR="008F4E56">
        <w:rPr>
          <w:rFonts w:ascii="Times New Roman" w:hAnsi="Times New Roman"/>
          <w:sz w:val="24"/>
          <w:szCs w:val="24"/>
        </w:rPr>
        <w:t xml:space="preserve">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2.1.</w:t>
      </w:r>
      <w:r w:rsidR="00C91707">
        <w:rPr>
          <w:rFonts w:ascii="Times New Roman" w:hAnsi="Times New Roman"/>
          <w:sz w:val="24"/>
          <w:szCs w:val="24"/>
        </w:rPr>
        <w:t>5</w:t>
      </w:r>
      <w:r w:rsidRPr="004A761F">
        <w:rPr>
          <w:rFonts w:ascii="Times New Roman" w:hAnsi="Times New Roman"/>
          <w:sz w:val="24"/>
          <w:szCs w:val="24"/>
        </w:rPr>
        <w:t>.</w:t>
      </w:r>
      <w:r w:rsidR="0038591A">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00176C5D">
        <w:rPr>
          <w:rFonts w:ascii="Times New Roman" w:hAnsi="Times New Roman"/>
          <w:sz w:val="24"/>
          <w:szCs w:val="24"/>
        </w:rPr>
        <w:t>сельского поселения</w:t>
      </w:r>
      <w:r w:rsidR="00007627">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0B5E9F" w:rsidRPr="004A761F">
        <w:rPr>
          <w:rFonts w:ascii="Times New Roman" w:hAnsi="Times New Roman"/>
          <w:sz w:val="24"/>
          <w:szCs w:val="24"/>
        </w:rPr>
        <w:t xml:space="preserve"> </w:t>
      </w:r>
      <w:r w:rsidRPr="004A761F">
        <w:rPr>
          <w:rFonts w:ascii="Times New Roman" w:hAnsi="Times New Roman"/>
          <w:sz w:val="24"/>
          <w:szCs w:val="24"/>
        </w:rPr>
        <w:t xml:space="preserve">определяются в соответствии с законодательством Российской Федерации, </w:t>
      </w:r>
      <w:r w:rsidR="000B5E9F" w:rsidRPr="00ED463F">
        <w:rPr>
          <w:rFonts w:ascii="Times New Roman" w:hAnsi="Times New Roman"/>
          <w:sz w:val="24"/>
          <w:szCs w:val="24"/>
        </w:rPr>
        <w:t>Республики Дагестан</w:t>
      </w:r>
      <w:r w:rsidR="000B5E9F" w:rsidRPr="004A761F">
        <w:rPr>
          <w:rFonts w:ascii="Times New Roman" w:hAnsi="Times New Roman"/>
          <w:sz w:val="24"/>
          <w:szCs w:val="24"/>
        </w:rPr>
        <w:t xml:space="preserve"> </w:t>
      </w:r>
      <w:r w:rsidRPr="004A761F">
        <w:rPr>
          <w:rFonts w:ascii="Times New Roman" w:hAnsi="Times New Roman"/>
          <w:sz w:val="24"/>
          <w:szCs w:val="24"/>
        </w:rPr>
        <w:t xml:space="preserve">и </w:t>
      </w:r>
      <w:r w:rsidR="00751C33">
        <w:rPr>
          <w:rFonts w:ascii="Times New Roman" w:hAnsi="Times New Roman"/>
          <w:sz w:val="24"/>
          <w:szCs w:val="24"/>
        </w:rPr>
        <w:t xml:space="preserve">Уставом </w:t>
      </w:r>
      <w:r w:rsidR="00751C33"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751C33"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8F4E56">
        <w:rPr>
          <w:rFonts w:ascii="Times New Roman" w:hAnsi="Times New Roman"/>
          <w:sz w:val="24"/>
          <w:szCs w:val="24"/>
        </w:rPr>
        <w:t>ского</w:t>
      </w:r>
      <w:proofErr w:type="spellEnd"/>
      <w:r w:rsidR="008F4E56">
        <w:rPr>
          <w:rFonts w:ascii="Times New Roman" w:hAnsi="Times New Roman"/>
          <w:sz w:val="24"/>
          <w:szCs w:val="24"/>
        </w:rPr>
        <w:t xml:space="preserve"> района</w:t>
      </w:r>
      <w:r w:rsidRPr="004A761F">
        <w:rPr>
          <w:rFonts w:ascii="Times New Roman" w:hAnsi="Times New Roman"/>
          <w:sz w:val="24"/>
          <w:szCs w:val="24"/>
        </w:rPr>
        <w:t>.</w:t>
      </w:r>
    </w:p>
    <w:p w:rsidR="00705A52" w:rsidRDefault="00705A52" w:rsidP="00AC2C05">
      <w:pPr>
        <w:suppressAutoHyphens/>
        <w:ind w:firstLine="851"/>
        <w:jc w:val="both"/>
        <w:rPr>
          <w:rFonts w:ascii="Times New Roman" w:hAnsi="Times New Roman"/>
          <w:sz w:val="24"/>
          <w:szCs w:val="24"/>
        </w:rPr>
      </w:pPr>
    </w:p>
    <w:p w:rsidR="00EA6953" w:rsidRPr="00705A52"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8" w:name="_Toc270676539"/>
      <w:bookmarkStart w:id="49" w:name="_Toc410657501"/>
      <w:r w:rsidRPr="00705A52">
        <w:rPr>
          <w:rFonts w:ascii="Times New Roman" w:hAnsi="Times New Roman"/>
          <w:b/>
          <w:sz w:val="24"/>
          <w:szCs w:val="24"/>
        </w:rPr>
        <w:lastRenderedPageBreak/>
        <w:t>Комиссия по подготовке проекта Правил землепользования и застройки</w:t>
      </w:r>
      <w:bookmarkEnd w:id="48"/>
      <w:bookmarkEnd w:id="4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2.2.1.</w:t>
      </w:r>
      <w:r w:rsidR="00705A52">
        <w:rPr>
          <w:rFonts w:ascii="Times New Roman" w:hAnsi="Times New Roman"/>
          <w:sz w:val="24"/>
          <w:szCs w:val="24"/>
        </w:rPr>
        <w:t xml:space="preserve"> </w:t>
      </w:r>
      <w:proofErr w:type="gramStart"/>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sidR="008F4E56">
        <w:rPr>
          <w:rFonts w:ascii="Times New Roman" w:hAnsi="Times New Roman"/>
          <w:sz w:val="24"/>
          <w:szCs w:val="24"/>
        </w:rPr>
        <w:t>муниципального образования</w:t>
      </w:r>
      <w:r w:rsidRPr="004A761F">
        <w:rPr>
          <w:rFonts w:ascii="Times New Roman" w:hAnsi="Times New Roman"/>
          <w:sz w:val="24"/>
          <w:szCs w:val="24"/>
        </w:rPr>
        <w:t xml:space="preserve">, созданным </w:t>
      </w:r>
      <w:r w:rsidR="001C5E12">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005202D7"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5202D7"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8F4E56">
        <w:rPr>
          <w:rFonts w:ascii="Times New Roman" w:hAnsi="Times New Roman"/>
          <w:sz w:val="24"/>
          <w:szCs w:val="24"/>
        </w:rPr>
        <w:t>ского</w:t>
      </w:r>
      <w:proofErr w:type="spellEnd"/>
      <w:r w:rsidR="008F4E56">
        <w:rPr>
          <w:rFonts w:ascii="Times New Roman" w:hAnsi="Times New Roman"/>
          <w:sz w:val="24"/>
          <w:szCs w:val="24"/>
        </w:rPr>
        <w:t xml:space="preserve"> </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2.2.2.</w:t>
      </w:r>
      <w:r w:rsidR="00705A52">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координ</w:t>
      </w:r>
      <w:r w:rsidR="00E00F13">
        <w:rPr>
          <w:rFonts w:ascii="Times New Roman" w:eastAsia="Times New Roman" w:hAnsi="Times New Roman" w:cs="Times New Roman"/>
          <w:sz w:val="24"/>
          <w:szCs w:val="24"/>
          <w:lang w:eastAsia="ru-RU"/>
        </w:rPr>
        <w:t xml:space="preserve">ация деятельности Администрации </w:t>
      </w:r>
      <w:r w:rsidR="00694A90">
        <w:rPr>
          <w:rFonts w:ascii="Times New Roman" w:hAnsi="Times New Roman"/>
          <w:sz w:val="24"/>
          <w:szCs w:val="24"/>
        </w:rPr>
        <w:t>муниципального образования</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в области разработки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обеспечение подготовки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рассмотрение проекта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705A52">
        <w:rPr>
          <w:rFonts w:ascii="Times New Roman" w:eastAsia="Times New Roman" w:hAnsi="Times New Roman" w:cs="Times New Roman"/>
          <w:sz w:val="24"/>
          <w:szCs w:val="24"/>
          <w:lang w:eastAsia="ru-RU"/>
        </w:rPr>
        <w:t xml:space="preserve">рассмотрение предложений по внесению изменений в настоящие Правила и подготовка заключений по ним </w:t>
      </w:r>
      <w:r w:rsidR="001C5E12">
        <w:rPr>
          <w:rFonts w:ascii="Times New Roman" w:eastAsia="Times New Roman" w:hAnsi="Times New Roman" w:cs="Times New Roman"/>
          <w:sz w:val="24"/>
          <w:szCs w:val="24"/>
          <w:lang w:eastAsia="ru-RU"/>
        </w:rPr>
        <w:t>для</w:t>
      </w:r>
      <w:r w:rsidRPr="00705A52">
        <w:rPr>
          <w:rFonts w:ascii="Times New Roman" w:eastAsia="Times New Roman" w:hAnsi="Times New Roman" w:cs="Times New Roman"/>
          <w:sz w:val="24"/>
          <w:szCs w:val="24"/>
          <w:lang w:eastAsia="ru-RU"/>
        </w:rPr>
        <w:t xml:space="preserve"> принятия Главой </w:t>
      </w:r>
      <w:r w:rsidR="008F4E56">
        <w:rPr>
          <w:rFonts w:ascii="Times New Roman" w:hAnsi="Times New Roman"/>
          <w:sz w:val="24"/>
          <w:szCs w:val="24"/>
        </w:rPr>
        <w:t>сел</w:t>
      </w:r>
      <w:r w:rsidR="00304333">
        <w:rPr>
          <w:rFonts w:ascii="Times New Roman" w:hAnsi="Times New Roman"/>
          <w:sz w:val="24"/>
          <w:szCs w:val="24"/>
        </w:rPr>
        <w:t xml:space="preserve">а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и Собранием депутатов </w:t>
      </w:r>
      <w:r w:rsidR="008F4E56">
        <w:rPr>
          <w:rFonts w:ascii="Times New Roman" w:hAnsi="Times New Roman"/>
          <w:sz w:val="24"/>
          <w:szCs w:val="24"/>
        </w:rPr>
        <w:t>сел</w:t>
      </w:r>
      <w:r w:rsidR="00304333">
        <w:rPr>
          <w:rFonts w:ascii="Times New Roman" w:hAnsi="Times New Roman"/>
          <w:sz w:val="24"/>
          <w:szCs w:val="24"/>
        </w:rPr>
        <w:t xml:space="preserve">а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решений о внесении изменений в Правила землепользования и застройки </w:t>
      </w:r>
      <w:r w:rsidR="008F4E56">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8F4E56">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8F4E56">
        <w:rPr>
          <w:rFonts w:ascii="Times New Roman" w:hAnsi="Times New Roman"/>
          <w:sz w:val="24"/>
          <w:szCs w:val="24"/>
        </w:rPr>
        <w:t>ского</w:t>
      </w:r>
      <w:proofErr w:type="spellEnd"/>
      <w:r w:rsidR="008F4E56">
        <w:rPr>
          <w:rFonts w:ascii="Times New Roman" w:hAnsi="Times New Roman"/>
          <w:sz w:val="24"/>
          <w:szCs w:val="24"/>
        </w:rPr>
        <w:t xml:space="preserve"> района </w:t>
      </w:r>
      <w:r w:rsidR="003E0572"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или об отклонении таких предложений согласно главе 7 части I настоящих Правил;</w:t>
      </w:r>
      <w:proofErr w:type="gramEnd"/>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705A52" w:rsidRPr="00705A52" w:rsidRDefault="00705A52" w:rsidP="00AC2C05">
      <w:pPr>
        <w:suppressAutoHyphens/>
        <w:ind w:firstLine="851"/>
        <w:jc w:val="both"/>
        <w:rPr>
          <w:rFonts w:ascii="Times New Roman" w:hAnsi="Times New Roman"/>
          <w:sz w:val="24"/>
          <w:szCs w:val="24"/>
        </w:rPr>
      </w:pPr>
    </w:p>
    <w:p w:rsidR="00705A52" w:rsidRPr="00705A52" w:rsidRDefault="00705A52" w:rsidP="00AC2C05">
      <w:pPr>
        <w:suppressAutoHyphens/>
        <w:ind w:firstLine="851"/>
        <w:jc w:val="both"/>
        <w:rPr>
          <w:rFonts w:ascii="Times New Roman" w:hAnsi="Times New Roman"/>
          <w:sz w:val="24"/>
          <w:szCs w:val="24"/>
        </w:rPr>
      </w:pPr>
    </w:p>
    <w:p w:rsidR="003E0572" w:rsidRDefault="003E0572">
      <w:pPr>
        <w:rPr>
          <w:rFonts w:ascii="Times New Roman" w:eastAsia="Times New Roman" w:hAnsi="Times New Roman"/>
          <w:b/>
          <w:bCs/>
          <w:kern w:val="32"/>
          <w:sz w:val="28"/>
          <w:szCs w:val="28"/>
          <w:lang w:eastAsia="ru-RU"/>
        </w:rPr>
      </w:pPr>
      <w:bookmarkStart w:id="50" w:name="_Toc270676540"/>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51" w:name="_Toc410657502"/>
      <w:r w:rsidRPr="00705A52">
        <w:rPr>
          <w:rFonts w:ascii="Times New Roman" w:eastAsia="Times New Roman" w:hAnsi="Times New Roman" w:cs="Times New Roman"/>
          <w:color w:val="auto"/>
          <w:kern w:val="32"/>
          <w:sz w:val="28"/>
          <w:szCs w:val="28"/>
          <w:lang w:eastAsia="ru-RU"/>
        </w:rPr>
        <w:lastRenderedPageBreak/>
        <w:t xml:space="preserve">ПЛАНИРОВКА ТЕРРИТОРИИ </w:t>
      </w:r>
      <w:bookmarkEnd w:id="50"/>
      <w:r w:rsidR="008F4E56">
        <w:rPr>
          <w:rFonts w:ascii="Times New Roman" w:eastAsia="Times New Roman" w:hAnsi="Times New Roman" w:cs="Times New Roman"/>
          <w:color w:val="auto"/>
          <w:kern w:val="32"/>
          <w:sz w:val="28"/>
          <w:szCs w:val="28"/>
          <w:lang w:eastAsia="ru-RU"/>
        </w:rPr>
        <w:t>МУНИЦИПАЛЬНОГО ОБРАЗОВАНИЯ</w:t>
      </w:r>
      <w:r w:rsidR="009D7663">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 xml:space="preserve">СЕЛО </w:t>
      </w:r>
      <w:proofErr w:type="gramStart"/>
      <w:r w:rsidR="001869C3">
        <w:rPr>
          <w:rFonts w:ascii="Times New Roman" w:eastAsia="Times New Roman" w:hAnsi="Times New Roman" w:cs="Times New Roman"/>
          <w:color w:val="auto"/>
          <w:kern w:val="32"/>
          <w:sz w:val="28"/>
          <w:szCs w:val="28"/>
          <w:lang w:eastAsia="ru-RU"/>
        </w:rPr>
        <w:t>НИЖНИЙ</w:t>
      </w:r>
      <w:proofErr w:type="gramEnd"/>
      <w:r w:rsidR="001869C3">
        <w:rPr>
          <w:rFonts w:ascii="Times New Roman" w:eastAsia="Times New Roman" w:hAnsi="Times New Roman" w:cs="Times New Roman"/>
          <w:color w:val="auto"/>
          <w:kern w:val="32"/>
          <w:sz w:val="28"/>
          <w:szCs w:val="28"/>
          <w:lang w:eastAsia="ru-RU"/>
        </w:rPr>
        <w:t xml:space="preserve"> ЧИРЮРТ</w:t>
      </w:r>
      <w:r w:rsidR="00467662">
        <w:rPr>
          <w:rFonts w:ascii="Times New Roman" w:eastAsia="Times New Roman" w:hAnsi="Times New Roman" w:cs="Times New Roman"/>
          <w:color w:val="auto"/>
          <w:kern w:val="32"/>
          <w:sz w:val="28"/>
          <w:szCs w:val="28"/>
          <w:lang w:eastAsia="ru-RU"/>
        </w:rPr>
        <w:t>»</w:t>
      </w:r>
      <w:r w:rsidR="0039025F">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8F4E56">
        <w:rPr>
          <w:rFonts w:ascii="Times New Roman" w:eastAsia="Times New Roman" w:hAnsi="Times New Roman" w:cs="Times New Roman"/>
          <w:color w:val="auto"/>
          <w:kern w:val="32"/>
          <w:sz w:val="28"/>
          <w:szCs w:val="28"/>
          <w:lang w:eastAsia="ru-RU"/>
        </w:rPr>
        <w:t>СКОГО РАЙОНА</w:t>
      </w:r>
      <w:bookmarkEnd w:id="51"/>
    </w:p>
    <w:p w:rsidR="004A03E1" w:rsidRPr="004A03E1" w:rsidRDefault="004A03E1" w:rsidP="004A03E1">
      <w:pPr>
        <w:rPr>
          <w:lang w:eastAsia="ru-RU"/>
        </w:rPr>
      </w:pPr>
    </w:p>
    <w:p w:rsidR="00EA6953" w:rsidRPr="001909A8" w:rsidRDefault="00EA6953" w:rsidP="00A33DC4">
      <w:pPr>
        <w:pStyle w:val="a5"/>
        <w:widowControl w:val="0"/>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2" w:name="_Toc270676541"/>
      <w:bookmarkStart w:id="53" w:name="_Toc410657503"/>
      <w:r w:rsidRPr="001909A8">
        <w:rPr>
          <w:rFonts w:ascii="Times New Roman" w:hAnsi="Times New Roman"/>
          <w:b/>
          <w:sz w:val="24"/>
          <w:szCs w:val="24"/>
        </w:rPr>
        <w:t>Работы по формированию земельных участков</w:t>
      </w:r>
      <w:bookmarkEnd w:id="52"/>
      <w:bookmarkEnd w:id="53"/>
    </w:p>
    <w:p w:rsidR="00EA6953" w:rsidRPr="004A761F" w:rsidRDefault="00EA6953" w:rsidP="00A33DC4">
      <w:pPr>
        <w:widowControl w:val="0"/>
        <w:suppressAutoHyphens/>
        <w:ind w:firstLine="851"/>
        <w:jc w:val="both"/>
        <w:rPr>
          <w:rFonts w:ascii="Times New Roman" w:hAnsi="Times New Roman"/>
          <w:sz w:val="24"/>
          <w:szCs w:val="24"/>
        </w:rPr>
      </w:pPr>
      <w:r w:rsidRPr="004A761F">
        <w:rPr>
          <w:rFonts w:ascii="Times New Roman" w:hAnsi="Times New Roman"/>
          <w:sz w:val="24"/>
          <w:szCs w:val="24"/>
        </w:rPr>
        <w:t>3.1.1.</w:t>
      </w:r>
      <w:r w:rsidR="00622641">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sidR="001C5E12">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sidR="001C5E12">
        <w:rPr>
          <w:rFonts w:ascii="Times New Roman" w:hAnsi="Times New Roman"/>
          <w:sz w:val="24"/>
          <w:szCs w:val="24"/>
        </w:rPr>
        <w:t>для</w:t>
      </w:r>
      <w:r w:rsidRPr="004A761F">
        <w:rPr>
          <w:rFonts w:ascii="Times New Roman" w:hAnsi="Times New Roman"/>
          <w:sz w:val="24"/>
          <w:szCs w:val="24"/>
        </w:rPr>
        <w:t xml:space="preserve"> них установлены:</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сведения об обеспечении земельного участка объектами инженерно-транспортной инфраструктуры;</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622641">
        <w:rPr>
          <w:rFonts w:ascii="Times New Roman" w:eastAsia="Times New Roman" w:hAnsi="Times New Roman" w:cs="Times New Roman"/>
          <w:sz w:val="24"/>
          <w:szCs w:val="24"/>
          <w:lang w:eastAsia="ru-RU"/>
        </w:rPr>
        <w:t>публичные сервитута (при необходимости).</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3.1.2.</w:t>
      </w:r>
      <w:r w:rsidR="00622641">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материалы выноса границ земельного участка в натуру;</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градостроительный план;</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общее или специальное зональное согласование;</w:t>
      </w:r>
    </w:p>
    <w:p w:rsidR="00EA6953" w:rsidRPr="00622641" w:rsidRDefault="00EA6953" w:rsidP="00E1233E">
      <w:pPr>
        <w:pStyle w:val="a5"/>
        <w:widowControl w:val="0"/>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оценочную ведомость на недвижимость, передаваемую застройщику и подлежащую сносу;</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lastRenderedPageBreak/>
        <w:t>технические условия на подключение объекта к сетям инженерно-технического обеспечения и расчет платы за подключение к ним;</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3.1.3.</w:t>
      </w:r>
      <w:r w:rsidR="00622641">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бюджета </w:t>
      </w:r>
      <w:r w:rsidR="00176C5D">
        <w:rPr>
          <w:rFonts w:ascii="Times New Roman" w:hAnsi="Times New Roman"/>
          <w:sz w:val="24"/>
          <w:szCs w:val="24"/>
        </w:rPr>
        <w:t>сельского поселения</w:t>
      </w:r>
      <w:r w:rsidRPr="00622641">
        <w:rPr>
          <w:rFonts w:ascii="Times New Roman" w:eastAsia="Times New Roman" w:hAnsi="Times New Roman" w:cs="Times New Roman"/>
          <w:sz w:val="24"/>
          <w:szCs w:val="24"/>
          <w:lang w:eastAsia="ru-RU"/>
        </w:rPr>
        <w:t>;</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622641">
        <w:rPr>
          <w:rFonts w:ascii="Times New Roman" w:eastAsia="Times New Roman" w:hAnsi="Times New Roman" w:cs="Times New Roman"/>
          <w:sz w:val="24"/>
          <w:szCs w:val="24"/>
          <w:lang w:eastAsia="ru-RU"/>
        </w:rPr>
        <w:t>бесконкурсной</w:t>
      </w:r>
      <w:proofErr w:type="spellEnd"/>
      <w:r w:rsidRPr="00622641">
        <w:rPr>
          <w:rFonts w:ascii="Times New Roman" w:eastAsia="Times New Roman" w:hAnsi="Times New Roman" w:cs="Times New Roman"/>
          <w:sz w:val="24"/>
          <w:szCs w:val="24"/>
          <w:lang w:eastAsia="ru-RU"/>
        </w:rPr>
        <w:t xml:space="preserve"> основе в установленном законом порядке.</w:t>
      </w:r>
    </w:p>
    <w:p w:rsidR="00622641" w:rsidRPr="00622641" w:rsidRDefault="00622641" w:rsidP="00AC2C05">
      <w:pPr>
        <w:suppressAutoHyphens/>
        <w:ind w:firstLine="851"/>
        <w:jc w:val="both"/>
        <w:rPr>
          <w:rFonts w:ascii="Times New Roman" w:eastAsia="Times New Roman" w:hAnsi="Times New Roman"/>
          <w:sz w:val="24"/>
          <w:szCs w:val="24"/>
          <w:lang w:eastAsia="ru-RU"/>
        </w:rPr>
      </w:pPr>
    </w:p>
    <w:p w:rsidR="00162537" w:rsidRPr="00162537" w:rsidRDefault="00EA6953" w:rsidP="00AC2C05">
      <w:pPr>
        <w:pStyle w:val="a5"/>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54" w:name="_Toc270676542"/>
      <w:bookmarkStart w:id="55" w:name="_Toc410657504"/>
      <w:r w:rsidRPr="00162537">
        <w:rPr>
          <w:rFonts w:ascii="Times New Roman" w:hAnsi="Times New Roman"/>
          <w:b/>
          <w:sz w:val="24"/>
          <w:szCs w:val="24"/>
        </w:rPr>
        <w:t xml:space="preserve">Общие положения о документации по планировке территории </w:t>
      </w:r>
      <w:bookmarkEnd w:id="54"/>
      <w:r w:rsidR="008F4E56">
        <w:rPr>
          <w:rFonts w:ascii="Times New Roman" w:hAnsi="Times New Roman"/>
          <w:b/>
          <w:sz w:val="24"/>
          <w:szCs w:val="24"/>
        </w:rPr>
        <w:t xml:space="preserve">муниципального образования </w:t>
      </w:r>
      <w:r w:rsidR="00D749B5">
        <w:rPr>
          <w:rFonts w:ascii="Times New Roman" w:hAnsi="Times New Roman"/>
          <w:b/>
          <w:sz w:val="24"/>
          <w:szCs w:val="24"/>
        </w:rPr>
        <w:t xml:space="preserve"> </w:t>
      </w:r>
      <w:r w:rsidR="00467662">
        <w:rPr>
          <w:rFonts w:ascii="Times New Roman" w:hAnsi="Times New Roman"/>
          <w:b/>
          <w:sz w:val="24"/>
          <w:szCs w:val="24"/>
        </w:rPr>
        <w:t xml:space="preserve">«село </w:t>
      </w:r>
      <w:proofErr w:type="gramStart"/>
      <w:r w:rsidR="001869C3">
        <w:rPr>
          <w:rFonts w:ascii="Times New Roman" w:hAnsi="Times New Roman"/>
          <w:b/>
          <w:sz w:val="24"/>
          <w:szCs w:val="24"/>
        </w:rPr>
        <w:t>Нижний</w:t>
      </w:r>
      <w:proofErr w:type="gramEnd"/>
      <w:r w:rsidR="001869C3">
        <w:rPr>
          <w:rFonts w:ascii="Times New Roman" w:hAnsi="Times New Roman"/>
          <w:b/>
          <w:sz w:val="24"/>
          <w:szCs w:val="24"/>
        </w:rPr>
        <w:t xml:space="preserve">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8F4E56">
        <w:rPr>
          <w:rFonts w:ascii="Times New Roman" w:hAnsi="Times New Roman"/>
          <w:b/>
          <w:sz w:val="24"/>
          <w:szCs w:val="24"/>
        </w:rPr>
        <w:t>ского</w:t>
      </w:r>
      <w:proofErr w:type="spellEnd"/>
      <w:r w:rsidR="008F4E56">
        <w:rPr>
          <w:rFonts w:ascii="Times New Roman" w:hAnsi="Times New Roman"/>
          <w:b/>
          <w:sz w:val="24"/>
          <w:szCs w:val="24"/>
        </w:rPr>
        <w:t xml:space="preserve"> района</w:t>
      </w:r>
      <w:bookmarkEnd w:id="55"/>
      <w:r w:rsidR="00162537" w:rsidRPr="00162537">
        <w:rPr>
          <w:rFonts w:ascii="Times New Roman" w:hAnsi="Times New Roman"/>
          <w:b/>
          <w:sz w:val="24"/>
          <w:szCs w:val="24"/>
        </w:rPr>
        <w:t xml:space="preserve"> </w:t>
      </w:r>
    </w:p>
    <w:p w:rsidR="00EA6953" w:rsidRPr="00162537" w:rsidRDefault="00EA6953" w:rsidP="00A36ECE">
      <w:pPr>
        <w:suppressAutoHyphens/>
        <w:autoSpaceDE w:val="0"/>
        <w:autoSpaceDN w:val="0"/>
        <w:adjustRightInd w:val="0"/>
        <w:ind w:firstLine="851"/>
        <w:jc w:val="both"/>
        <w:rPr>
          <w:rFonts w:ascii="Times New Roman" w:hAnsi="Times New Roman"/>
          <w:sz w:val="24"/>
          <w:szCs w:val="24"/>
        </w:rPr>
      </w:pPr>
      <w:proofErr w:type="gramStart"/>
      <w:r w:rsidRPr="00162537">
        <w:rPr>
          <w:rFonts w:ascii="Times New Roman" w:hAnsi="Times New Roman"/>
          <w:sz w:val="24"/>
          <w:szCs w:val="24"/>
        </w:rPr>
        <w:t xml:space="preserve">3.2.1.Состав и содержание проектов планировки территории в </w:t>
      </w:r>
      <w:r w:rsidR="008F4E56">
        <w:rPr>
          <w:rFonts w:ascii="Times New Roman" w:hAnsi="Times New Roman"/>
          <w:sz w:val="24"/>
          <w:szCs w:val="24"/>
        </w:rPr>
        <w:t>сельском поселении</w:t>
      </w:r>
      <w:r w:rsidRPr="00162537">
        <w:rPr>
          <w:rFonts w:ascii="Times New Roman" w:hAnsi="Times New Roman"/>
          <w:sz w:val="24"/>
          <w:szCs w:val="24"/>
        </w:rPr>
        <w:t xml:space="preserve">, подготовка которых осуществляются на основании Генерального плана </w:t>
      </w:r>
      <w:r w:rsidR="00655E4B"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655E4B"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8F4E56">
        <w:rPr>
          <w:rFonts w:ascii="Times New Roman" w:hAnsi="Times New Roman"/>
          <w:sz w:val="24"/>
          <w:szCs w:val="24"/>
        </w:rPr>
        <w:t>ского</w:t>
      </w:r>
      <w:proofErr w:type="spellEnd"/>
      <w:r w:rsidR="008F4E56">
        <w:rPr>
          <w:rFonts w:ascii="Times New Roman" w:hAnsi="Times New Roman"/>
          <w:sz w:val="24"/>
          <w:szCs w:val="24"/>
        </w:rPr>
        <w:t xml:space="preserve"> района</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00752FFC"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sidR="008F4E56">
        <w:rPr>
          <w:rFonts w:ascii="Times New Roman" w:hAnsi="Times New Roman"/>
          <w:sz w:val="24"/>
          <w:szCs w:val="24"/>
        </w:rPr>
        <w:t>муниципального образования</w:t>
      </w:r>
      <w:r w:rsidR="00152190">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Pr="00162537">
        <w:rPr>
          <w:rFonts w:ascii="Times New Roman" w:hAnsi="Times New Roman"/>
          <w:sz w:val="24"/>
          <w:szCs w:val="24"/>
        </w:rPr>
        <w:t>.</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3.2.2.</w:t>
      </w:r>
      <w:r w:rsidR="00257996">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sidR="00807DAA">
        <w:rPr>
          <w:rFonts w:ascii="Times New Roman" w:hAnsi="Times New Roman"/>
          <w:sz w:val="24"/>
          <w:szCs w:val="24"/>
        </w:rPr>
        <w:t>муниципального образования</w:t>
      </w:r>
      <w:r w:rsidR="007322FF">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B46451" w:rsidRPr="004A761F">
        <w:rPr>
          <w:rFonts w:ascii="Times New Roman" w:hAnsi="Times New Roman"/>
          <w:sz w:val="24"/>
          <w:szCs w:val="24"/>
        </w:rPr>
        <w:t xml:space="preserve"> </w:t>
      </w:r>
      <w:r w:rsidRPr="004A761F">
        <w:rPr>
          <w:rFonts w:ascii="Times New Roman" w:hAnsi="Times New Roman"/>
          <w:sz w:val="24"/>
          <w:szCs w:val="24"/>
        </w:rPr>
        <w:t xml:space="preserve">является основой </w:t>
      </w:r>
      <w:r w:rsidR="001C5E12">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3.2.3.</w:t>
      </w:r>
      <w:r w:rsidR="00257996">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sidR="00807DAA">
        <w:rPr>
          <w:rFonts w:ascii="Times New Roman" w:hAnsi="Times New Roman"/>
          <w:sz w:val="24"/>
          <w:szCs w:val="24"/>
        </w:rPr>
        <w:t>муниципального образования</w:t>
      </w:r>
      <w:r w:rsidR="00665163">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B46451" w:rsidRPr="004A761F">
        <w:rPr>
          <w:rFonts w:ascii="Times New Roman" w:hAnsi="Times New Roman"/>
          <w:sz w:val="24"/>
          <w:szCs w:val="24"/>
        </w:rPr>
        <w:t xml:space="preserve">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sidR="00807DAA">
        <w:rPr>
          <w:rFonts w:ascii="Times New Roman" w:hAnsi="Times New Roman"/>
          <w:sz w:val="24"/>
          <w:szCs w:val="24"/>
        </w:rPr>
        <w:t>сельского поселения</w:t>
      </w:r>
      <w:r w:rsidRPr="004A761F">
        <w:rPr>
          <w:rFonts w:ascii="Times New Roman" w:hAnsi="Times New Roman"/>
          <w:sz w:val="24"/>
          <w:szCs w:val="24"/>
        </w:rPr>
        <w:t xml:space="preserve">, определяется Градостроительным кодексом Российской Федерации, законами </w:t>
      </w:r>
      <w:r w:rsidR="00037CC0">
        <w:rPr>
          <w:rFonts w:ascii="Times New Roman" w:hAnsi="Times New Roman"/>
          <w:sz w:val="24"/>
          <w:szCs w:val="24"/>
        </w:rPr>
        <w:t>Республики Дагестан</w:t>
      </w:r>
      <w:r w:rsidR="00C76C4D"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w:t>
      </w:r>
      <w:r w:rsidR="00807DAA">
        <w:rPr>
          <w:rFonts w:ascii="Times New Roman" w:hAnsi="Times New Roman"/>
          <w:sz w:val="24"/>
          <w:szCs w:val="24"/>
        </w:rPr>
        <w:t>сел</w:t>
      </w:r>
      <w:r w:rsidR="00304333">
        <w:rPr>
          <w:rFonts w:ascii="Times New Roman" w:hAnsi="Times New Roman"/>
          <w:sz w:val="24"/>
          <w:szCs w:val="24"/>
        </w:rPr>
        <w:t xml:space="preserve">а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304333">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807DAA">
        <w:rPr>
          <w:rFonts w:ascii="Times New Roman" w:hAnsi="Times New Roman"/>
          <w:sz w:val="24"/>
          <w:szCs w:val="24"/>
        </w:rPr>
        <w:t>ского</w:t>
      </w:r>
      <w:proofErr w:type="spellEnd"/>
      <w:r w:rsidR="00807DAA">
        <w:rPr>
          <w:rFonts w:ascii="Times New Roman" w:hAnsi="Times New Roman"/>
          <w:sz w:val="24"/>
          <w:szCs w:val="24"/>
        </w:rPr>
        <w:t xml:space="preserve"> района</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3.2.4.</w:t>
      </w:r>
      <w:r w:rsidR="00257996">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sidR="00487644">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sidR="00487644">
        <w:rPr>
          <w:rFonts w:ascii="Times New Roman" w:hAnsi="Times New Roman"/>
          <w:sz w:val="24"/>
          <w:szCs w:val="24"/>
        </w:rPr>
        <w:t>Республики Дагестан</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3.2.5.</w:t>
      </w:r>
      <w:r w:rsidR="00257996">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планировки как отдельных документов;</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lastRenderedPageBreak/>
        <w:t>проектов планировки с проектами межевания в их составе;</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как отдельных документов;</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с градостроительными планами земельных участков в их составе;</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градостроительных планов земельных участков как отдельных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3.2.6.</w:t>
      </w:r>
      <w:r w:rsidR="00257996">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планировочных элементов территории (кварталов, микрорайонов и их частей);</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действия публичных сервитутов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проездов, проходов по соответствующей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земельных участков, которые не являются земельными участками общего пользования;</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зон действия публичных сервитутов;</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планируемого размещения объектов капитального строительства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реализации государственных или муниципальных нужд;</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 подготовить градостроительные планы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w:t>
      </w:r>
      <w:r w:rsidRPr="004A761F">
        <w:rPr>
          <w:rFonts w:ascii="Times New Roman" w:hAnsi="Times New Roman"/>
          <w:sz w:val="24"/>
          <w:szCs w:val="24"/>
        </w:rPr>
        <w:lastRenderedPageBreak/>
        <w:t>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w:t>
      </w:r>
      <w:proofErr w:type="gramEnd"/>
      <w:r w:rsidRPr="004A761F">
        <w:rPr>
          <w:rFonts w:ascii="Times New Roman" w:hAnsi="Times New Roman"/>
          <w:sz w:val="24"/>
          <w:szCs w:val="24"/>
        </w:rPr>
        <w:t xml:space="preserve"> градостроительными планами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3.2.7.</w:t>
      </w:r>
      <w:r w:rsidR="00654160">
        <w:rPr>
          <w:rFonts w:ascii="Times New Roman" w:hAnsi="Times New Roman"/>
          <w:sz w:val="24"/>
          <w:szCs w:val="24"/>
        </w:rPr>
        <w:t xml:space="preserve"> </w:t>
      </w:r>
      <w:r>
        <w:rPr>
          <w:rFonts w:ascii="Times New Roman" w:hAnsi="Times New Roman"/>
          <w:sz w:val="24"/>
          <w:szCs w:val="24"/>
        </w:rPr>
        <w:t>П</w:t>
      </w:r>
      <w:r w:rsidRPr="004A761F">
        <w:rPr>
          <w:rFonts w:ascii="Times New Roman" w:hAnsi="Times New Roman"/>
          <w:sz w:val="24"/>
          <w:szCs w:val="24"/>
        </w:rPr>
        <w:t>осредством документации по планировке территории определяются:</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застройки;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красные линии;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границы земельных участков, которые планируется изъять, в том числе путем выкупа,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которые планируется предоставить физическим или юридическим лицам;</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на территориях существующей застройки, не разделенных на земельные участки;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и другие.</w:t>
      </w:r>
    </w:p>
    <w:p w:rsidR="00654160" w:rsidRPr="00654160" w:rsidRDefault="00654160" w:rsidP="00AC2C05">
      <w:pPr>
        <w:suppressAutoHyphens/>
        <w:ind w:firstLine="851"/>
        <w:jc w:val="both"/>
        <w:rPr>
          <w:rFonts w:ascii="Times New Roman" w:eastAsia="Times New Roman" w:hAnsi="Times New Roman"/>
          <w:sz w:val="24"/>
          <w:szCs w:val="24"/>
          <w:lang w:eastAsia="ru-RU"/>
        </w:rPr>
      </w:pPr>
    </w:p>
    <w:p w:rsidR="003A2C21" w:rsidRPr="003A2C21" w:rsidRDefault="00EA6953" w:rsidP="003A2C21">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sz w:val="24"/>
          <w:szCs w:val="24"/>
        </w:rPr>
      </w:pPr>
      <w:bookmarkStart w:id="56" w:name="_Toc270676543"/>
      <w:bookmarkStart w:id="57" w:name="_Toc410657505"/>
      <w:r w:rsidRPr="003A2C21">
        <w:rPr>
          <w:rFonts w:ascii="Times New Roman" w:hAnsi="Times New Roman"/>
          <w:b/>
          <w:sz w:val="24"/>
          <w:szCs w:val="24"/>
        </w:rPr>
        <w:lastRenderedPageBreak/>
        <w:t xml:space="preserve">Особенности подготовки документации по планировке территории, разрабатываемой на основании решения Администрации </w:t>
      </w:r>
      <w:bookmarkEnd w:id="56"/>
      <w:r w:rsidR="00807DAA">
        <w:rPr>
          <w:rFonts w:ascii="Times New Roman" w:hAnsi="Times New Roman"/>
          <w:b/>
          <w:sz w:val="24"/>
          <w:szCs w:val="24"/>
        </w:rPr>
        <w:t>сельского поселения</w:t>
      </w:r>
      <w:bookmarkEnd w:id="57"/>
      <w:r w:rsidR="003A2C21" w:rsidRPr="003A2C21">
        <w:rPr>
          <w:rFonts w:ascii="Times New Roman" w:hAnsi="Times New Roman"/>
          <w:b/>
          <w:sz w:val="24"/>
          <w:szCs w:val="24"/>
        </w:rPr>
        <w:t xml:space="preserve"> </w:t>
      </w:r>
    </w:p>
    <w:p w:rsidR="00EA6953" w:rsidRPr="003A2C21" w:rsidRDefault="00EA6953" w:rsidP="003A2C21">
      <w:pPr>
        <w:keepNext/>
        <w:keepLines/>
        <w:autoSpaceDE w:val="0"/>
        <w:autoSpaceDN w:val="0"/>
        <w:adjustRightInd w:val="0"/>
        <w:ind w:firstLine="851"/>
        <w:jc w:val="both"/>
        <w:rPr>
          <w:rFonts w:ascii="Times New Roman" w:hAnsi="Times New Roman"/>
          <w:sz w:val="24"/>
          <w:szCs w:val="24"/>
        </w:rPr>
      </w:pPr>
      <w:r w:rsidRPr="003A2C21">
        <w:rPr>
          <w:rFonts w:ascii="Times New Roman" w:hAnsi="Times New Roman"/>
          <w:sz w:val="24"/>
          <w:szCs w:val="24"/>
        </w:rPr>
        <w:t>3.3.1.</w:t>
      </w:r>
      <w:r w:rsidR="00654160" w:rsidRPr="003A2C21">
        <w:rPr>
          <w:rFonts w:ascii="Times New Roman" w:hAnsi="Times New Roman"/>
          <w:sz w:val="24"/>
          <w:szCs w:val="24"/>
        </w:rPr>
        <w:t xml:space="preserve"> </w:t>
      </w:r>
      <w:r w:rsidRPr="003A2C21">
        <w:rPr>
          <w:rFonts w:ascii="Times New Roman" w:hAnsi="Times New Roman"/>
          <w:sz w:val="24"/>
          <w:szCs w:val="24"/>
        </w:rPr>
        <w:t xml:space="preserve">Решение о подготовке документации по планировке территории принимается Администрацией </w:t>
      </w:r>
      <w:r w:rsidR="00807DAA">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3A2C21" w:rsidRPr="00ED463F">
        <w:rPr>
          <w:rFonts w:ascii="Times New Roman" w:hAnsi="Times New Roman"/>
          <w:sz w:val="24"/>
          <w:szCs w:val="24"/>
        </w:rPr>
        <w:t xml:space="preserve">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3.3.2.</w:t>
      </w:r>
      <w:r w:rsidR="00654160">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proofErr w:type="spellStart"/>
      <w:r w:rsidR="00467662">
        <w:rPr>
          <w:rFonts w:ascii="Times New Roman" w:hAnsi="Times New Roman"/>
          <w:sz w:val="24"/>
          <w:szCs w:val="24"/>
        </w:rPr>
        <w:t>Кизилюртов</w:t>
      </w:r>
      <w:r w:rsidR="004D6FD8">
        <w:rPr>
          <w:rFonts w:ascii="Times New Roman" w:hAnsi="Times New Roman"/>
          <w:sz w:val="24"/>
          <w:szCs w:val="24"/>
        </w:rPr>
        <w:t>ского</w:t>
      </w:r>
      <w:proofErr w:type="spellEnd"/>
      <w:r w:rsidR="004D6FD8">
        <w:rPr>
          <w:rFonts w:ascii="Times New Roman" w:hAnsi="Times New Roman"/>
          <w:sz w:val="24"/>
          <w:szCs w:val="24"/>
        </w:rPr>
        <w:t xml:space="preserve"> района</w:t>
      </w:r>
      <w:r w:rsidR="008D524C" w:rsidRPr="00ED463F">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3.3.3.</w:t>
      </w:r>
      <w:r w:rsidR="00654160">
        <w:rPr>
          <w:rFonts w:ascii="Times New Roman" w:hAnsi="Times New Roman"/>
          <w:sz w:val="24"/>
          <w:szCs w:val="24"/>
        </w:rPr>
        <w:t xml:space="preserve"> </w:t>
      </w:r>
      <w:r w:rsidRPr="004A761F">
        <w:rPr>
          <w:rFonts w:ascii="Times New Roman" w:hAnsi="Times New Roman"/>
          <w:sz w:val="24"/>
          <w:szCs w:val="24"/>
        </w:rPr>
        <w:t xml:space="preserve">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sidR="00807DAA">
        <w:rPr>
          <w:rFonts w:ascii="Times New Roman" w:hAnsi="Times New Roman"/>
          <w:sz w:val="24"/>
          <w:szCs w:val="24"/>
        </w:rPr>
        <w:t>сельского поселения</w:t>
      </w:r>
      <w:r w:rsidR="008D524C" w:rsidRPr="00ED463F">
        <w:rPr>
          <w:rFonts w:ascii="Times New Roman" w:hAnsi="Times New Roman"/>
          <w:sz w:val="24"/>
          <w:szCs w:val="24"/>
        </w:rPr>
        <w:t xml:space="preserve"> </w:t>
      </w:r>
      <w:r w:rsidR="0096675C">
        <w:rPr>
          <w:rFonts w:ascii="Times New Roman" w:hAnsi="Times New Roman"/>
          <w:sz w:val="24"/>
          <w:szCs w:val="24"/>
        </w:rPr>
        <w:t>на</w:t>
      </w:r>
      <w:r>
        <w:rPr>
          <w:rFonts w:ascii="Times New Roman" w:hAnsi="Times New Roman"/>
          <w:sz w:val="24"/>
          <w:szCs w:val="24"/>
        </w:rPr>
        <w:t xml:space="preserve">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3.3.4.</w:t>
      </w:r>
      <w:r w:rsidR="00654160">
        <w:rPr>
          <w:rFonts w:ascii="Times New Roman" w:hAnsi="Times New Roman"/>
          <w:sz w:val="24"/>
          <w:szCs w:val="24"/>
        </w:rPr>
        <w:t xml:space="preserve"> </w:t>
      </w:r>
      <w:proofErr w:type="gramStart"/>
      <w:r w:rsidR="00337CFB">
        <w:rPr>
          <w:rFonts w:ascii="Times New Roman" w:hAnsi="Times New Roman"/>
          <w:sz w:val="24"/>
          <w:szCs w:val="24"/>
        </w:rPr>
        <w:t>Контрольно-счетная</w:t>
      </w:r>
      <w:r>
        <w:rPr>
          <w:rFonts w:ascii="Times New Roman" w:hAnsi="Times New Roman"/>
          <w:sz w:val="24"/>
          <w:szCs w:val="24"/>
        </w:rPr>
        <w:t xml:space="preserve"> комиссия </w:t>
      </w:r>
      <w:r w:rsidR="00176C5D">
        <w:rPr>
          <w:rFonts w:ascii="Times New Roman" w:hAnsi="Times New Roman"/>
          <w:sz w:val="24"/>
          <w:szCs w:val="24"/>
        </w:rPr>
        <w:t>сельского поселения</w:t>
      </w:r>
      <w:r w:rsidR="008D524C" w:rsidRPr="004A761F">
        <w:rPr>
          <w:rFonts w:ascii="Times New Roman" w:hAnsi="Times New Roman"/>
          <w:sz w:val="24"/>
          <w:szCs w:val="24"/>
        </w:rPr>
        <w:t xml:space="preserve"> </w:t>
      </w:r>
      <w:r w:rsidRPr="004A761F">
        <w:rPr>
          <w:rFonts w:ascii="Times New Roman" w:hAnsi="Times New Roman"/>
          <w:sz w:val="24"/>
          <w:szCs w:val="24"/>
        </w:rPr>
        <w:t>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sidR="006D04D3">
        <w:rPr>
          <w:rFonts w:ascii="Times New Roman" w:hAnsi="Times New Roman"/>
          <w:sz w:val="24"/>
          <w:szCs w:val="24"/>
        </w:rPr>
        <w:t>контрольно-счет</w:t>
      </w:r>
      <w:r>
        <w:rPr>
          <w:rFonts w:ascii="Times New Roman" w:hAnsi="Times New Roman"/>
          <w:sz w:val="24"/>
          <w:szCs w:val="24"/>
        </w:rPr>
        <w:t xml:space="preserve">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sidR="00807DAA">
        <w:rPr>
          <w:rFonts w:ascii="Times New Roman" w:hAnsi="Times New Roman"/>
          <w:sz w:val="24"/>
          <w:szCs w:val="24"/>
        </w:rPr>
        <w:t xml:space="preserve">сельского поселения </w:t>
      </w:r>
      <w:r w:rsidR="001B29E3" w:rsidRPr="00ED463F">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3.3.5.</w:t>
      </w:r>
      <w:r w:rsidR="00654160">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sidR="00807DAA">
        <w:rPr>
          <w:rFonts w:ascii="Times New Roman" w:hAnsi="Times New Roman"/>
          <w:sz w:val="24"/>
          <w:szCs w:val="24"/>
        </w:rPr>
        <w:t>сельского поселения</w:t>
      </w:r>
      <w:r w:rsidRPr="004A761F">
        <w:rPr>
          <w:rFonts w:ascii="Times New Roman" w:hAnsi="Times New Roman"/>
          <w:sz w:val="24"/>
          <w:szCs w:val="24"/>
        </w:rPr>
        <w:t>, до их утверждения подлежат обязательному рассмотрению на публичных слушаниях.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3.3.6.</w:t>
      </w:r>
      <w:r w:rsidR="00654160">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3.3.7.</w:t>
      </w:r>
      <w:r w:rsidR="00654160">
        <w:rPr>
          <w:rFonts w:ascii="Times New Roman" w:hAnsi="Times New Roman"/>
          <w:sz w:val="24"/>
          <w:szCs w:val="24"/>
        </w:rPr>
        <w:t xml:space="preserve"> </w:t>
      </w:r>
      <w:r w:rsidRPr="004A761F">
        <w:rPr>
          <w:rFonts w:ascii="Times New Roman" w:hAnsi="Times New Roman"/>
          <w:sz w:val="24"/>
          <w:szCs w:val="24"/>
        </w:rPr>
        <w:t xml:space="preserve">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w:t>
      </w:r>
      <w:r w:rsidRPr="004A761F">
        <w:rPr>
          <w:rFonts w:ascii="Times New Roman" w:hAnsi="Times New Roman"/>
          <w:sz w:val="24"/>
          <w:szCs w:val="24"/>
        </w:rPr>
        <w:lastRenderedPageBreak/>
        <w:t>учетом красных линий, границ смежных земельных участков (при их наличии), естественных границ земельного участка.</w:t>
      </w:r>
    </w:p>
    <w:p w:rsidR="00654160" w:rsidRPr="004A761F" w:rsidRDefault="00654160" w:rsidP="00AC2C05">
      <w:pPr>
        <w:suppressAutoHyphens/>
        <w:ind w:firstLine="851"/>
        <w:jc w:val="both"/>
        <w:rPr>
          <w:rFonts w:ascii="Times New Roman" w:hAnsi="Times New Roman"/>
          <w:sz w:val="24"/>
          <w:szCs w:val="24"/>
        </w:rPr>
      </w:pPr>
    </w:p>
    <w:p w:rsidR="00EA6953" w:rsidRPr="00654160"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8" w:name="_Toc270676544"/>
      <w:bookmarkStart w:id="59" w:name="_Toc410657506"/>
      <w:r w:rsidRPr="00654160">
        <w:rPr>
          <w:rFonts w:ascii="Times New Roman" w:hAnsi="Times New Roman"/>
          <w:b/>
          <w:sz w:val="24"/>
          <w:szCs w:val="24"/>
        </w:rPr>
        <w:t>Порядок подготовки градостроительных планов земельных участков</w:t>
      </w:r>
      <w:bookmarkEnd w:id="58"/>
      <w:bookmarkEnd w:id="5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sidR="001C5E12">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sidR="00807DAA">
        <w:rPr>
          <w:rFonts w:ascii="Times New Roman" w:hAnsi="Times New Roman"/>
          <w:sz w:val="24"/>
          <w:szCs w:val="24"/>
        </w:rPr>
        <w:t>сельского поселения</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sidR="001C5E12">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654160" w:rsidRDefault="00654160" w:rsidP="00AC2C05">
      <w:pPr>
        <w:suppressAutoHyphens/>
        <w:ind w:firstLine="851"/>
        <w:jc w:val="both"/>
        <w:rPr>
          <w:rFonts w:ascii="Times New Roman" w:hAnsi="Times New Roman"/>
          <w:sz w:val="24"/>
          <w:szCs w:val="24"/>
        </w:rPr>
      </w:pPr>
    </w:p>
    <w:p w:rsidR="00654160" w:rsidRPr="004A761F" w:rsidRDefault="00654160" w:rsidP="00AC2C05">
      <w:pPr>
        <w:suppressAutoHyphens/>
        <w:ind w:firstLine="851"/>
        <w:jc w:val="both"/>
        <w:rPr>
          <w:rFonts w:ascii="Times New Roman" w:hAnsi="Times New Roman"/>
          <w:sz w:val="24"/>
          <w:szCs w:val="24"/>
        </w:rPr>
      </w:pPr>
    </w:p>
    <w:p w:rsidR="004069F4" w:rsidRDefault="004069F4">
      <w:pPr>
        <w:rPr>
          <w:rFonts w:ascii="Times New Roman" w:eastAsia="Times New Roman" w:hAnsi="Times New Roman"/>
          <w:b/>
          <w:bCs/>
          <w:kern w:val="32"/>
          <w:sz w:val="28"/>
          <w:szCs w:val="28"/>
          <w:lang w:eastAsia="ru-RU"/>
        </w:rPr>
      </w:pPr>
      <w:bookmarkStart w:id="60" w:name="_Toc270676545"/>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61" w:name="_Toc410657507"/>
      <w:r w:rsidRPr="00654160">
        <w:rPr>
          <w:rFonts w:ascii="Times New Roman" w:eastAsia="Times New Roman" w:hAnsi="Times New Roman" w:cs="Times New Roman"/>
          <w:color w:val="auto"/>
          <w:kern w:val="32"/>
          <w:sz w:val="28"/>
          <w:szCs w:val="28"/>
          <w:lang w:eastAsia="ru-RU"/>
        </w:rPr>
        <w:lastRenderedPageBreak/>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60"/>
      <w:r w:rsidR="00807DAA">
        <w:rPr>
          <w:rFonts w:ascii="Times New Roman" w:eastAsia="Times New Roman" w:hAnsi="Times New Roman" w:cs="Times New Roman"/>
          <w:color w:val="auto"/>
          <w:kern w:val="32"/>
          <w:sz w:val="28"/>
          <w:szCs w:val="28"/>
          <w:lang w:eastAsia="ru-RU"/>
        </w:rPr>
        <w:t>МУНИЦИПАЛЬНОГО ОБРАЗОВАНИЯ</w:t>
      </w:r>
      <w:r w:rsidR="00F75C5F">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 xml:space="preserve">СЕЛО </w:t>
      </w:r>
      <w:proofErr w:type="gramStart"/>
      <w:r w:rsidR="001869C3">
        <w:rPr>
          <w:rFonts w:ascii="Times New Roman" w:eastAsia="Times New Roman" w:hAnsi="Times New Roman" w:cs="Times New Roman"/>
          <w:color w:val="auto"/>
          <w:kern w:val="32"/>
          <w:sz w:val="28"/>
          <w:szCs w:val="28"/>
          <w:lang w:eastAsia="ru-RU"/>
        </w:rPr>
        <w:t>НИЖНИЙ</w:t>
      </w:r>
      <w:proofErr w:type="gramEnd"/>
      <w:r w:rsidR="001869C3">
        <w:rPr>
          <w:rFonts w:ascii="Times New Roman" w:eastAsia="Times New Roman" w:hAnsi="Times New Roman" w:cs="Times New Roman"/>
          <w:color w:val="auto"/>
          <w:kern w:val="32"/>
          <w:sz w:val="28"/>
          <w:szCs w:val="28"/>
          <w:lang w:eastAsia="ru-RU"/>
        </w:rPr>
        <w:t xml:space="preserve"> ЧИРЮРТ</w:t>
      </w:r>
      <w:r w:rsidR="00467662">
        <w:rPr>
          <w:rFonts w:ascii="Times New Roman" w:eastAsia="Times New Roman" w:hAnsi="Times New Roman" w:cs="Times New Roman"/>
          <w:color w:val="auto"/>
          <w:kern w:val="32"/>
          <w:sz w:val="28"/>
          <w:szCs w:val="28"/>
          <w:lang w:eastAsia="ru-RU"/>
        </w:rPr>
        <w:t>»</w:t>
      </w:r>
      <w:r w:rsidR="00990935">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807DAA">
        <w:rPr>
          <w:rFonts w:ascii="Times New Roman" w:eastAsia="Times New Roman" w:hAnsi="Times New Roman" w:cs="Times New Roman"/>
          <w:color w:val="auto"/>
          <w:kern w:val="32"/>
          <w:sz w:val="28"/>
          <w:szCs w:val="28"/>
          <w:lang w:eastAsia="ru-RU"/>
        </w:rPr>
        <w:t>СКОГО РАЙОНА</w:t>
      </w:r>
      <w:bookmarkEnd w:id="61"/>
    </w:p>
    <w:p w:rsidR="00654160" w:rsidRPr="00654160" w:rsidRDefault="00654160" w:rsidP="00AC2C05">
      <w:pPr>
        <w:keepNext/>
        <w:suppressAutoHyphens/>
        <w:ind w:firstLine="851"/>
        <w:jc w:val="both"/>
        <w:rPr>
          <w:rFonts w:ascii="Times New Roman" w:hAnsi="Times New Roman"/>
          <w:sz w:val="24"/>
          <w:szCs w:val="24"/>
        </w:rPr>
      </w:pPr>
    </w:p>
    <w:p w:rsidR="00EA6953" w:rsidRPr="0065416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2" w:name="_Toc270676546"/>
      <w:bookmarkStart w:id="63" w:name="_Toc410657508"/>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62"/>
      <w:bookmarkEnd w:id="6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sidR="00176C5D">
        <w:rPr>
          <w:rFonts w:ascii="Times New Roman" w:hAnsi="Times New Roman"/>
          <w:sz w:val="24"/>
          <w:szCs w:val="24"/>
        </w:rPr>
        <w:t>муниципального образования</w:t>
      </w:r>
      <w:r w:rsidR="00217D42">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r w:rsidRPr="004A761F">
        <w:rPr>
          <w:rFonts w:ascii="Times New Roman" w:hAnsi="Times New Roman"/>
          <w:sz w:val="24"/>
          <w:szCs w:val="24"/>
        </w:rPr>
        <w:t xml:space="preserve">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w:t>
      </w:r>
      <w:proofErr w:type="gramStart"/>
      <w:r w:rsidRPr="004A761F">
        <w:rPr>
          <w:rFonts w:ascii="Times New Roman" w:hAnsi="Times New Roman"/>
          <w:sz w:val="24"/>
          <w:szCs w:val="24"/>
        </w:rPr>
        <w:t>с</w:t>
      </w:r>
      <w:proofErr w:type="gramEnd"/>
      <w:r w:rsidRPr="004A761F">
        <w:rPr>
          <w:rFonts w:ascii="Times New Roman" w:hAnsi="Times New Roman"/>
          <w:sz w:val="24"/>
          <w:szCs w:val="24"/>
        </w:rPr>
        <w:t xml:space="preserve"> указанными в градостроительном регламенте:</w:t>
      </w:r>
    </w:p>
    <w:p w:rsidR="00EA6953" w:rsidRPr="00654160" w:rsidRDefault="00EA6953" w:rsidP="00921837">
      <w:pPr>
        <w:pStyle w:val="a5"/>
        <w:numPr>
          <w:ilvl w:val="0"/>
          <w:numId w:val="8"/>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видами разрешенного использования земельных участков и объектов капитального строительства;</w:t>
      </w:r>
    </w:p>
    <w:p w:rsidR="00EA6953" w:rsidRPr="00654160" w:rsidRDefault="00EA6953" w:rsidP="00921837">
      <w:pPr>
        <w:pStyle w:val="a5"/>
        <w:numPr>
          <w:ilvl w:val="0"/>
          <w:numId w:val="8"/>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A6953" w:rsidRPr="00654160" w:rsidRDefault="00EA6953" w:rsidP="00921837">
      <w:pPr>
        <w:pStyle w:val="a5"/>
        <w:numPr>
          <w:ilvl w:val="0"/>
          <w:numId w:val="8"/>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sidR="00504B9A">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sidR="00176C5D">
        <w:rPr>
          <w:rFonts w:ascii="Times New Roman" w:hAnsi="Times New Roman"/>
          <w:sz w:val="24"/>
          <w:szCs w:val="24"/>
        </w:rPr>
        <w:t>сельского поселения</w:t>
      </w:r>
      <w:r w:rsidR="008C5BD9">
        <w:rPr>
          <w:rFonts w:ascii="Times New Roman" w:hAnsi="Times New Roman"/>
          <w:sz w:val="24"/>
          <w:szCs w:val="24"/>
        </w:rPr>
        <w:t xml:space="preserve">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8C5BD9">
        <w:rPr>
          <w:rFonts w:ascii="Times New Roman" w:hAnsi="Times New Roman"/>
          <w:sz w:val="24"/>
          <w:szCs w:val="24"/>
        </w:rPr>
        <w:t xml:space="preserve">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4.1.6.</w:t>
      </w:r>
      <w:r w:rsidR="001C5E12">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sidR="001C5E12">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При этом более строгие требования, относящиеся к одному и тому же параметру, поглощают более мягкие.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176C5D">
        <w:rPr>
          <w:rFonts w:ascii="Times New Roman" w:hAnsi="Times New Roman"/>
          <w:sz w:val="24"/>
          <w:szCs w:val="24"/>
        </w:rPr>
        <w:t>муниципального образования</w:t>
      </w:r>
      <w:r w:rsidR="004F4C12">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54160" w:rsidRDefault="00654160" w:rsidP="00AC2C05">
      <w:pPr>
        <w:suppressAutoHyphens/>
        <w:ind w:firstLine="851"/>
        <w:jc w:val="both"/>
        <w:rPr>
          <w:rFonts w:ascii="Times New Roman" w:hAnsi="Times New Roman"/>
          <w:sz w:val="24"/>
          <w:szCs w:val="24"/>
        </w:rPr>
      </w:pPr>
    </w:p>
    <w:p w:rsidR="004F4C12" w:rsidRDefault="004F4C12">
      <w:pPr>
        <w:rPr>
          <w:rFonts w:ascii="Times New Roman" w:eastAsia="Times New Roman" w:hAnsi="Times New Roman"/>
          <w:b/>
          <w:bCs/>
          <w:kern w:val="32"/>
          <w:sz w:val="28"/>
          <w:szCs w:val="28"/>
          <w:lang w:eastAsia="ru-RU"/>
        </w:rPr>
      </w:pPr>
      <w:bookmarkStart w:id="64" w:name="_Toc270676547"/>
      <w:r>
        <w:rPr>
          <w:rFonts w:ascii="Times New Roman" w:eastAsia="Times New Roman" w:hAnsi="Times New Roman"/>
          <w:kern w:val="32"/>
          <w:sz w:val="28"/>
          <w:szCs w:val="28"/>
          <w:lang w:eastAsia="ru-RU"/>
        </w:rPr>
        <w:br w:type="page"/>
      </w:r>
    </w:p>
    <w:p w:rsidR="00E110FC" w:rsidRDefault="00EA6953" w:rsidP="004F4C12">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000000" w:themeColor="text1"/>
          <w:kern w:val="32"/>
          <w:sz w:val="28"/>
          <w:szCs w:val="28"/>
          <w:lang w:eastAsia="ru-RU"/>
        </w:rPr>
      </w:pPr>
      <w:bookmarkStart w:id="65" w:name="_Toc410657509"/>
      <w:r w:rsidRPr="004F4C12">
        <w:rPr>
          <w:rFonts w:ascii="Times New Roman" w:eastAsia="Times New Roman" w:hAnsi="Times New Roman" w:cs="Times New Roman"/>
          <w:color w:val="000000" w:themeColor="text1"/>
          <w:kern w:val="32"/>
          <w:sz w:val="28"/>
          <w:szCs w:val="28"/>
          <w:lang w:eastAsia="ru-RU"/>
        </w:rPr>
        <w:lastRenderedPageBreak/>
        <w:t xml:space="preserve">СТРОИТЕЛЬСТВО, РЕКОНСТРУКЦИЯ ОБЪЕКТОВ КАПИТАЛЬНОГО СТРОИТЕЛЬСТВА НА ТЕРРИТОРИИ </w:t>
      </w:r>
      <w:bookmarkEnd w:id="64"/>
      <w:r w:rsidR="00176C5D">
        <w:rPr>
          <w:rFonts w:ascii="Times New Roman" w:eastAsia="Times New Roman" w:hAnsi="Times New Roman" w:cs="Times New Roman"/>
          <w:color w:val="000000" w:themeColor="text1"/>
          <w:kern w:val="32"/>
          <w:sz w:val="28"/>
          <w:szCs w:val="28"/>
          <w:lang w:eastAsia="ru-RU"/>
        </w:rPr>
        <w:t>МУНИЦИПАЛЬНОГО ОБРАЗОВАНИЯ</w:t>
      </w:r>
      <w:r w:rsidR="004F4C12" w:rsidRPr="004F4C12">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w:t>
      </w:r>
      <w:r w:rsidR="005E6EA7">
        <w:rPr>
          <w:rFonts w:ascii="Times New Roman" w:eastAsia="Times New Roman" w:hAnsi="Times New Roman" w:cs="Times New Roman"/>
          <w:color w:val="000000" w:themeColor="text1"/>
          <w:kern w:val="32"/>
          <w:sz w:val="28"/>
          <w:szCs w:val="28"/>
          <w:lang w:eastAsia="ru-RU"/>
        </w:rPr>
        <w:t xml:space="preserve">СЕЛО </w:t>
      </w:r>
      <w:proofErr w:type="gramStart"/>
      <w:r w:rsidR="001869C3">
        <w:rPr>
          <w:rFonts w:ascii="Times New Roman" w:eastAsia="Times New Roman" w:hAnsi="Times New Roman" w:cs="Times New Roman"/>
          <w:color w:val="000000" w:themeColor="text1"/>
          <w:kern w:val="32"/>
          <w:sz w:val="28"/>
          <w:szCs w:val="28"/>
          <w:lang w:eastAsia="ru-RU"/>
        </w:rPr>
        <w:t>НИЖНИЙ</w:t>
      </w:r>
      <w:proofErr w:type="gramEnd"/>
      <w:r w:rsidR="001869C3">
        <w:rPr>
          <w:rFonts w:ascii="Times New Roman" w:eastAsia="Times New Roman" w:hAnsi="Times New Roman" w:cs="Times New Roman"/>
          <w:color w:val="000000" w:themeColor="text1"/>
          <w:kern w:val="32"/>
          <w:sz w:val="28"/>
          <w:szCs w:val="28"/>
          <w:lang w:eastAsia="ru-RU"/>
        </w:rPr>
        <w:t xml:space="preserve"> ЧИРЮРТ</w:t>
      </w:r>
      <w:r w:rsidR="00467662">
        <w:rPr>
          <w:rFonts w:ascii="Times New Roman" w:eastAsia="Times New Roman" w:hAnsi="Times New Roman" w:cs="Times New Roman"/>
          <w:color w:val="000000" w:themeColor="text1"/>
          <w:kern w:val="32"/>
          <w:sz w:val="28"/>
          <w:szCs w:val="28"/>
          <w:lang w:eastAsia="ru-RU"/>
        </w:rPr>
        <w:t>»</w:t>
      </w:r>
      <w:r w:rsidR="00990935">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КИЗИЛЮРТОВ</w:t>
      </w:r>
      <w:r w:rsidR="00176C5D">
        <w:rPr>
          <w:rFonts w:ascii="Times New Roman" w:eastAsia="Times New Roman" w:hAnsi="Times New Roman" w:cs="Times New Roman"/>
          <w:color w:val="000000" w:themeColor="text1"/>
          <w:kern w:val="32"/>
          <w:sz w:val="28"/>
          <w:szCs w:val="28"/>
          <w:lang w:eastAsia="ru-RU"/>
        </w:rPr>
        <w:t>СКОГО РАЙОНА</w:t>
      </w:r>
      <w:bookmarkEnd w:id="65"/>
    </w:p>
    <w:p w:rsidR="004F4C12" w:rsidRPr="004F4C12" w:rsidRDefault="004F4C12" w:rsidP="004F4C12">
      <w:pPr>
        <w:rPr>
          <w:lang w:eastAsia="ru-RU"/>
        </w:rPr>
      </w:pPr>
    </w:p>
    <w:p w:rsidR="00EA6953" w:rsidRPr="00E110FC"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6" w:name="_Toc270676548"/>
      <w:bookmarkStart w:id="67" w:name="_Toc410657510"/>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66"/>
      <w:bookmarkEnd w:id="6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sidR="00176C5D">
        <w:rPr>
          <w:rFonts w:ascii="Times New Roman" w:hAnsi="Times New Roman"/>
          <w:sz w:val="24"/>
          <w:szCs w:val="24"/>
        </w:rPr>
        <w:t xml:space="preserve">муниципального образования </w:t>
      </w:r>
      <w:r w:rsidR="007B1F7D">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Pr="004A761F">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5.1.5.Разрешение на строительство выдается (продлевается) уполномоченным Администрацией </w:t>
      </w:r>
      <w:r w:rsidR="006C5A0D">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sidR="00243574">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sidR="00176C5D">
        <w:rPr>
          <w:rFonts w:ascii="Times New Roman" w:hAnsi="Times New Roman"/>
          <w:sz w:val="24"/>
          <w:szCs w:val="24"/>
        </w:rPr>
        <w:t>муниципального образования</w:t>
      </w:r>
      <w:r w:rsidR="00243574">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sidR="006C5A0D">
        <w:rPr>
          <w:rFonts w:ascii="Times New Roman" w:hAnsi="Times New Roman"/>
          <w:sz w:val="24"/>
          <w:szCs w:val="24"/>
        </w:rPr>
        <w:t>сельского поселения</w:t>
      </w:r>
      <w:r w:rsidR="007E7CE0">
        <w:rPr>
          <w:rFonts w:ascii="Times New Roman" w:hAnsi="Times New Roman"/>
          <w:sz w:val="24"/>
          <w:szCs w:val="24"/>
        </w:rPr>
        <w:t xml:space="preserve">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w:t>
      </w:r>
      <w:proofErr w:type="gramEnd"/>
      <w:r w:rsidRPr="004A761F">
        <w:rPr>
          <w:rFonts w:ascii="Times New Roman" w:hAnsi="Times New Roman"/>
          <w:sz w:val="24"/>
          <w:szCs w:val="24"/>
        </w:rPr>
        <w:t>, предусмотренного частью 4 статьи 753 Гражданского кодекса Российской Федерации.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8" w:name="_Toc270676549"/>
      <w:bookmarkStart w:id="69" w:name="_Toc410657511"/>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68"/>
      <w:bookmarkEnd w:id="69"/>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sidR="00176C5D">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3F1C38">
        <w:rPr>
          <w:rFonts w:ascii="Times New Roman" w:hAnsi="Times New Roman"/>
          <w:sz w:val="24"/>
          <w:szCs w:val="24"/>
        </w:rPr>
        <w:t xml:space="preserve">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w:t>
      </w:r>
      <w:proofErr w:type="gramEnd"/>
      <w:r w:rsidRPr="004A761F">
        <w:rPr>
          <w:rFonts w:ascii="Times New Roman" w:hAnsi="Times New Roman"/>
          <w:sz w:val="24"/>
          <w:szCs w:val="24"/>
        </w:rPr>
        <w:t xml:space="preserve"> и его объема (мощности), или путем адекватного платежам участия в проектировании и (или) строительстве объектов инфраструктур.</w:t>
      </w:r>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sidR="00176C5D">
        <w:rPr>
          <w:rFonts w:ascii="Times New Roman" w:hAnsi="Times New Roman"/>
          <w:sz w:val="24"/>
          <w:szCs w:val="24"/>
        </w:rPr>
        <w:t>сельского поселения</w:t>
      </w:r>
      <w:r w:rsidR="0096675C">
        <w:rPr>
          <w:rFonts w:ascii="Times New Roman" w:hAnsi="Times New Roman"/>
          <w:sz w:val="24"/>
          <w:szCs w:val="24"/>
        </w:rPr>
        <w:t xml:space="preserve"> </w:t>
      </w:r>
      <w:r w:rsidRPr="004A761F">
        <w:rPr>
          <w:rFonts w:ascii="Times New Roman" w:hAnsi="Times New Roman"/>
          <w:sz w:val="24"/>
          <w:szCs w:val="24"/>
        </w:rPr>
        <w:t>в случаях, установленных муниципальными правовыми актами.</w:t>
      </w:r>
      <w:proofErr w:type="gramEnd"/>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0" w:name="_Toc270676550"/>
      <w:bookmarkStart w:id="71" w:name="_Toc410657512"/>
      <w:r w:rsidRPr="00BE22D0">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70"/>
      <w:bookmarkEnd w:id="7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sidR="001C5E12">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sidR="001C5E12">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sidR="006C5A0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00176C5D">
        <w:rPr>
          <w:rFonts w:ascii="Times New Roman" w:hAnsi="Times New Roman"/>
          <w:sz w:val="24"/>
          <w:szCs w:val="24"/>
        </w:rPr>
        <w:t>сельского поселения</w:t>
      </w:r>
      <w:r w:rsidR="00000849">
        <w:rPr>
          <w:rFonts w:ascii="Times New Roman" w:hAnsi="Times New Roman"/>
          <w:sz w:val="24"/>
          <w:szCs w:val="24"/>
        </w:rPr>
        <w:t xml:space="preserve">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176C5D">
        <w:rPr>
          <w:rFonts w:ascii="Times New Roman" w:hAnsi="Times New Roman"/>
          <w:sz w:val="24"/>
          <w:szCs w:val="24"/>
        </w:rPr>
        <w:t>сельского поселения</w:t>
      </w:r>
      <w:r w:rsidRPr="004A761F">
        <w:rPr>
          <w:rFonts w:ascii="Times New Roman" w:hAnsi="Times New Roman"/>
          <w:sz w:val="24"/>
          <w:szCs w:val="24"/>
        </w:rPr>
        <w:t>.</w:t>
      </w:r>
      <w:proofErr w:type="gramEnd"/>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рекомендаций Комиссия может запросить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5.3.5.Глава </w:t>
      </w:r>
      <w:r w:rsidR="00176C5D">
        <w:rPr>
          <w:rFonts w:ascii="Times New Roman" w:hAnsi="Times New Roman"/>
          <w:sz w:val="24"/>
          <w:szCs w:val="24"/>
        </w:rPr>
        <w:t>сельского поселения</w:t>
      </w:r>
      <w:r w:rsidR="00D64887">
        <w:rPr>
          <w:rFonts w:ascii="Times New Roman" w:hAnsi="Times New Roman"/>
          <w:sz w:val="24"/>
          <w:szCs w:val="24"/>
        </w:rPr>
        <w:t xml:space="preserve"> </w:t>
      </w:r>
      <w:r w:rsidRPr="004A761F">
        <w:rPr>
          <w:rFonts w:ascii="Times New Roman" w:hAnsi="Times New Roman"/>
          <w:sz w:val="24"/>
          <w:szCs w:val="24"/>
        </w:rPr>
        <w:t xml:space="preserve">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w:t>
      </w:r>
      <w:r w:rsidRPr="004A761F">
        <w:rPr>
          <w:rFonts w:ascii="Times New Roman" w:hAnsi="Times New Roman"/>
          <w:sz w:val="24"/>
          <w:szCs w:val="24"/>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2" w:name="_Toc270676551"/>
      <w:bookmarkStart w:id="73" w:name="_Toc410657513"/>
      <w:r w:rsidRPr="00BE22D0">
        <w:rPr>
          <w:rFonts w:ascii="Times New Roman" w:hAnsi="Times New Roman"/>
          <w:b/>
          <w:sz w:val="24"/>
          <w:szCs w:val="24"/>
        </w:rPr>
        <w:t>Застройка индивидуальных жилых домов</w:t>
      </w:r>
      <w:bookmarkEnd w:id="72"/>
      <w:bookmarkEnd w:id="7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sidR="00C73CD2">
        <w:rPr>
          <w:rFonts w:ascii="Times New Roman" w:hAnsi="Times New Roman"/>
          <w:sz w:val="24"/>
          <w:szCs w:val="24"/>
        </w:rPr>
        <w:t>муниципального образования</w:t>
      </w:r>
      <w:r w:rsidR="00B97854">
        <w:rPr>
          <w:rFonts w:ascii="Times New Roman" w:hAnsi="Times New Roman"/>
          <w:sz w:val="24"/>
          <w:szCs w:val="24"/>
        </w:rPr>
        <w:t xml:space="preserve">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sidR="00C73CD2">
        <w:rPr>
          <w:rFonts w:ascii="Times New Roman" w:hAnsi="Times New Roman"/>
          <w:sz w:val="24"/>
          <w:szCs w:val="24"/>
        </w:rPr>
        <w:t>муниципальн</w:t>
      </w:r>
      <w:r w:rsidR="00EF2C4D">
        <w:rPr>
          <w:rFonts w:ascii="Times New Roman" w:hAnsi="Times New Roman"/>
          <w:sz w:val="24"/>
          <w:szCs w:val="24"/>
        </w:rPr>
        <w:t>ого образования</w:t>
      </w:r>
      <w:r w:rsidR="00B97854">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 xml:space="preserve">Администрацией </w:t>
      </w:r>
      <w:r w:rsidR="00ED0490">
        <w:rPr>
          <w:rFonts w:ascii="Times New Roman" w:hAnsi="Times New Roman"/>
          <w:sz w:val="24"/>
          <w:szCs w:val="24"/>
        </w:rPr>
        <w:t>района</w:t>
      </w:r>
      <w:r w:rsidR="00B97854">
        <w:rPr>
          <w:rFonts w:ascii="Times New Roman" w:hAnsi="Times New Roman"/>
          <w:sz w:val="24"/>
          <w:szCs w:val="24"/>
        </w:rPr>
        <w:t xml:space="preserve"> </w:t>
      </w:r>
      <w:r w:rsidRPr="004A761F">
        <w:rPr>
          <w:rFonts w:ascii="Times New Roman" w:hAnsi="Times New Roman"/>
          <w:sz w:val="24"/>
          <w:szCs w:val="24"/>
        </w:rPr>
        <w:t>или уполномоченным ей органом.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5.4.</w:t>
      </w:r>
      <w:r w:rsidR="006F320C">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4" w:name="_Toc270676552"/>
      <w:bookmarkStart w:id="75" w:name="_Toc410657514"/>
      <w:r w:rsidRPr="00BE22D0">
        <w:rPr>
          <w:rFonts w:ascii="Times New Roman" w:hAnsi="Times New Roman"/>
          <w:b/>
          <w:sz w:val="24"/>
          <w:szCs w:val="24"/>
        </w:rPr>
        <w:t>Застройка жилых районов, регулирование этажности</w:t>
      </w:r>
      <w:bookmarkEnd w:id="74"/>
      <w:bookmarkEnd w:id="75"/>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176C5D">
        <w:rPr>
          <w:rFonts w:ascii="Times New Roman" w:hAnsi="Times New Roman"/>
          <w:sz w:val="24"/>
          <w:szCs w:val="24"/>
        </w:rPr>
        <w:t>сельского поселения</w:t>
      </w:r>
      <w:r w:rsidR="005243D8">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EA6953" w:rsidRPr="004A761F" w:rsidRDefault="00EA6953" w:rsidP="00555CA1">
      <w:pPr>
        <w:suppressAutoHyphens/>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sidR="00176C5D">
        <w:rPr>
          <w:rFonts w:ascii="Times New Roman" w:hAnsi="Times New Roman"/>
          <w:sz w:val="24"/>
          <w:szCs w:val="24"/>
        </w:rPr>
        <w:t>сельского поселения</w:t>
      </w:r>
      <w:r w:rsidR="005243D8">
        <w:rPr>
          <w:rFonts w:ascii="Times New Roman" w:hAnsi="Times New Roman"/>
          <w:sz w:val="24"/>
          <w:szCs w:val="24"/>
        </w:rPr>
        <w:t xml:space="preserve">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EA6953" w:rsidRPr="004A761F" w:rsidRDefault="00EA6953" w:rsidP="00555CA1">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w:t>
      </w:r>
      <w:r w:rsidR="00212AF4">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212AF4">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212AF4">
        <w:rPr>
          <w:rFonts w:ascii="Times New Roman" w:hAnsi="Times New Roman"/>
          <w:sz w:val="24"/>
          <w:szCs w:val="24"/>
        </w:rPr>
        <w:t>ского</w:t>
      </w:r>
      <w:proofErr w:type="spellEnd"/>
      <w:r w:rsidR="00212AF4">
        <w:rPr>
          <w:rFonts w:ascii="Times New Roman" w:hAnsi="Times New Roman"/>
          <w:sz w:val="24"/>
          <w:szCs w:val="24"/>
        </w:rPr>
        <w:t xml:space="preserve"> района</w:t>
      </w:r>
      <w:r w:rsidR="00034C3E">
        <w:rPr>
          <w:rFonts w:ascii="Times New Roman" w:hAnsi="Times New Roman"/>
          <w:sz w:val="24"/>
          <w:szCs w:val="24"/>
        </w:rPr>
        <w:t xml:space="preserve"> </w:t>
      </w:r>
      <w:r w:rsidRPr="004A761F">
        <w:rPr>
          <w:rFonts w:ascii="Times New Roman" w:hAnsi="Times New Roman"/>
          <w:sz w:val="24"/>
          <w:szCs w:val="24"/>
        </w:rPr>
        <w:t>и (или) заказчиком.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sidR="001C5E12">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ревизионной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roofErr w:type="gramEnd"/>
    </w:p>
    <w:p w:rsidR="0079566D" w:rsidRDefault="0079566D" w:rsidP="00AC2C05">
      <w:pPr>
        <w:suppressAutoHyphens/>
        <w:ind w:firstLine="851"/>
        <w:jc w:val="both"/>
        <w:rPr>
          <w:rFonts w:ascii="Times New Roman" w:hAnsi="Times New Roman"/>
          <w:sz w:val="24"/>
          <w:szCs w:val="24"/>
        </w:rPr>
      </w:pPr>
    </w:p>
    <w:p w:rsidR="00EA6953" w:rsidRPr="00A537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6" w:name="_Toc270676553"/>
      <w:bookmarkStart w:id="77" w:name="_Toc410657515"/>
      <w:r w:rsidRPr="00A537E9">
        <w:rPr>
          <w:rFonts w:ascii="Times New Roman" w:hAnsi="Times New Roman"/>
          <w:b/>
          <w:sz w:val="24"/>
          <w:szCs w:val="24"/>
        </w:rPr>
        <w:t>Строительство гаражей</w:t>
      </w:r>
      <w:bookmarkEnd w:id="76"/>
      <w:bookmarkEnd w:id="7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2) устройство ГСК грузового транспорта в жилых и общественно-деловых зонах не допускается;</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lastRenderedPageBreak/>
        <w:t xml:space="preserve">3) покрытие проездов и площадок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w:t>
      </w:r>
      <w:r w:rsidR="001C5E12">
        <w:rPr>
          <w:rFonts w:ascii="Times New Roman" w:hAnsi="Times New Roman"/>
          <w:sz w:val="24"/>
          <w:szCs w:val="24"/>
        </w:rPr>
        <w:t>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A537E9">
          <w:rPr>
            <w:rFonts w:ascii="Times New Roman" w:eastAsia="Times New Roman" w:hAnsi="Times New Roman" w:cs="Times New Roman"/>
            <w:sz w:val="24"/>
            <w:szCs w:val="24"/>
            <w:lang w:eastAsia="ru-RU"/>
          </w:rPr>
          <w:t>0,5 м</w:t>
        </w:r>
        <w:r w:rsidRPr="00A537E9">
          <w:rPr>
            <w:rFonts w:ascii="Times New Roman" w:eastAsia="Times New Roman" w:hAnsi="Times New Roman" w:cs="Times New Roman"/>
            <w:sz w:val="24"/>
            <w:szCs w:val="24"/>
            <w:vertAlign w:val="superscript"/>
            <w:lang w:eastAsia="ru-RU"/>
          </w:rPr>
          <w:t>3</w:t>
        </w:r>
      </w:smartTag>
      <w:r w:rsidRPr="00A537E9">
        <w:rPr>
          <w:rFonts w:ascii="Times New Roman" w:eastAsia="Times New Roman" w:hAnsi="Times New Roman" w:cs="Times New Roman"/>
          <w:sz w:val="24"/>
          <w:szCs w:val="24"/>
          <w:lang w:eastAsia="ru-RU"/>
        </w:rPr>
        <w:t>;</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3)   асфальтированные либо бетонированные проезды, стоянки, площадки;</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зеленые зоны, отделяющие гаражи от жилой застройки;</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5)   наружное электрическое освещение.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5.6.3.ГСК с численностью гаражных боксов 50 и более могут быть </w:t>
      </w:r>
      <w:proofErr w:type="gramStart"/>
      <w:r w:rsidRPr="004A761F">
        <w:rPr>
          <w:rFonts w:ascii="Times New Roman" w:hAnsi="Times New Roman"/>
          <w:sz w:val="24"/>
          <w:szCs w:val="24"/>
        </w:rPr>
        <w:t>оборудованы</w:t>
      </w:r>
      <w:proofErr w:type="gramEnd"/>
      <w:r w:rsidRPr="004A761F">
        <w:rPr>
          <w:rFonts w:ascii="Times New Roman" w:hAnsi="Times New Roman"/>
          <w:sz w:val="24"/>
          <w:szCs w:val="24"/>
        </w:rPr>
        <w:t xml:space="preserve"> смотровой эстакадой и </w:t>
      </w:r>
      <w:proofErr w:type="spellStart"/>
      <w:r w:rsidRPr="004A761F">
        <w:rPr>
          <w:rFonts w:ascii="Times New Roman" w:hAnsi="Times New Roman"/>
          <w:sz w:val="24"/>
          <w:szCs w:val="24"/>
        </w:rPr>
        <w:t>автомойкой</w:t>
      </w:r>
      <w:proofErr w:type="spellEnd"/>
      <w:r w:rsidRPr="004A761F">
        <w:rPr>
          <w:rFonts w:ascii="Times New Roman" w:hAnsi="Times New Roman"/>
          <w:sz w:val="24"/>
          <w:szCs w:val="24"/>
        </w:rPr>
        <w:t xml:space="preserve"> с автономным (оборотным) водоснабжением.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4A761F">
          <w:rPr>
            <w:rFonts w:ascii="Times New Roman" w:hAnsi="Times New Roman"/>
            <w:sz w:val="24"/>
            <w:szCs w:val="24"/>
          </w:rPr>
          <w:t>50 метров</w:t>
        </w:r>
      </w:smartTag>
      <w:r w:rsidRPr="004A761F">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EA6953" w:rsidRP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006C5A0D">
        <w:rPr>
          <w:rFonts w:ascii="Times New Roman" w:hAnsi="Times New Roman"/>
          <w:sz w:val="24"/>
          <w:szCs w:val="24"/>
        </w:rPr>
        <w:t>муниципального образования</w:t>
      </w:r>
      <w:r w:rsidR="00A41F90">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направляет запросы о предоставлении технических условий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подключения необходимых коммуникаций в соответствующие службы и организации;</w:t>
      </w:r>
    </w:p>
    <w:p w:rsid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lastRenderedPageBreak/>
        <w:t xml:space="preserve">в соответствии с техническими условиями готовится проектная документация. В состав проектной документации, представляемой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согласования в Администрацию </w:t>
      </w:r>
      <w:r w:rsidR="006C5A0D">
        <w:rPr>
          <w:rFonts w:ascii="Times New Roman" w:hAnsi="Times New Roman"/>
          <w:sz w:val="24"/>
          <w:szCs w:val="24"/>
        </w:rPr>
        <w:t>сельского поселения</w:t>
      </w:r>
      <w:r w:rsidRPr="00A537E9">
        <w:rPr>
          <w:rFonts w:ascii="Times New Roman" w:eastAsia="Times New Roman" w:hAnsi="Times New Roman" w:cs="Times New Roman"/>
          <w:sz w:val="24"/>
          <w:szCs w:val="24"/>
          <w:lang w:eastAsia="ru-RU"/>
        </w:rPr>
        <w:t xml:space="preserve">, входят: </w:t>
      </w:r>
    </w:p>
    <w:p w:rsid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ситуационный план</w:t>
      </w:r>
      <w:r w:rsidR="00A537E9">
        <w:rPr>
          <w:rFonts w:ascii="Times New Roman" w:eastAsia="Times New Roman" w:hAnsi="Times New Roman" w:cs="Times New Roman"/>
          <w:sz w:val="24"/>
          <w:szCs w:val="24"/>
          <w:lang w:eastAsia="ru-RU"/>
        </w:rPr>
        <w:t xml:space="preserve"> в масштабе 1:2000 или 1:10000;</w:t>
      </w:r>
    </w:p>
    <w:p w:rsid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sidR="00A537E9">
        <w:rPr>
          <w:rFonts w:ascii="Times New Roman" w:eastAsia="Times New Roman" w:hAnsi="Times New Roman" w:cs="Times New Roman"/>
          <w:sz w:val="24"/>
          <w:szCs w:val="24"/>
          <w:lang w:eastAsia="ru-RU"/>
        </w:rPr>
        <w:t>амма перемещения земляных масс);</w:t>
      </w:r>
      <w:r w:rsidRPr="00A537E9">
        <w:rPr>
          <w:rFonts w:ascii="Times New Roman" w:eastAsia="Times New Roman" w:hAnsi="Times New Roman" w:cs="Times New Roman"/>
          <w:sz w:val="24"/>
          <w:szCs w:val="24"/>
          <w:lang w:eastAsia="ru-RU"/>
        </w:rPr>
        <w:t xml:space="preserve"> </w:t>
      </w:r>
    </w:p>
    <w:p w:rsidR="00EA6953" w:rsidRP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план организации строительства;</w:t>
      </w:r>
    </w:p>
    <w:p w:rsidR="00EA6953" w:rsidRP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после утверждения проектной документации ГСК подает заявку на предоставление земельного участка;</w:t>
      </w:r>
    </w:p>
    <w:p w:rsidR="00EA6953" w:rsidRP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A6953" w:rsidRP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A6953" w:rsidRP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006C5A0D">
        <w:rPr>
          <w:rFonts w:ascii="Times New Roman" w:hAnsi="Times New Roman"/>
          <w:sz w:val="24"/>
          <w:szCs w:val="24"/>
        </w:rPr>
        <w:t>сельского поселения</w:t>
      </w:r>
      <w:r w:rsidR="00ED0490">
        <w:rPr>
          <w:rFonts w:ascii="Times New Roman" w:hAnsi="Times New Roman"/>
          <w:sz w:val="24"/>
          <w:szCs w:val="24"/>
        </w:rPr>
        <w:t xml:space="preserve"> </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документы и материалы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получения разрешения на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разрешение на строительство выдается Администрацией </w:t>
      </w:r>
      <w:r w:rsidR="006C5A0D">
        <w:rPr>
          <w:rFonts w:ascii="Times New Roman" w:hAnsi="Times New Roman"/>
          <w:sz w:val="24"/>
          <w:szCs w:val="24"/>
        </w:rPr>
        <w:t>муниципального образования</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в установленном порядке;</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3)  порядок распределения мест членам ГСК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строительства гаражных боксов устанавливается Уставом кооператива;</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w:t>
      </w:r>
      <w:r w:rsidRPr="004A761F">
        <w:rPr>
          <w:rFonts w:ascii="Times New Roman" w:hAnsi="Times New Roman"/>
          <w:sz w:val="24"/>
          <w:szCs w:val="24"/>
        </w:rPr>
        <w:lastRenderedPageBreak/>
        <w:t xml:space="preserve">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w:t>
      </w:r>
      <w:r w:rsidR="006C5A0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строительство гаража (постройки) на земельном участке, не предназначенном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строительства;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без выданного в установленном порядке разрешения на строительство;</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5.6.9.ГСК, </w:t>
      </w:r>
      <w:proofErr w:type="gramStart"/>
      <w:r w:rsidRPr="004A761F">
        <w:rPr>
          <w:rFonts w:ascii="Times New Roman" w:hAnsi="Times New Roman"/>
          <w:sz w:val="24"/>
          <w:szCs w:val="24"/>
        </w:rPr>
        <w:t>законченные</w:t>
      </w:r>
      <w:proofErr w:type="gramEnd"/>
      <w:r w:rsidRPr="004A761F">
        <w:rPr>
          <w:rFonts w:ascii="Times New Roman" w:hAnsi="Times New Roman"/>
          <w:sz w:val="24"/>
          <w:szCs w:val="24"/>
        </w:rPr>
        <w:t xml:space="preserve"> строительством, принимаются в эксплуатацию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3) в помещениях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стоянки и хранения транспорта не допускать:</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постановку транспортных сре</w:t>
      </w:r>
      <w:proofErr w:type="gramStart"/>
      <w:r w:rsidRPr="002F0316">
        <w:rPr>
          <w:rFonts w:ascii="Times New Roman" w:eastAsia="Times New Roman" w:hAnsi="Times New Roman" w:cs="Times New Roman"/>
          <w:sz w:val="24"/>
          <w:szCs w:val="24"/>
          <w:lang w:eastAsia="ru-RU"/>
        </w:rPr>
        <w:t>дств в к</w:t>
      </w:r>
      <w:proofErr w:type="gramEnd"/>
      <w:r w:rsidRPr="002F0316">
        <w:rPr>
          <w:rFonts w:ascii="Times New Roman" w:eastAsia="Times New Roman" w:hAnsi="Times New Roman" w:cs="Times New Roman"/>
          <w:sz w:val="24"/>
          <w:szCs w:val="24"/>
          <w:lang w:eastAsia="ru-RU"/>
        </w:rPr>
        <w:t>оличестве, превышающем установленную норму;</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проведения термических, сварочных, </w:t>
      </w:r>
      <w:proofErr w:type="spellStart"/>
      <w:r w:rsidRPr="002F0316">
        <w:rPr>
          <w:rFonts w:ascii="Times New Roman" w:eastAsia="Times New Roman" w:hAnsi="Times New Roman" w:cs="Times New Roman"/>
          <w:sz w:val="24"/>
          <w:szCs w:val="24"/>
          <w:lang w:eastAsia="ru-RU"/>
        </w:rPr>
        <w:t>деревоотделочных</w:t>
      </w:r>
      <w:proofErr w:type="spellEnd"/>
      <w:r w:rsidRPr="002F0316">
        <w:rPr>
          <w:rFonts w:ascii="Times New Roman" w:eastAsia="Times New Roman" w:hAnsi="Times New Roman" w:cs="Times New Roman"/>
          <w:sz w:val="24"/>
          <w:szCs w:val="24"/>
          <w:lang w:eastAsia="ru-RU"/>
        </w:rPr>
        <w:t xml:space="preserve"> работ, промывку деталей с использованием легковоспламеняющихся и горючих жидкостей;</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заправку транспортных средств и слив топлива;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подогрев двигателя открытым источником огня;</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2F0316">
          <w:rPr>
            <w:rFonts w:ascii="Times New Roman" w:eastAsia="Times New Roman" w:hAnsi="Times New Roman" w:cs="Times New Roman"/>
            <w:sz w:val="24"/>
            <w:szCs w:val="24"/>
            <w:lang w:eastAsia="ru-RU"/>
          </w:rPr>
          <w:t>5 литров</w:t>
        </w:r>
      </w:smartTag>
      <w:r w:rsidRPr="002F0316">
        <w:rPr>
          <w:rFonts w:ascii="Times New Roman" w:eastAsia="Times New Roman" w:hAnsi="Times New Roman" w:cs="Times New Roman"/>
          <w:sz w:val="24"/>
          <w:szCs w:val="24"/>
          <w:lang w:eastAsia="ru-RU"/>
        </w:rPr>
        <w:t>;</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хранение лома цветных и черных металлов.</w:t>
      </w:r>
    </w:p>
    <w:p w:rsidR="00EA6953" w:rsidRPr="004A761F" w:rsidRDefault="00EA6953" w:rsidP="00AC2C05">
      <w:pPr>
        <w:keepNext/>
        <w:suppressAutoHyphens/>
        <w:ind w:firstLine="851"/>
        <w:jc w:val="both"/>
        <w:rPr>
          <w:rFonts w:ascii="Times New Roman" w:hAnsi="Times New Roman"/>
          <w:sz w:val="24"/>
          <w:szCs w:val="24"/>
        </w:rPr>
      </w:pPr>
      <w:r w:rsidRPr="004A761F">
        <w:rPr>
          <w:rFonts w:ascii="Times New Roman" w:hAnsi="Times New Roman"/>
          <w:sz w:val="24"/>
          <w:szCs w:val="24"/>
        </w:rPr>
        <w:lastRenderedPageBreak/>
        <w:t>5.6.11.Правление ГСК обязано:</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2) вести следующую документацию:</w:t>
      </w:r>
    </w:p>
    <w:p w:rsidR="00EA6953" w:rsidRPr="004C60C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A6953" w:rsidRPr="004C60C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проектную документацию на строительство гаражей;</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eastAsia="Times New Roman" w:hAnsi="Times New Roman" w:cs="Times New Roman"/>
          <w:sz w:val="24"/>
          <w:szCs w:val="24"/>
          <w:lang w:eastAsia="ru-RU"/>
        </w:rPr>
        <w:t>соответствии с проектной документацией;</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4) содержать территорию ГСК, а также прилегающую территорию в надлежащем санитарном состоянии.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5.6.12.Государственный </w:t>
      </w:r>
      <w:proofErr w:type="gramStart"/>
      <w:r w:rsidRPr="004A761F">
        <w:rPr>
          <w:rFonts w:ascii="Times New Roman" w:hAnsi="Times New Roman"/>
          <w:sz w:val="24"/>
          <w:szCs w:val="24"/>
        </w:rPr>
        <w:t>контроль за</w:t>
      </w:r>
      <w:proofErr w:type="gramEnd"/>
      <w:r w:rsidRPr="004A761F">
        <w:rPr>
          <w:rFonts w:ascii="Times New Roman" w:hAnsi="Times New Roman"/>
          <w:sz w:val="24"/>
          <w:szCs w:val="24"/>
        </w:rPr>
        <w:t xml:space="preserve">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Контроль </w:t>
      </w:r>
      <w:r w:rsidR="00C65328">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sidR="00176C5D">
        <w:rPr>
          <w:rFonts w:ascii="Times New Roman" w:hAnsi="Times New Roman"/>
          <w:sz w:val="24"/>
          <w:szCs w:val="24"/>
        </w:rPr>
        <w:t>сельского поселения</w:t>
      </w:r>
      <w:r w:rsidR="00551484">
        <w:rPr>
          <w:rFonts w:ascii="Times New Roman" w:hAnsi="Times New Roman"/>
          <w:sz w:val="24"/>
          <w:szCs w:val="24"/>
        </w:rPr>
        <w:t xml:space="preserve">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4C60CA" w:rsidRPr="004A761F" w:rsidRDefault="004C60CA" w:rsidP="00AC2C05">
      <w:pPr>
        <w:suppressAutoHyphens/>
        <w:ind w:firstLine="851"/>
        <w:jc w:val="both"/>
        <w:rPr>
          <w:rFonts w:ascii="Times New Roman" w:hAnsi="Times New Roman"/>
          <w:sz w:val="24"/>
          <w:szCs w:val="24"/>
        </w:rPr>
      </w:pPr>
    </w:p>
    <w:p w:rsidR="00EA6953" w:rsidRPr="004C60CA"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8" w:name="_Toc270676554"/>
      <w:bookmarkStart w:id="79" w:name="_Toc410657516"/>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78"/>
      <w:bookmarkEnd w:id="7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sidR="001C5E12">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sidR="001C5E12">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3E360B" w:rsidRPr="004A761F" w:rsidRDefault="003E360B" w:rsidP="00AC2C05">
      <w:pPr>
        <w:suppressAutoHyphens/>
        <w:ind w:firstLine="851"/>
        <w:jc w:val="both"/>
        <w:rPr>
          <w:rFonts w:ascii="Times New Roman" w:hAnsi="Times New Roman"/>
          <w:sz w:val="24"/>
          <w:szCs w:val="24"/>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0" w:name="_Toc270676555"/>
      <w:bookmarkStart w:id="81" w:name="_Toc410657517"/>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80"/>
      <w:bookmarkEnd w:id="8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sidR="001C5E12">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sidR="001C5E12">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sidR="00644897">
        <w:rPr>
          <w:rFonts w:ascii="Times New Roman" w:hAnsi="Times New Roman"/>
          <w:sz w:val="24"/>
          <w:szCs w:val="24"/>
        </w:rPr>
        <w:t xml:space="preserve">сельского </w:t>
      </w:r>
      <w:r w:rsidR="006C5A0D">
        <w:rPr>
          <w:rFonts w:ascii="Times New Roman" w:hAnsi="Times New Roman"/>
          <w:sz w:val="24"/>
          <w:szCs w:val="24"/>
        </w:rPr>
        <w:t>поселения</w:t>
      </w:r>
      <w:r w:rsidR="00551484">
        <w:rPr>
          <w:rFonts w:ascii="Times New Roman" w:hAnsi="Times New Roman"/>
          <w:sz w:val="24"/>
          <w:szCs w:val="24"/>
        </w:rPr>
        <w:t xml:space="preserve">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5.8.8.Водопроводы, сети канализации должны </w:t>
      </w:r>
      <w:proofErr w:type="gramStart"/>
      <w:r w:rsidRPr="004A761F">
        <w:rPr>
          <w:rFonts w:ascii="Times New Roman" w:hAnsi="Times New Roman"/>
          <w:sz w:val="24"/>
          <w:szCs w:val="24"/>
        </w:rPr>
        <w:t>возводится</w:t>
      </w:r>
      <w:proofErr w:type="gramEnd"/>
      <w:r w:rsidRPr="004A761F">
        <w:rPr>
          <w:rFonts w:ascii="Times New Roman" w:hAnsi="Times New Roman"/>
          <w:sz w:val="24"/>
          <w:szCs w:val="24"/>
        </w:rPr>
        <w:t xml:space="preserve"> с аварийными системами </w:t>
      </w:r>
      <w:proofErr w:type="spellStart"/>
      <w:r w:rsidRPr="004A761F">
        <w:rPr>
          <w:rFonts w:ascii="Times New Roman" w:hAnsi="Times New Roman"/>
          <w:sz w:val="24"/>
          <w:szCs w:val="24"/>
        </w:rPr>
        <w:t>водооткачки</w:t>
      </w:r>
      <w:proofErr w:type="spellEnd"/>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5255E6" w:rsidRDefault="005255E6" w:rsidP="00AC2C05">
      <w:pPr>
        <w:suppressAutoHyphens/>
        <w:ind w:firstLine="851"/>
        <w:jc w:val="both"/>
        <w:rPr>
          <w:rFonts w:ascii="Times New Roman" w:hAnsi="Times New Roman"/>
          <w:sz w:val="24"/>
          <w:szCs w:val="24"/>
        </w:rPr>
      </w:pPr>
    </w:p>
    <w:p w:rsidR="005255E6" w:rsidRDefault="005255E6" w:rsidP="00AC2C05">
      <w:pPr>
        <w:suppressAutoHyphens/>
        <w:ind w:firstLine="851"/>
        <w:jc w:val="both"/>
        <w:rPr>
          <w:rFonts w:ascii="Times New Roman" w:hAnsi="Times New Roman"/>
          <w:sz w:val="24"/>
          <w:szCs w:val="24"/>
        </w:rPr>
      </w:pPr>
    </w:p>
    <w:p w:rsidR="005255E6" w:rsidRPr="005255E6" w:rsidRDefault="005255E6" w:rsidP="005255E6">
      <w:pPr>
        <w:pStyle w:val="a5"/>
        <w:keepNext/>
        <w:numPr>
          <w:ilvl w:val="2"/>
          <w:numId w:val="1"/>
        </w:numPr>
        <w:autoSpaceDE w:val="0"/>
        <w:autoSpaceDN w:val="0"/>
        <w:adjustRightInd w:val="0"/>
        <w:ind w:hanging="431"/>
        <w:outlineLvl w:val="3"/>
        <w:rPr>
          <w:rFonts w:ascii="Times New Roman" w:hAnsi="Times New Roman"/>
          <w:b/>
          <w:sz w:val="24"/>
          <w:szCs w:val="24"/>
        </w:rPr>
      </w:pPr>
      <w:bookmarkStart w:id="82" w:name="_Toc310242830"/>
      <w:bookmarkStart w:id="83" w:name="_Toc410657518"/>
      <w:r w:rsidRPr="005255E6">
        <w:rPr>
          <w:rFonts w:ascii="Times New Roman" w:hAnsi="Times New Roman"/>
          <w:b/>
          <w:sz w:val="24"/>
          <w:szCs w:val="24"/>
        </w:rPr>
        <w:t xml:space="preserve">Требования к размещению </w:t>
      </w:r>
      <w:proofErr w:type="spellStart"/>
      <w:r w:rsidRPr="005255E6">
        <w:rPr>
          <w:rFonts w:ascii="Times New Roman" w:hAnsi="Times New Roman"/>
          <w:b/>
          <w:sz w:val="24"/>
          <w:szCs w:val="24"/>
        </w:rPr>
        <w:t>пожаровзрывоопасных</w:t>
      </w:r>
      <w:proofErr w:type="spellEnd"/>
      <w:r w:rsidRPr="005255E6">
        <w:rPr>
          <w:rFonts w:ascii="Times New Roman" w:hAnsi="Times New Roman"/>
          <w:b/>
          <w:sz w:val="24"/>
          <w:szCs w:val="24"/>
        </w:rPr>
        <w:t xml:space="preserve"> объектов</w:t>
      </w:r>
      <w:bookmarkEnd w:id="82"/>
      <w:bookmarkEnd w:id="83"/>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5.9.1. </w:t>
      </w:r>
      <w:proofErr w:type="spellStart"/>
      <w:proofErr w:type="gram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объекты (</w:t>
      </w:r>
      <w:r w:rsidR="00D96C51">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вещества и материалы), </w:t>
      </w:r>
      <w:r w:rsidR="001C5E12">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5255E6">
        <w:rPr>
          <w:rFonts w:ascii="Times New Roman" w:hAnsi="Times New Roman"/>
          <w:sz w:val="24"/>
          <w:szCs w:val="24"/>
        </w:rPr>
        <w:t>пожаровзрывоопасного</w:t>
      </w:r>
      <w:proofErr w:type="spellEnd"/>
      <w:r w:rsidRPr="005255E6">
        <w:rPr>
          <w:rFonts w:ascii="Times New Roman" w:hAnsi="Times New Roman"/>
          <w:sz w:val="24"/>
          <w:szCs w:val="24"/>
        </w:rPr>
        <w:t xml:space="preserve"> объекта, от воздействия опасных факторов пожара</w:t>
      </w:r>
      <w:proofErr w:type="gramEnd"/>
      <w:r w:rsidRPr="005255E6">
        <w:rPr>
          <w:rFonts w:ascii="Times New Roman" w:hAnsi="Times New Roman"/>
          <w:sz w:val="24"/>
          <w:szCs w:val="24"/>
        </w:rPr>
        <w:t xml:space="preserve"> и (или) взрыва.</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w:t>
      </w:r>
      <w:proofErr w:type="gramStart"/>
      <w:r w:rsidRPr="005255E6">
        <w:rPr>
          <w:rFonts w:ascii="Times New Roman" w:hAnsi="Times New Roman"/>
          <w:sz w:val="24"/>
          <w:szCs w:val="24"/>
        </w:rPr>
        <w:t xml:space="preserve"> А</w:t>
      </w:r>
      <w:proofErr w:type="gramEnd"/>
      <w:r w:rsidRPr="005255E6">
        <w:rPr>
          <w:rFonts w:ascii="Times New Roman" w:hAnsi="Times New Roman"/>
          <w:sz w:val="24"/>
          <w:szCs w:val="24"/>
        </w:rPr>
        <w:t>, Б и В по взрывопожарной и пожарной опасности, могут размещаться как на территориях, так и за границами поселений.</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w:t>
        </w:r>
        <w:proofErr w:type="gramStart"/>
        <w:r w:rsidRPr="005255E6">
          <w:rPr>
            <w:rFonts w:ascii="Times New Roman" w:hAnsi="Times New Roman"/>
            <w:sz w:val="24"/>
            <w:szCs w:val="24"/>
          </w:rPr>
          <w:t>1</w:t>
        </w:r>
        <w:proofErr w:type="gramEnd"/>
        <w:r w:rsidRPr="005255E6">
          <w:rPr>
            <w:rFonts w:ascii="Times New Roman" w:hAnsi="Times New Roman"/>
            <w:sz w:val="24"/>
            <w:szCs w:val="24"/>
          </w:rPr>
          <w:t xml:space="preserve"> - Ф4</w:t>
        </w:r>
      </w:hyperlink>
      <w:r w:rsidRPr="005255E6">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5255E6">
          <w:rPr>
            <w:rFonts w:ascii="Times New Roman" w:hAnsi="Times New Roman"/>
            <w:sz w:val="24"/>
            <w:szCs w:val="24"/>
          </w:rPr>
          <w:t>50 метров</w:t>
        </w:r>
      </w:smartTag>
      <w:r w:rsidRPr="005255E6">
        <w:rPr>
          <w:rFonts w:ascii="Times New Roman" w:hAnsi="Times New Roman"/>
          <w:sz w:val="24"/>
          <w:szCs w:val="24"/>
        </w:rPr>
        <w:t>.</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lastRenderedPageBreak/>
        <w:t xml:space="preserve">5.9.4. В случае невозможности устранения воздействия на людей и жилые здания опасных факторов пожара и взрыва на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255E6" w:rsidRPr="005255E6" w:rsidRDefault="005255E6" w:rsidP="00AC2C05">
      <w:pPr>
        <w:suppressAutoHyphens/>
        <w:ind w:firstLine="851"/>
        <w:jc w:val="both"/>
        <w:rPr>
          <w:rFonts w:ascii="Times New Roman" w:hAnsi="Times New Roman"/>
          <w:sz w:val="24"/>
          <w:szCs w:val="24"/>
        </w:rPr>
      </w:pPr>
    </w:p>
    <w:p w:rsidR="005255E6" w:rsidRDefault="005255E6" w:rsidP="00AC2C05">
      <w:pPr>
        <w:suppressAutoHyphens/>
        <w:ind w:firstLine="851"/>
        <w:jc w:val="both"/>
        <w:rPr>
          <w:rFonts w:ascii="Times New Roman" w:hAnsi="Times New Roman"/>
          <w:sz w:val="24"/>
          <w:szCs w:val="24"/>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4" w:name="_Toc270676556"/>
      <w:bookmarkStart w:id="85" w:name="_Toc410657519"/>
      <w:r w:rsidRPr="003E360B">
        <w:rPr>
          <w:rFonts w:ascii="Times New Roman" w:hAnsi="Times New Roman"/>
          <w:b/>
          <w:sz w:val="24"/>
          <w:szCs w:val="24"/>
        </w:rPr>
        <w:t>Консервация объектов</w:t>
      </w:r>
      <w:bookmarkEnd w:id="84"/>
      <w:bookmarkEnd w:id="85"/>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3E360B" w:rsidRDefault="003E360B" w:rsidP="00AC2C05">
      <w:pPr>
        <w:suppressAutoHyphens/>
        <w:ind w:firstLine="851"/>
        <w:jc w:val="both"/>
        <w:rPr>
          <w:rFonts w:ascii="Times New Roman" w:hAnsi="Times New Roman"/>
          <w:sz w:val="24"/>
          <w:szCs w:val="24"/>
        </w:rPr>
      </w:pPr>
    </w:p>
    <w:p w:rsidR="003E360B" w:rsidRPr="00D61566" w:rsidRDefault="003E360B" w:rsidP="00AC2C05">
      <w:pPr>
        <w:suppressAutoHyphens/>
        <w:ind w:firstLine="851"/>
        <w:jc w:val="both"/>
        <w:rPr>
          <w:rFonts w:ascii="Times New Roman" w:hAnsi="Times New Roman"/>
          <w:color w:val="000000" w:themeColor="text1"/>
          <w:sz w:val="24"/>
          <w:szCs w:val="24"/>
        </w:rPr>
      </w:pPr>
    </w:p>
    <w:p w:rsidR="00D61566" w:rsidRDefault="00D61566">
      <w:pPr>
        <w:rPr>
          <w:rFonts w:ascii="Times New Roman" w:eastAsia="Times New Roman" w:hAnsi="Times New Roman"/>
          <w:b/>
          <w:bCs/>
          <w:color w:val="000000" w:themeColor="text1"/>
          <w:kern w:val="32"/>
          <w:sz w:val="28"/>
          <w:szCs w:val="28"/>
          <w:lang w:eastAsia="ru-RU"/>
        </w:rPr>
      </w:pPr>
      <w:bookmarkStart w:id="86" w:name="_Toc270676557"/>
      <w:r>
        <w:rPr>
          <w:rFonts w:ascii="Times New Roman" w:eastAsia="Times New Roman" w:hAnsi="Times New Roman"/>
          <w:color w:val="000000" w:themeColor="text1"/>
          <w:kern w:val="32"/>
          <w:sz w:val="28"/>
          <w:szCs w:val="28"/>
          <w:lang w:eastAsia="ru-RU"/>
        </w:rPr>
        <w:br w:type="page"/>
      </w:r>
    </w:p>
    <w:p w:rsidR="003E360B" w:rsidRDefault="00EA6953" w:rsidP="00D61566">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000000" w:themeColor="text1"/>
          <w:kern w:val="32"/>
          <w:sz w:val="28"/>
          <w:szCs w:val="28"/>
          <w:lang w:eastAsia="ru-RU"/>
        </w:rPr>
      </w:pPr>
      <w:bookmarkStart w:id="87" w:name="_Toc410657520"/>
      <w:r w:rsidRPr="00D61566">
        <w:rPr>
          <w:rFonts w:ascii="Times New Roman" w:eastAsia="Times New Roman" w:hAnsi="Times New Roman" w:cs="Times New Roman"/>
          <w:color w:val="000000" w:themeColor="text1"/>
          <w:kern w:val="32"/>
          <w:sz w:val="28"/>
          <w:szCs w:val="28"/>
          <w:lang w:eastAsia="ru-RU"/>
        </w:rPr>
        <w:lastRenderedPageBreak/>
        <w:t xml:space="preserve">ПОРЯДОК ПРОВЕДЕНИЯ ПУБЛИЧНЫХ СЛУШАНИЙ ПО ВОПРОСАМ ЗЕМЛЕПОЛЬЗОВАНИЯ И ЗАСТРОЙКИ НА ТЕРРИТОРИИ </w:t>
      </w:r>
      <w:bookmarkEnd w:id="86"/>
      <w:r w:rsidR="00EF2C4D">
        <w:rPr>
          <w:rFonts w:ascii="Times New Roman" w:eastAsia="Times New Roman" w:hAnsi="Times New Roman" w:cs="Times New Roman"/>
          <w:color w:val="000000" w:themeColor="text1"/>
          <w:kern w:val="32"/>
          <w:sz w:val="28"/>
          <w:szCs w:val="28"/>
          <w:lang w:eastAsia="ru-RU"/>
        </w:rPr>
        <w:t>МУНИЦИПАЛЬНОГО ОБРАЗОВАНИЯ</w:t>
      </w:r>
      <w:r w:rsidR="00D61566" w:rsidRPr="00D61566">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w:t>
      </w:r>
      <w:r w:rsidR="005E6EA7">
        <w:rPr>
          <w:rFonts w:ascii="Times New Roman" w:eastAsia="Times New Roman" w:hAnsi="Times New Roman" w:cs="Times New Roman"/>
          <w:color w:val="000000" w:themeColor="text1"/>
          <w:kern w:val="32"/>
          <w:sz w:val="28"/>
          <w:szCs w:val="28"/>
          <w:lang w:eastAsia="ru-RU"/>
        </w:rPr>
        <w:t xml:space="preserve">СЕЛО </w:t>
      </w:r>
      <w:r w:rsidR="001869C3">
        <w:rPr>
          <w:rFonts w:ascii="Times New Roman" w:eastAsia="Times New Roman" w:hAnsi="Times New Roman" w:cs="Times New Roman"/>
          <w:color w:val="000000" w:themeColor="text1"/>
          <w:kern w:val="32"/>
          <w:sz w:val="28"/>
          <w:szCs w:val="28"/>
          <w:lang w:eastAsia="ru-RU"/>
        </w:rPr>
        <w:t>НИЖНИЙ ЧИРЮРТ</w:t>
      </w:r>
      <w:r w:rsidR="00467662">
        <w:rPr>
          <w:rFonts w:ascii="Times New Roman" w:eastAsia="Times New Roman" w:hAnsi="Times New Roman" w:cs="Times New Roman"/>
          <w:color w:val="000000" w:themeColor="text1"/>
          <w:kern w:val="32"/>
          <w:sz w:val="28"/>
          <w:szCs w:val="28"/>
          <w:lang w:eastAsia="ru-RU"/>
        </w:rPr>
        <w:t>»</w:t>
      </w:r>
      <w:r w:rsidR="00990935">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КИЗИЛЮРТОВ</w:t>
      </w:r>
      <w:r w:rsidR="00EF2C4D">
        <w:rPr>
          <w:rFonts w:ascii="Times New Roman" w:eastAsia="Times New Roman" w:hAnsi="Times New Roman" w:cs="Times New Roman"/>
          <w:color w:val="000000" w:themeColor="text1"/>
          <w:kern w:val="32"/>
          <w:sz w:val="28"/>
          <w:szCs w:val="28"/>
          <w:lang w:eastAsia="ru-RU"/>
        </w:rPr>
        <w:t>СКОГО РАЙОНА</w:t>
      </w:r>
      <w:bookmarkEnd w:id="87"/>
    </w:p>
    <w:p w:rsidR="00D61566" w:rsidRPr="00D61566" w:rsidRDefault="00D61566" w:rsidP="00D61566">
      <w:pPr>
        <w:rPr>
          <w:lang w:eastAsia="ru-RU"/>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8" w:name="_Toc270676558"/>
      <w:bookmarkStart w:id="89" w:name="_Toc410657521"/>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88"/>
      <w:bookmarkEnd w:id="8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sidR="00D61566">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D61566">
        <w:rPr>
          <w:rFonts w:ascii="Times New Roman" w:hAnsi="Times New Roman"/>
          <w:sz w:val="24"/>
          <w:szCs w:val="24"/>
        </w:rPr>
        <w:t xml:space="preserve">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sidR="00EF2C4D">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EF2C4D">
        <w:rPr>
          <w:rFonts w:ascii="Times New Roman" w:hAnsi="Times New Roman"/>
          <w:sz w:val="24"/>
          <w:szCs w:val="24"/>
        </w:rPr>
        <w:t xml:space="preserve">. </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1)   внесения изменений в Генеральный план </w:t>
      </w:r>
      <w:r w:rsidR="0018343B">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18343B">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EF2C4D">
        <w:rPr>
          <w:rFonts w:ascii="Times New Roman" w:hAnsi="Times New Roman"/>
          <w:sz w:val="24"/>
          <w:szCs w:val="24"/>
        </w:rPr>
        <w:t>ского</w:t>
      </w:r>
      <w:proofErr w:type="spellEnd"/>
      <w:r w:rsidR="00EF2C4D">
        <w:rPr>
          <w:rFonts w:ascii="Times New Roman" w:hAnsi="Times New Roman"/>
          <w:sz w:val="24"/>
          <w:szCs w:val="24"/>
        </w:rPr>
        <w:t xml:space="preserve"> района </w:t>
      </w:r>
      <w:r w:rsidR="0018343B">
        <w:rPr>
          <w:rFonts w:ascii="Times New Roman" w:hAnsi="Times New Roman"/>
          <w:sz w:val="24"/>
          <w:szCs w:val="24"/>
        </w:rPr>
        <w:t>Республики Дагестан</w:t>
      </w:r>
      <w:r w:rsidRPr="00AC1454">
        <w:rPr>
          <w:rFonts w:ascii="Times New Roman" w:eastAsia="Times New Roman" w:hAnsi="Times New Roman" w:cs="Times New Roman"/>
          <w:sz w:val="24"/>
          <w:szCs w:val="24"/>
          <w:lang w:eastAsia="ru-RU"/>
        </w:rPr>
        <w:t>;</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внесения изменений в настоящие Правила;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а) проектов планировки территории, содержащих в своем составе проекты межевания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б) проектов планировки территории, не содержащих в своем составе проектов межевания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5) предоставления разрешений на отклонения от предельных параметров разрешенного строительства.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w:t>
      </w:r>
      <w:r w:rsidRPr="004A761F">
        <w:rPr>
          <w:rFonts w:ascii="Times New Roman" w:hAnsi="Times New Roman"/>
          <w:sz w:val="24"/>
          <w:szCs w:val="24"/>
        </w:rPr>
        <w:lastRenderedPageBreak/>
        <w:t xml:space="preserve">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w:t>
      </w:r>
      <w:proofErr w:type="gramEnd"/>
      <w:r w:rsidRPr="004A761F">
        <w:rPr>
          <w:rFonts w:ascii="Times New Roman" w:hAnsi="Times New Roman"/>
          <w:sz w:val="24"/>
          <w:szCs w:val="24"/>
        </w:rPr>
        <w:t xml:space="preserve"> подготавливает заключение.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sidR="00176C5D">
        <w:rPr>
          <w:rFonts w:ascii="Times New Roman" w:hAnsi="Times New Roman"/>
          <w:sz w:val="24"/>
          <w:szCs w:val="24"/>
        </w:rPr>
        <w:t>сельского поселения</w:t>
      </w:r>
      <w:r w:rsidR="0096675C">
        <w:rPr>
          <w:rFonts w:ascii="Times New Roman" w:hAnsi="Times New Roman"/>
          <w:sz w:val="24"/>
          <w:szCs w:val="24"/>
        </w:rPr>
        <w:t xml:space="preserve"> </w:t>
      </w:r>
      <w:r w:rsidRPr="004A761F">
        <w:rPr>
          <w:rFonts w:ascii="Times New Roman" w:hAnsi="Times New Roman"/>
          <w:sz w:val="24"/>
          <w:szCs w:val="24"/>
        </w:rPr>
        <w:t>могут быть созданы специальные органы.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2) подлежащие утверждению в соответствии с полномочиями органов местного самоуправления </w:t>
      </w:r>
      <w:r w:rsidR="00176C5D">
        <w:rPr>
          <w:rFonts w:ascii="Times New Roman" w:eastAsia="Times New Roman" w:hAnsi="Times New Roman" w:cs="Times New Roman"/>
          <w:sz w:val="24"/>
          <w:szCs w:val="24"/>
          <w:lang w:eastAsia="ru-RU"/>
        </w:rPr>
        <w:t>сельского поселения</w:t>
      </w:r>
      <w:r w:rsidRPr="00AC1454">
        <w:rPr>
          <w:rFonts w:ascii="Times New Roman" w:eastAsia="Times New Roman" w:hAnsi="Times New Roman" w:cs="Times New Roman"/>
          <w:sz w:val="24"/>
          <w:szCs w:val="24"/>
          <w:lang w:eastAsia="ru-RU"/>
        </w:rPr>
        <w:t xml:space="preserve"> в области градостроительной деятельности.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sidR="001C5E12">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sidR="001C5E12">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 xml:space="preserve">Собранием депутатов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AC1454" w:rsidRDefault="00AC1454" w:rsidP="00AC2C05">
      <w:pPr>
        <w:suppressAutoHyphens/>
        <w:ind w:firstLine="851"/>
        <w:jc w:val="both"/>
        <w:rPr>
          <w:rFonts w:ascii="Times New Roman" w:hAnsi="Times New Roman"/>
          <w:sz w:val="24"/>
          <w:szCs w:val="24"/>
        </w:rPr>
      </w:pPr>
    </w:p>
    <w:p w:rsidR="00EA6953" w:rsidRPr="00AC145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0" w:name="_Toc270676559"/>
      <w:bookmarkStart w:id="91" w:name="_Toc410657522"/>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90"/>
      <w:bookmarkEnd w:id="9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sidR="004D6FD8">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w:t>
      </w:r>
      <w:r w:rsidRPr="004A761F">
        <w:rPr>
          <w:rFonts w:ascii="Times New Roman" w:hAnsi="Times New Roman"/>
          <w:sz w:val="24"/>
          <w:szCs w:val="24"/>
        </w:rPr>
        <w:lastRenderedPageBreak/>
        <w:t xml:space="preserve">муниципальных правовых актов, иной официальной информации, и размещаются на официальном сайте Администрации </w:t>
      </w:r>
      <w:r w:rsidR="004D6FD8">
        <w:rPr>
          <w:rFonts w:ascii="Times New Roman" w:hAnsi="Times New Roman"/>
          <w:sz w:val="24"/>
          <w:szCs w:val="24"/>
        </w:rPr>
        <w:t>района</w:t>
      </w:r>
      <w:r w:rsidR="00990935">
        <w:rPr>
          <w:rFonts w:ascii="Times New Roman" w:hAnsi="Times New Roman"/>
          <w:sz w:val="24"/>
          <w:szCs w:val="24"/>
        </w:rPr>
        <w:t xml:space="preserve"> </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w:t>
      </w:r>
      <w:r w:rsidR="00555CA1">
        <w:rPr>
          <w:rFonts w:ascii="Times New Roman" w:hAnsi="Times New Roman"/>
          <w:sz w:val="24"/>
          <w:szCs w:val="24"/>
        </w:rPr>
        <w:t xml:space="preserve">лаве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AA0BE7" w:rsidRPr="004A761F" w:rsidRDefault="00AA0BE7" w:rsidP="00AC2C05">
      <w:pPr>
        <w:suppressAutoHyphens/>
        <w:ind w:firstLine="851"/>
        <w:jc w:val="both"/>
        <w:rPr>
          <w:rFonts w:ascii="Times New Roman" w:hAnsi="Times New Roman"/>
          <w:sz w:val="24"/>
          <w:szCs w:val="24"/>
        </w:rPr>
      </w:pPr>
    </w:p>
    <w:p w:rsidR="00EA6953" w:rsidRPr="00EA51F8"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2" w:name="_Toc270676560"/>
      <w:bookmarkStart w:id="93" w:name="_Toc410657523"/>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92"/>
      <w:bookmarkEnd w:id="93"/>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176C5D">
        <w:rPr>
          <w:rFonts w:ascii="Times New Roman" w:hAnsi="Times New Roman"/>
          <w:sz w:val="24"/>
          <w:szCs w:val="24"/>
        </w:rPr>
        <w:t>сельского поселения</w:t>
      </w:r>
      <w:r w:rsidRPr="004A761F">
        <w:rPr>
          <w:rFonts w:ascii="Times New Roman" w:hAnsi="Times New Roman"/>
          <w:sz w:val="24"/>
          <w:szCs w:val="24"/>
        </w:rPr>
        <w:t>.</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6.3.3.Глава </w:t>
      </w:r>
      <w:r w:rsidR="00176C5D">
        <w:rPr>
          <w:rFonts w:ascii="Times New Roman" w:hAnsi="Times New Roman"/>
          <w:sz w:val="24"/>
          <w:szCs w:val="24"/>
        </w:rPr>
        <w:t>сельского поселения</w:t>
      </w:r>
      <w:r w:rsidR="008119FF">
        <w:rPr>
          <w:rFonts w:ascii="Times New Roman" w:hAnsi="Times New Roman"/>
          <w:sz w:val="24"/>
          <w:szCs w:val="24"/>
        </w:rPr>
        <w:t xml:space="preserve"> </w:t>
      </w:r>
      <w:r w:rsidRPr="004A761F">
        <w:rPr>
          <w:rFonts w:ascii="Times New Roman" w:hAnsi="Times New Roman"/>
          <w:sz w:val="24"/>
          <w:szCs w:val="24"/>
        </w:rPr>
        <w:t>с учетом рекомендаций, содержащихся в заключени</w:t>
      </w:r>
      <w:proofErr w:type="gramStart"/>
      <w:r w:rsidRPr="004A761F">
        <w:rPr>
          <w:rFonts w:ascii="Times New Roman" w:hAnsi="Times New Roman"/>
          <w:sz w:val="24"/>
          <w:szCs w:val="24"/>
        </w:rPr>
        <w:t>и</w:t>
      </w:r>
      <w:proofErr w:type="gramEnd"/>
      <w:r w:rsidRPr="004A761F">
        <w:rPr>
          <w:rFonts w:ascii="Times New Roman" w:hAnsi="Times New Roman"/>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sidR="00176C5D">
        <w:rPr>
          <w:rFonts w:ascii="Times New Roman" w:hAnsi="Times New Roman"/>
          <w:sz w:val="24"/>
          <w:szCs w:val="24"/>
        </w:rPr>
        <w:t>сельского поселения</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176C5D">
        <w:rPr>
          <w:rFonts w:ascii="Times New Roman" w:hAnsi="Times New Roman"/>
          <w:sz w:val="24"/>
          <w:szCs w:val="24"/>
        </w:rPr>
        <w:t>сельском поселении</w:t>
      </w:r>
      <w:r w:rsidRPr="004A761F">
        <w:rPr>
          <w:rFonts w:ascii="Times New Roman" w:hAnsi="Times New Roman"/>
          <w:sz w:val="24"/>
          <w:szCs w:val="24"/>
        </w:rPr>
        <w:t>, иные заинтересованные лица.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sidR="001C5E12">
        <w:rPr>
          <w:rFonts w:ascii="Times New Roman" w:hAnsi="Times New Roman"/>
          <w:sz w:val="24"/>
          <w:szCs w:val="24"/>
        </w:rPr>
        <w:t>для</w:t>
      </w:r>
      <w:r w:rsidRPr="004A761F">
        <w:rPr>
          <w:rFonts w:ascii="Times New Roman" w:hAnsi="Times New Roman"/>
          <w:sz w:val="24"/>
          <w:szCs w:val="24"/>
        </w:rPr>
        <w:t xml:space="preserve"> </w:t>
      </w:r>
      <w:r w:rsidRPr="004A761F">
        <w:rPr>
          <w:rFonts w:ascii="Times New Roman" w:hAnsi="Times New Roman"/>
          <w:sz w:val="24"/>
          <w:szCs w:val="24"/>
        </w:rPr>
        <w:lastRenderedPageBreak/>
        <w:t xml:space="preserve">размещения или реконструкции такого объекта, и в границах устанавливаемой </w:t>
      </w:r>
      <w:r w:rsidR="001C5E12">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sidR="0076181C">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sidR="004D6FD8">
        <w:rPr>
          <w:rFonts w:ascii="Times New Roman" w:hAnsi="Times New Roman"/>
          <w:sz w:val="24"/>
          <w:szCs w:val="24"/>
        </w:rPr>
        <w:t>района</w:t>
      </w:r>
      <w:r w:rsidR="00990935">
        <w:rPr>
          <w:rFonts w:ascii="Times New Roman" w:hAnsi="Times New Roman"/>
          <w:sz w:val="24"/>
          <w:szCs w:val="24"/>
        </w:rPr>
        <w:t xml:space="preserve"> </w:t>
      </w:r>
      <w:r w:rsidR="00DB71D1">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176C5D">
        <w:rPr>
          <w:rFonts w:ascii="Times New Roman" w:hAnsi="Times New Roman"/>
          <w:sz w:val="24"/>
          <w:szCs w:val="24"/>
        </w:rPr>
        <w:t>сельского поселения</w:t>
      </w:r>
      <w:r w:rsidRPr="00EA51F8">
        <w:rPr>
          <w:rFonts w:ascii="Times New Roman" w:eastAsia="Times New Roman" w:hAnsi="Times New Roman" w:cs="Times New Roman"/>
          <w:sz w:val="24"/>
          <w:szCs w:val="24"/>
          <w:lang w:eastAsia="ru-RU"/>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176C5D">
        <w:rPr>
          <w:rFonts w:ascii="Times New Roman" w:hAnsi="Times New Roman"/>
          <w:sz w:val="24"/>
          <w:szCs w:val="24"/>
        </w:rPr>
        <w:t>сельского поселения</w:t>
      </w:r>
      <w:r w:rsidR="00C93285">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6.3.7.Глава </w:t>
      </w:r>
      <w:r w:rsidR="00176C5D">
        <w:rPr>
          <w:rFonts w:ascii="Times New Roman" w:hAnsi="Times New Roman"/>
          <w:sz w:val="24"/>
          <w:szCs w:val="24"/>
        </w:rPr>
        <w:t>сельского поселения</w:t>
      </w:r>
      <w:r w:rsidR="00C93285">
        <w:rPr>
          <w:rFonts w:ascii="Times New Roman" w:hAnsi="Times New Roman"/>
          <w:sz w:val="24"/>
          <w:szCs w:val="24"/>
        </w:rPr>
        <w:t xml:space="preserve">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1) о направлении проекта о внесении изменений в настоящие Правила в Собрание депутатов </w:t>
      </w:r>
      <w:r w:rsidR="00176C5D">
        <w:rPr>
          <w:rFonts w:ascii="Times New Roman" w:hAnsi="Times New Roman"/>
          <w:sz w:val="24"/>
          <w:szCs w:val="24"/>
        </w:rPr>
        <w:t>сельского поселения</w:t>
      </w:r>
      <w:r w:rsidRPr="00EA51F8">
        <w:rPr>
          <w:rFonts w:ascii="Times New Roman" w:eastAsia="Times New Roman" w:hAnsi="Times New Roman" w:cs="Times New Roman"/>
          <w:sz w:val="24"/>
          <w:szCs w:val="24"/>
          <w:lang w:eastAsia="ru-RU"/>
        </w:rPr>
        <w:t>;</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об отклонении проекта.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w:t>
      </w:r>
      <w:r w:rsidR="00176C5D">
        <w:rPr>
          <w:rFonts w:ascii="Times New Roman" w:hAnsi="Times New Roman"/>
          <w:sz w:val="24"/>
          <w:szCs w:val="24"/>
        </w:rPr>
        <w:t>сельского поселения</w:t>
      </w:r>
      <w:r w:rsidR="00C93285">
        <w:rPr>
          <w:rFonts w:ascii="Times New Roman" w:hAnsi="Times New Roman"/>
          <w:sz w:val="24"/>
          <w:szCs w:val="24"/>
        </w:rPr>
        <w:t xml:space="preserve"> </w:t>
      </w:r>
      <w:r w:rsidRPr="004A761F">
        <w:rPr>
          <w:rFonts w:ascii="Times New Roman" w:hAnsi="Times New Roman"/>
          <w:sz w:val="24"/>
          <w:szCs w:val="24"/>
        </w:rPr>
        <w:t>принято решени</w:t>
      </w:r>
      <w:r w:rsidR="00C93285">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w:t>
      </w:r>
      <w:r w:rsidR="00176C5D">
        <w:rPr>
          <w:rFonts w:ascii="Times New Roman" w:hAnsi="Times New Roman"/>
          <w:sz w:val="24"/>
          <w:szCs w:val="24"/>
        </w:rPr>
        <w:t>сельского поселения</w:t>
      </w:r>
      <w:r w:rsidR="00231B2B">
        <w:rPr>
          <w:rFonts w:ascii="Times New Roman" w:hAnsi="Times New Roman"/>
          <w:sz w:val="24"/>
          <w:szCs w:val="24"/>
        </w:rPr>
        <w:t xml:space="preserve">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 xml:space="preserve">Собрание депутатов </w:t>
      </w:r>
      <w:r w:rsidR="00176C5D">
        <w:rPr>
          <w:rFonts w:ascii="Times New Roman" w:hAnsi="Times New Roman"/>
          <w:sz w:val="24"/>
          <w:szCs w:val="24"/>
        </w:rPr>
        <w:t>сельского поселения</w:t>
      </w:r>
      <w:r w:rsidR="00B2522A">
        <w:rPr>
          <w:rFonts w:ascii="Times New Roman" w:hAnsi="Times New Roman"/>
          <w:sz w:val="24"/>
          <w:szCs w:val="24"/>
        </w:rPr>
        <w:t xml:space="preserve">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sidR="00176C5D">
        <w:rPr>
          <w:rFonts w:ascii="Times New Roman" w:hAnsi="Times New Roman"/>
          <w:sz w:val="24"/>
          <w:szCs w:val="24"/>
        </w:rPr>
        <w:t>сельского поселения</w:t>
      </w:r>
      <w:r w:rsidRPr="004A761F">
        <w:rPr>
          <w:rFonts w:ascii="Times New Roman" w:hAnsi="Times New Roman"/>
          <w:sz w:val="24"/>
          <w:szCs w:val="24"/>
        </w:rPr>
        <w:t>, может принять одно из следующих решений: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утвердить изменения в настоящие Правила;</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отклонить изменения в настоящие Правила и направить их Главе </w:t>
      </w:r>
      <w:r w:rsidR="00176C5D">
        <w:rPr>
          <w:rFonts w:ascii="Times New Roman" w:hAnsi="Times New Roman"/>
          <w:sz w:val="24"/>
          <w:szCs w:val="24"/>
        </w:rPr>
        <w:t>сельского поселения</w:t>
      </w:r>
      <w:r w:rsidR="00B2522A">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на доработку в соответствии с результатами публичных слушаний по указанному проекту.</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lastRenderedPageBreak/>
        <w:t xml:space="preserve">1) подлежат </w:t>
      </w:r>
      <w:r w:rsidR="0076181C">
        <w:rPr>
          <w:rFonts w:ascii="Times New Roman" w:eastAsia="Times New Roman" w:hAnsi="Times New Roman" w:cs="Times New Roman"/>
          <w:sz w:val="24"/>
          <w:szCs w:val="24"/>
          <w:lang w:eastAsia="ru-RU"/>
        </w:rPr>
        <w:t>опубликованию (обнародованию)</w:t>
      </w:r>
      <w:r w:rsidRPr="00EA51F8">
        <w:rPr>
          <w:rFonts w:ascii="Times New Roman" w:eastAsia="Times New Roman" w:hAnsi="Times New Roman" w:cs="Times New Roman"/>
          <w:sz w:val="24"/>
          <w:szCs w:val="24"/>
          <w:lang w:eastAsia="ru-RU"/>
        </w:rPr>
        <w:t xml:space="preserve"> в порядке, установленном </w:t>
      </w:r>
      <w:r w:rsidR="001C5E12">
        <w:rPr>
          <w:rFonts w:ascii="Times New Roman" w:eastAsia="Times New Roman" w:hAnsi="Times New Roman" w:cs="Times New Roman"/>
          <w:sz w:val="24"/>
          <w:szCs w:val="24"/>
          <w:lang w:eastAsia="ru-RU"/>
        </w:rPr>
        <w:t>для</w:t>
      </w:r>
      <w:r w:rsidRPr="00EA51F8">
        <w:rPr>
          <w:rFonts w:ascii="Times New Roman" w:eastAsia="Times New Roman" w:hAnsi="Times New Roman" w:cs="Times New Roman"/>
          <w:sz w:val="24"/>
          <w:szCs w:val="24"/>
          <w:lang w:eastAsia="ru-RU"/>
        </w:rPr>
        <w:t xml:space="preserve"> официального </w:t>
      </w:r>
      <w:r w:rsidR="0076181C">
        <w:rPr>
          <w:rFonts w:ascii="Times New Roman" w:eastAsia="Times New Roman" w:hAnsi="Times New Roman" w:cs="Times New Roman"/>
          <w:sz w:val="24"/>
          <w:szCs w:val="24"/>
          <w:lang w:eastAsia="ru-RU"/>
        </w:rPr>
        <w:t>опубликования (обнародования)</w:t>
      </w:r>
      <w:r w:rsidRPr="00EA51F8">
        <w:rPr>
          <w:rFonts w:ascii="Times New Roman" w:eastAsia="Times New Roman" w:hAnsi="Times New Roman" w:cs="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proofErr w:type="spellStart"/>
      <w:r w:rsidR="00467662">
        <w:rPr>
          <w:rFonts w:ascii="Times New Roman" w:hAnsi="Times New Roman"/>
          <w:sz w:val="24"/>
          <w:szCs w:val="24"/>
        </w:rPr>
        <w:t>Кизилюртов</w:t>
      </w:r>
      <w:r w:rsidR="004D6FD8">
        <w:rPr>
          <w:rFonts w:ascii="Times New Roman" w:hAnsi="Times New Roman"/>
          <w:sz w:val="24"/>
          <w:szCs w:val="24"/>
        </w:rPr>
        <w:t>ского</w:t>
      </w:r>
      <w:proofErr w:type="spellEnd"/>
      <w:r w:rsidR="004D6FD8">
        <w:rPr>
          <w:rFonts w:ascii="Times New Roman" w:hAnsi="Times New Roman"/>
          <w:sz w:val="24"/>
          <w:szCs w:val="24"/>
        </w:rPr>
        <w:t xml:space="preserve"> района</w:t>
      </w:r>
      <w:r w:rsidR="00990935">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сети «Интернет»;</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00176C5D">
        <w:rPr>
          <w:rFonts w:ascii="Times New Roman" w:hAnsi="Times New Roman"/>
          <w:sz w:val="24"/>
          <w:szCs w:val="24"/>
        </w:rPr>
        <w:t>сельского поселения</w:t>
      </w:r>
      <w:r w:rsidR="00D4342A">
        <w:rPr>
          <w:rFonts w:ascii="Times New Roman" w:hAnsi="Times New Roman"/>
          <w:sz w:val="24"/>
          <w:szCs w:val="24"/>
        </w:rPr>
        <w:t xml:space="preserve">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Pr="00EA51F8">
        <w:rPr>
          <w:rFonts w:ascii="Times New Roman" w:eastAsia="Times New Roman" w:hAnsi="Times New Roman" w:cs="Times New Roman"/>
          <w:sz w:val="24"/>
          <w:szCs w:val="24"/>
          <w:lang w:eastAsia="ru-RU"/>
        </w:rPr>
        <w:t>;</w:t>
      </w:r>
    </w:p>
    <w:p w:rsidR="00EA695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00176C5D">
        <w:rPr>
          <w:rFonts w:ascii="Times New Roman" w:hAnsi="Times New Roman"/>
          <w:sz w:val="24"/>
          <w:szCs w:val="24"/>
        </w:rPr>
        <w:t>сельского поселения</w:t>
      </w:r>
      <w:r w:rsidR="00D4342A">
        <w:rPr>
          <w:rFonts w:ascii="Times New Roman" w:hAnsi="Times New Roman"/>
          <w:sz w:val="24"/>
          <w:szCs w:val="24"/>
        </w:rPr>
        <w:t xml:space="preserve">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Pr="00EA51F8">
        <w:rPr>
          <w:rFonts w:ascii="Times New Roman" w:eastAsia="Times New Roman" w:hAnsi="Times New Roman" w:cs="Times New Roman"/>
          <w:sz w:val="24"/>
          <w:szCs w:val="24"/>
          <w:lang w:eastAsia="ru-RU"/>
        </w:rPr>
        <w:t>.</w:t>
      </w:r>
    </w:p>
    <w:p w:rsidR="00C65328" w:rsidRDefault="00C65328"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p>
    <w:p w:rsidR="001E0930" w:rsidRPr="00EA51F8" w:rsidRDefault="001E0930"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p>
    <w:p w:rsidR="00E15070" w:rsidRDefault="00E15070">
      <w:pPr>
        <w:rPr>
          <w:rFonts w:ascii="Times New Roman" w:eastAsia="Times New Roman" w:hAnsi="Times New Roman"/>
          <w:b/>
          <w:bCs/>
          <w:kern w:val="32"/>
          <w:sz w:val="28"/>
          <w:szCs w:val="28"/>
          <w:lang w:eastAsia="ru-RU"/>
        </w:rPr>
      </w:pPr>
      <w:bookmarkStart w:id="94" w:name="_Toc270676561"/>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95" w:name="_Toc410657524"/>
      <w:r w:rsidRPr="00EA51F8">
        <w:rPr>
          <w:rFonts w:ascii="Times New Roman" w:eastAsia="Times New Roman" w:hAnsi="Times New Roman" w:cs="Times New Roman"/>
          <w:color w:val="auto"/>
          <w:kern w:val="32"/>
          <w:sz w:val="28"/>
          <w:szCs w:val="28"/>
          <w:lang w:eastAsia="ru-RU"/>
        </w:rPr>
        <w:lastRenderedPageBreak/>
        <w:t xml:space="preserve">ПОРЯДОК ВНЕСЕНИЯ ИЗМЕНЕНИЙ В ПРАВИЛА ЗЕМЛЕПОЛЬЗОВАНИЯ И ЗАСТРОЙКИ </w:t>
      </w:r>
      <w:bookmarkEnd w:id="94"/>
      <w:r w:rsidR="00884769">
        <w:rPr>
          <w:rFonts w:ascii="Times New Roman" w:eastAsia="Times New Roman" w:hAnsi="Times New Roman" w:cs="Times New Roman"/>
          <w:color w:val="auto"/>
          <w:kern w:val="32"/>
          <w:sz w:val="28"/>
          <w:szCs w:val="28"/>
          <w:lang w:eastAsia="ru-RU"/>
        </w:rPr>
        <w:t xml:space="preserve">МУНИЦИПАЛЬНОГО ОБРАЗОВАНИЯ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 xml:space="preserve">СЕЛО </w:t>
      </w:r>
      <w:r w:rsidR="001869C3">
        <w:rPr>
          <w:rFonts w:ascii="Times New Roman" w:eastAsia="Times New Roman" w:hAnsi="Times New Roman" w:cs="Times New Roman"/>
          <w:color w:val="auto"/>
          <w:kern w:val="32"/>
          <w:sz w:val="28"/>
          <w:szCs w:val="28"/>
          <w:lang w:eastAsia="ru-RU"/>
        </w:rPr>
        <w:t>НИЖНИЙ ЧИРЮРТ</w:t>
      </w:r>
      <w:r w:rsidR="00467662">
        <w:rPr>
          <w:rFonts w:ascii="Times New Roman" w:eastAsia="Times New Roman" w:hAnsi="Times New Roman" w:cs="Times New Roman"/>
          <w:color w:val="auto"/>
          <w:kern w:val="32"/>
          <w:sz w:val="28"/>
          <w:szCs w:val="28"/>
          <w:lang w:eastAsia="ru-RU"/>
        </w:rPr>
        <w:t>»</w:t>
      </w:r>
      <w:r w:rsidR="00990935">
        <w:rPr>
          <w:rFonts w:ascii="Times New Roman" w:eastAsia="Times New Roman" w:hAnsi="Times New Roman" w:cs="Times New Roman"/>
          <w:color w:val="auto"/>
          <w:kern w:val="32"/>
          <w:sz w:val="28"/>
          <w:szCs w:val="28"/>
          <w:lang w:eastAsia="ru-RU"/>
        </w:rPr>
        <w:t xml:space="preserve"> </w:t>
      </w:r>
      <w:r w:rsidR="00884769">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EF2C4D">
        <w:rPr>
          <w:rFonts w:ascii="Times New Roman" w:eastAsia="Times New Roman" w:hAnsi="Times New Roman" w:cs="Times New Roman"/>
          <w:color w:val="auto"/>
          <w:kern w:val="32"/>
          <w:sz w:val="28"/>
          <w:szCs w:val="28"/>
          <w:lang w:eastAsia="ru-RU"/>
        </w:rPr>
        <w:t>СКОГО</w:t>
      </w:r>
      <w:r w:rsidR="00073934">
        <w:rPr>
          <w:rFonts w:ascii="Times New Roman" w:eastAsia="Times New Roman" w:hAnsi="Times New Roman" w:cs="Times New Roman"/>
          <w:color w:val="auto"/>
          <w:kern w:val="32"/>
          <w:sz w:val="28"/>
          <w:szCs w:val="28"/>
          <w:lang w:eastAsia="ru-RU"/>
        </w:rPr>
        <w:t xml:space="preserve"> РАЙОНА </w:t>
      </w:r>
      <w:r w:rsidR="00884769">
        <w:rPr>
          <w:rFonts w:ascii="Times New Roman" w:eastAsia="Times New Roman" w:hAnsi="Times New Roman" w:cs="Times New Roman"/>
          <w:color w:val="auto"/>
          <w:kern w:val="32"/>
          <w:sz w:val="28"/>
          <w:szCs w:val="28"/>
          <w:lang w:eastAsia="ru-RU"/>
        </w:rPr>
        <w:t>РЕСПУБЛИКИ ДАГЕСТАН</w:t>
      </w:r>
      <w:bookmarkEnd w:id="95"/>
    </w:p>
    <w:p w:rsidR="00EA51F8" w:rsidRDefault="00EA51F8" w:rsidP="00AC2C05">
      <w:pPr>
        <w:ind w:firstLine="851"/>
        <w:rPr>
          <w:lang w:eastAsia="ru-RU"/>
        </w:rPr>
      </w:pPr>
    </w:p>
    <w:p w:rsidR="00EA51F8" w:rsidRPr="00EA51F8" w:rsidRDefault="00EA51F8"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6" w:name="_Toc410657525"/>
      <w:r>
        <w:rPr>
          <w:rFonts w:ascii="Times New Roman" w:hAnsi="Times New Roman"/>
          <w:b/>
          <w:sz w:val="24"/>
          <w:szCs w:val="24"/>
        </w:rPr>
        <w:t>Общие положения</w:t>
      </w:r>
      <w:bookmarkEnd w:id="9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7.1.</w:t>
      </w:r>
      <w:r w:rsidR="00EA51F8">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2.</w:t>
      </w:r>
      <w:r w:rsidR="00EA51F8">
        <w:rPr>
          <w:rFonts w:ascii="Times New Roman" w:hAnsi="Times New Roman"/>
          <w:sz w:val="24"/>
          <w:szCs w:val="24"/>
        </w:rPr>
        <w:t xml:space="preserve"> </w:t>
      </w:r>
      <w:r w:rsidRPr="004A761F">
        <w:rPr>
          <w:rFonts w:ascii="Times New Roman" w:hAnsi="Times New Roman"/>
          <w:sz w:val="24"/>
          <w:szCs w:val="24"/>
        </w:rPr>
        <w:t xml:space="preserve">Основаниями </w:t>
      </w:r>
      <w:r w:rsidR="001C5E12">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sidR="00176C5D">
        <w:rPr>
          <w:rFonts w:ascii="Times New Roman" w:hAnsi="Times New Roman"/>
          <w:sz w:val="24"/>
          <w:szCs w:val="24"/>
        </w:rPr>
        <w:t>сельского поселения</w:t>
      </w:r>
      <w:r w:rsidR="009D7A4D">
        <w:rPr>
          <w:rFonts w:ascii="Times New Roman" w:hAnsi="Times New Roman"/>
          <w:sz w:val="24"/>
          <w:szCs w:val="24"/>
        </w:rPr>
        <w:t xml:space="preserve"> </w:t>
      </w:r>
      <w:r w:rsidRPr="004A761F">
        <w:rPr>
          <w:rFonts w:ascii="Times New Roman" w:hAnsi="Times New Roman"/>
          <w:sz w:val="24"/>
          <w:szCs w:val="24"/>
        </w:rPr>
        <w:t>вопроса о внесении изменений в Правила застройки являются:</w:t>
      </w:r>
    </w:p>
    <w:p w:rsidR="00E10D92" w:rsidRPr="00E10D92" w:rsidRDefault="00E10D92" w:rsidP="00E10D92">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0D92">
        <w:rPr>
          <w:rFonts w:ascii="Times New Roman" w:eastAsia="Times New Roman" w:hAnsi="Times New Roman" w:cs="Times New Roman"/>
          <w:sz w:val="24"/>
          <w:szCs w:val="24"/>
          <w:lang w:eastAsia="ru-RU"/>
        </w:rPr>
        <w:t>1) несоответствие правил землепользования и застройк</w:t>
      </w:r>
      <w:r>
        <w:rPr>
          <w:rFonts w:ascii="Times New Roman" w:eastAsia="Times New Roman" w:hAnsi="Times New Roman" w:cs="Times New Roman"/>
          <w:sz w:val="24"/>
          <w:szCs w:val="24"/>
          <w:lang w:eastAsia="ru-RU"/>
        </w:rPr>
        <w:t xml:space="preserve">и генеральному плану </w:t>
      </w:r>
      <w:r w:rsidR="00D96C51">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r w:rsidRPr="00E10D92">
        <w:rPr>
          <w:rFonts w:ascii="Times New Roman" w:eastAsia="Times New Roman" w:hAnsi="Times New Roman" w:cs="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3.</w:t>
      </w:r>
      <w:r w:rsidR="00EA51F8">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695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органами исполнительной власти </w:t>
      </w:r>
      <w:r w:rsidR="00125451">
        <w:rPr>
          <w:rFonts w:ascii="Times New Roman" w:eastAsia="Times New Roman" w:hAnsi="Times New Roman" w:cs="Times New Roman"/>
          <w:sz w:val="24"/>
          <w:szCs w:val="24"/>
          <w:lang w:eastAsia="ru-RU"/>
        </w:rPr>
        <w:t>Республики Дагестан</w:t>
      </w:r>
      <w:r w:rsidRPr="00EA51F8">
        <w:rPr>
          <w:rFonts w:ascii="Times New Roman" w:eastAsia="Times New Roman" w:hAnsi="Times New Roman" w:cs="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sidR="00504B9A">
        <w:rPr>
          <w:rFonts w:ascii="Times New Roman" w:eastAsia="Times New Roman" w:hAnsi="Times New Roman" w:cs="Times New Roman"/>
          <w:sz w:val="24"/>
          <w:szCs w:val="24"/>
          <w:lang w:eastAsia="ru-RU"/>
        </w:rPr>
        <w:t>спубликанск</w:t>
      </w:r>
      <w:r w:rsidRPr="00EA51F8">
        <w:rPr>
          <w:rFonts w:ascii="Times New Roman" w:eastAsia="Times New Roman" w:hAnsi="Times New Roman" w:cs="Times New Roman"/>
          <w:sz w:val="24"/>
          <w:szCs w:val="24"/>
          <w:lang w:eastAsia="ru-RU"/>
        </w:rPr>
        <w:t>ого значения;</w:t>
      </w:r>
    </w:p>
    <w:p w:rsidR="00EA6953" w:rsidRPr="00EA51F8" w:rsidRDefault="003B72FF"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A6953" w:rsidRPr="00EA51F8">
        <w:rPr>
          <w:rFonts w:ascii="Times New Roman" w:eastAsia="Times New Roman" w:hAnsi="Times New Roman" w:cs="Times New Roman"/>
          <w:sz w:val="24"/>
          <w:szCs w:val="24"/>
          <w:lang w:eastAsia="ru-RU"/>
        </w:rPr>
        <w:t xml:space="preserve">) органами местного самоуправления муниципального образования </w:t>
      </w:r>
      <w:r w:rsidR="00176C5D">
        <w:rPr>
          <w:rFonts w:ascii="Times New Roman" w:hAnsi="Times New Roman"/>
          <w:sz w:val="24"/>
          <w:szCs w:val="24"/>
        </w:rPr>
        <w:t>сельского поселения</w:t>
      </w:r>
      <w:r>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Pr>
          <w:rFonts w:ascii="Times New Roman" w:hAnsi="Times New Roman"/>
          <w:sz w:val="24"/>
          <w:szCs w:val="24"/>
        </w:rPr>
        <w:t xml:space="preserve"> </w:t>
      </w:r>
      <w:r w:rsidR="00EA6953" w:rsidRPr="00EA51F8">
        <w:rPr>
          <w:rFonts w:ascii="Times New Roman" w:eastAsia="Times New Roman" w:hAnsi="Times New Roman" w:cs="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sidR="00467662">
        <w:rPr>
          <w:rFonts w:ascii="Times New Roman" w:eastAsia="Times New Roman" w:hAnsi="Times New Roman" w:cs="Times New Roman"/>
          <w:sz w:val="24"/>
          <w:szCs w:val="24"/>
          <w:lang w:eastAsia="ru-RU"/>
        </w:rPr>
        <w:t xml:space="preserve">«село </w:t>
      </w:r>
      <w:r w:rsidR="001869C3">
        <w:rPr>
          <w:rFonts w:ascii="Times New Roman" w:eastAsia="Times New Roman" w:hAnsi="Times New Roman" w:cs="Times New Roman"/>
          <w:sz w:val="24"/>
          <w:szCs w:val="24"/>
          <w:lang w:eastAsia="ru-RU"/>
        </w:rPr>
        <w:t xml:space="preserve">Нижний </w:t>
      </w:r>
      <w:proofErr w:type="spellStart"/>
      <w:r w:rsidR="001869C3">
        <w:rPr>
          <w:rFonts w:ascii="Times New Roman" w:eastAsia="Times New Roman" w:hAnsi="Times New Roman" w:cs="Times New Roman"/>
          <w:sz w:val="24"/>
          <w:szCs w:val="24"/>
          <w:lang w:eastAsia="ru-RU"/>
        </w:rPr>
        <w:t>Чирюрт</w:t>
      </w:r>
      <w:proofErr w:type="spellEnd"/>
      <w:r w:rsidR="00467662">
        <w:rPr>
          <w:rFonts w:ascii="Times New Roman" w:eastAsia="Times New Roman" w:hAnsi="Times New Roman" w:cs="Times New Roman"/>
          <w:sz w:val="24"/>
          <w:szCs w:val="24"/>
          <w:lang w:eastAsia="ru-RU"/>
        </w:rPr>
        <w:t>»</w:t>
      </w:r>
      <w:r w:rsidR="00990935">
        <w:rPr>
          <w:rFonts w:ascii="Times New Roman" w:eastAsia="Times New Roman" w:hAnsi="Times New Roman" w:cs="Times New Roman"/>
          <w:sz w:val="24"/>
          <w:szCs w:val="24"/>
          <w:lang w:eastAsia="ru-RU"/>
        </w:rPr>
        <w:t xml:space="preserve"> </w:t>
      </w:r>
      <w:r w:rsidR="00C1785E">
        <w:rPr>
          <w:rFonts w:ascii="Times New Roman" w:eastAsia="Times New Roman" w:hAnsi="Times New Roman" w:cs="Times New Roman"/>
          <w:sz w:val="24"/>
          <w:szCs w:val="24"/>
          <w:lang w:eastAsia="ru-RU"/>
        </w:rPr>
        <w:t xml:space="preserve"> Республики Дагестан</w:t>
      </w:r>
      <w:r w:rsidR="00EA6953" w:rsidRPr="00EA51F8">
        <w:rPr>
          <w:rFonts w:ascii="Times New Roman" w:eastAsia="Times New Roman" w:hAnsi="Times New Roman" w:cs="Times New Roman"/>
          <w:sz w:val="24"/>
          <w:szCs w:val="24"/>
          <w:lang w:eastAsia="ru-RU"/>
        </w:rPr>
        <w:t>;</w:t>
      </w:r>
    </w:p>
    <w:p w:rsidR="00EA6953" w:rsidRPr="00EA51F8" w:rsidRDefault="003B72FF"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A6953" w:rsidRPr="00EA51F8">
        <w:rPr>
          <w:rFonts w:ascii="Times New Roman" w:eastAsia="Times New Roman" w:hAnsi="Times New Roman" w:cs="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7.</w:t>
      </w:r>
      <w:r w:rsidR="00EA51F8">
        <w:rPr>
          <w:rFonts w:ascii="Times New Roman" w:hAnsi="Times New Roman"/>
          <w:sz w:val="24"/>
          <w:szCs w:val="24"/>
        </w:rPr>
        <w:t>1.</w:t>
      </w:r>
      <w:r w:rsidRPr="004A761F">
        <w:rPr>
          <w:rFonts w:ascii="Times New Roman" w:hAnsi="Times New Roman"/>
          <w:sz w:val="24"/>
          <w:szCs w:val="24"/>
        </w:rPr>
        <w:t>4.</w:t>
      </w:r>
      <w:r w:rsidR="00EA51F8">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своего заключения Комиссия запрашивает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5.</w:t>
      </w:r>
      <w:r w:rsidR="00EA51F8">
        <w:rPr>
          <w:rFonts w:ascii="Times New Roman" w:hAnsi="Times New Roman"/>
          <w:sz w:val="24"/>
          <w:szCs w:val="24"/>
        </w:rPr>
        <w:t xml:space="preserve"> </w:t>
      </w:r>
      <w:r w:rsidRPr="004A761F">
        <w:rPr>
          <w:rFonts w:ascii="Times New Roman" w:hAnsi="Times New Roman"/>
          <w:sz w:val="24"/>
          <w:szCs w:val="24"/>
        </w:rPr>
        <w:t xml:space="preserve">Глава </w:t>
      </w:r>
      <w:r w:rsidR="00176C5D">
        <w:rPr>
          <w:rFonts w:ascii="Times New Roman" w:hAnsi="Times New Roman"/>
          <w:sz w:val="24"/>
          <w:szCs w:val="24"/>
        </w:rPr>
        <w:t>сельского поселения</w:t>
      </w:r>
      <w:r w:rsidR="00EC127A">
        <w:rPr>
          <w:rFonts w:ascii="Times New Roman" w:hAnsi="Times New Roman"/>
          <w:sz w:val="24"/>
          <w:szCs w:val="24"/>
        </w:rPr>
        <w:t xml:space="preserve">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A51F8" w:rsidRDefault="00EA51F8" w:rsidP="00AC2C05">
      <w:pPr>
        <w:suppressAutoHyphens/>
        <w:ind w:firstLine="851"/>
        <w:jc w:val="both"/>
        <w:rPr>
          <w:rFonts w:ascii="Times New Roman" w:hAnsi="Times New Roman"/>
          <w:sz w:val="24"/>
          <w:szCs w:val="24"/>
        </w:rPr>
      </w:pPr>
    </w:p>
    <w:p w:rsidR="00EA51F8" w:rsidRPr="004A761F" w:rsidRDefault="00EA51F8" w:rsidP="00AC2C05">
      <w:pPr>
        <w:suppressAutoHyphens/>
        <w:ind w:firstLine="851"/>
        <w:jc w:val="both"/>
        <w:rPr>
          <w:rFonts w:ascii="Times New Roman" w:hAnsi="Times New Roman"/>
          <w:sz w:val="24"/>
          <w:szCs w:val="24"/>
        </w:rPr>
      </w:pPr>
    </w:p>
    <w:p w:rsidR="00EC127A" w:rsidRDefault="00EC127A">
      <w:pPr>
        <w:rPr>
          <w:rFonts w:ascii="Times New Roman" w:eastAsia="Times New Roman" w:hAnsi="Times New Roman"/>
          <w:b/>
          <w:bCs/>
          <w:kern w:val="32"/>
          <w:sz w:val="28"/>
          <w:szCs w:val="28"/>
          <w:lang w:eastAsia="ru-RU"/>
        </w:rPr>
      </w:pPr>
      <w:bookmarkStart w:id="97" w:name="_Toc270676562"/>
      <w:r>
        <w:rPr>
          <w:rFonts w:ascii="Times New Roman" w:eastAsia="Times New Roman" w:hAnsi="Times New Roman"/>
          <w:kern w:val="32"/>
          <w:sz w:val="28"/>
          <w:szCs w:val="28"/>
          <w:lang w:eastAsia="ru-RU"/>
        </w:rPr>
        <w:br w:type="page"/>
      </w:r>
    </w:p>
    <w:p w:rsidR="00990587" w:rsidRDefault="00EA6953" w:rsidP="00B80794">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000000" w:themeColor="text1"/>
          <w:kern w:val="32"/>
          <w:sz w:val="28"/>
          <w:szCs w:val="28"/>
          <w:lang w:eastAsia="ru-RU"/>
        </w:rPr>
      </w:pPr>
      <w:bookmarkStart w:id="98" w:name="_Toc410657526"/>
      <w:r w:rsidRPr="00B80794">
        <w:rPr>
          <w:rFonts w:ascii="Times New Roman" w:eastAsia="Times New Roman" w:hAnsi="Times New Roman" w:cs="Times New Roman"/>
          <w:color w:val="000000" w:themeColor="text1"/>
          <w:kern w:val="32"/>
          <w:sz w:val="28"/>
          <w:szCs w:val="28"/>
          <w:lang w:eastAsia="ru-RU"/>
        </w:rPr>
        <w:lastRenderedPageBreak/>
        <w:t xml:space="preserve">О РЕГУЛИРОВАНИИ ИНЫХ ВОПРОСОВ ЗЕМЛЕПОЛЬЗОВАНИЯ И ЗАСТРОЙКИ </w:t>
      </w:r>
      <w:bookmarkEnd w:id="97"/>
      <w:r w:rsidR="00073934">
        <w:rPr>
          <w:rFonts w:ascii="Times New Roman" w:eastAsia="Times New Roman" w:hAnsi="Times New Roman" w:cs="Times New Roman"/>
          <w:color w:val="000000" w:themeColor="text1"/>
          <w:kern w:val="32"/>
          <w:sz w:val="28"/>
          <w:szCs w:val="28"/>
          <w:lang w:eastAsia="ru-RU"/>
        </w:rPr>
        <w:t>МУНИЦИПАЛЬНОГО ОБРАЗОВАНИЯ</w:t>
      </w:r>
      <w:r w:rsidR="00B80794" w:rsidRPr="00B80794">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w:t>
      </w:r>
      <w:r w:rsidR="005E6EA7">
        <w:rPr>
          <w:rFonts w:ascii="Times New Roman" w:eastAsia="Times New Roman" w:hAnsi="Times New Roman" w:cs="Times New Roman"/>
          <w:color w:val="000000" w:themeColor="text1"/>
          <w:kern w:val="32"/>
          <w:sz w:val="28"/>
          <w:szCs w:val="28"/>
          <w:lang w:eastAsia="ru-RU"/>
        </w:rPr>
        <w:t xml:space="preserve">СЕЛО </w:t>
      </w:r>
      <w:proofErr w:type="gramStart"/>
      <w:r w:rsidR="001869C3">
        <w:rPr>
          <w:rFonts w:ascii="Times New Roman" w:eastAsia="Times New Roman" w:hAnsi="Times New Roman" w:cs="Times New Roman"/>
          <w:color w:val="000000" w:themeColor="text1"/>
          <w:kern w:val="32"/>
          <w:sz w:val="28"/>
          <w:szCs w:val="28"/>
          <w:lang w:eastAsia="ru-RU"/>
        </w:rPr>
        <w:t>НИЖНИЙ</w:t>
      </w:r>
      <w:proofErr w:type="gramEnd"/>
      <w:r w:rsidR="001869C3">
        <w:rPr>
          <w:rFonts w:ascii="Times New Roman" w:eastAsia="Times New Roman" w:hAnsi="Times New Roman" w:cs="Times New Roman"/>
          <w:color w:val="000000" w:themeColor="text1"/>
          <w:kern w:val="32"/>
          <w:sz w:val="28"/>
          <w:szCs w:val="28"/>
          <w:lang w:eastAsia="ru-RU"/>
        </w:rPr>
        <w:t xml:space="preserve"> ЧИРЮРТ</w:t>
      </w:r>
      <w:r w:rsidR="00467662">
        <w:rPr>
          <w:rFonts w:ascii="Times New Roman" w:eastAsia="Times New Roman" w:hAnsi="Times New Roman" w:cs="Times New Roman"/>
          <w:color w:val="000000" w:themeColor="text1"/>
          <w:kern w:val="32"/>
          <w:sz w:val="28"/>
          <w:szCs w:val="28"/>
          <w:lang w:eastAsia="ru-RU"/>
        </w:rPr>
        <w:t>»</w:t>
      </w:r>
      <w:r w:rsidR="00073934">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КИЗИЛЮРТОВ</w:t>
      </w:r>
      <w:r w:rsidR="00073934">
        <w:rPr>
          <w:rFonts w:ascii="Times New Roman" w:eastAsia="Times New Roman" w:hAnsi="Times New Roman" w:cs="Times New Roman"/>
          <w:color w:val="000000" w:themeColor="text1"/>
          <w:kern w:val="32"/>
          <w:sz w:val="28"/>
          <w:szCs w:val="28"/>
          <w:lang w:eastAsia="ru-RU"/>
        </w:rPr>
        <w:t>СКОГО РАЙОНА</w:t>
      </w:r>
      <w:bookmarkEnd w:id="98"/>
    </w:p>
    <w:p w:rsidR="00B80794" w:rsidRPr="00B80794" w:rsidRDefault="00B80794" w:rsidP="00B80794">
      <w:pPr>
        <w:rPr>
          <w:lang w:eastAsia="ru-RU"/>
        </w:rPr>
      </w:pPr>
    </w:p>
    <w:p w:rsidR="00EA6953" w:rsidRPr="00990587"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9" w:name="_Toc270676563"/>
      <w:bookmarkStart w:id="100" w:name="_Toc410657527"/>
      <w:r w:rsidRPr="00990587">
        <w:rPr>
          <w:rFonts w:ascii="Times New Roman" w:hAnsi="Times New Roman"/>
          <w:b/>
          <w:sz w:val="24"/>
          <w:szCs w:val="24"/>
        </w:rPr>
        <w:t xml:space="preserve">Регламент ведения и утверждения сводного плана красных линий </w:t>
      </w:r>
      <w:bookmarkEnd w:id="99"/>
      <w:r w:rsidR="00085507">
        <w:rPr>
          <w:rFonts w:ascii="Times New Roman" w:hAnsi="Times New Roman"/>
          <w:b/>
          <w:sz w:val="24"/>
          <w:szCs w:val="24"/>
        </w:rPr>
        <w:t>муниципального образования</w:t>
      </w:r>
      <w:bookmarkEnd w:id="100"/>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085507">
        <w:rPr>
          <w:rFonts w:ascii="Times New Roman" w:hAnsi="Times New Roman"/>
          <w:sz w:val="24"/>
          <w:szCs w:val="24"/>
        </w:rPr>
        <w:t>сельского поселения</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sidR="00176C5D">
        <w:rPr>
          <w:rFonts w:ascii="Times New Roman" w:hAnsi="Times New Roman"/>
          <w:sz w:val="24"/>
          <w:szCs w:val="24"/>
        </w:rPr>
        <w:t>сельского поселения</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sidR="001C5E12">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документации по планировке территории и проектной документации;</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инженерно-транспортных коммуникаций;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инвентаризации земель;</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землепользования;</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территориального землеустройства;</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межевания территорий;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территориальных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5631D5">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 xml:space="preserve">и наносятся на дежурный план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Корректировка красных линий застройки может осуществляться на основании правового акта Администрации </w:t>
      </w:r>
      <w:r w:rsidR="00644897">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категории (пропускной способности) улиц и дорог.</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sidR="00644897">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386D3A">
        <w:rPr>
          <w:rFonts w:ascii="Times New Roman" w:hAnsi="Times New Roman"/>
          <w:sz w:val="24"/>
          <w:szCs w:val="24"/>
        </w:rPr>
        <w:t xml:space="preserve"> </w:t>
      </w:r>
      <w:r w:rsidRPr="004A761F">
        <w:rPr>
          <w:rFonts w:ascii="Times New Roman" w:hAnsi="Times New Roman"/>
          <w:sz w:val="24"/>
          <w:szCs w:val="24"/>
        </w:rPr>
        <w:t>порядком.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сводный план красных линий хранится в Администрации </w:t>
      </w:r>
      <w:r w:rsidR="00644897">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Pr="00354FD8">
        <w:rPr>
          <w:rFonts w:ascii="Times New Roman" w:eastAsia="Times New Roman" w:hAnsi="Times New Roman" w:cs="Times New Roman"/>
          <w:sz w:val="24"/>
          <w:szCs w:val="24"/>
          <w:lang w:eastAsia="ru-RU"/>
        </w:rPr>
        <w:t>;</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00644897">
        <w:rPr>
          <w:rFonts w:ascii="Times New Roman" w:hAnsi="Times New Roman"/>
          <w:sz w:val="24"/>
          <w:szCs w:val="24"/>
        </w:rPr>
        <w:t>сельского поселения</w:t>
      </w:r>
      <w:r w:rsidRPr="00354FD8">
        <w:rPr>
          <w:rFonts w:ascii="Times New Roman" w:eastAsia="Times New Roman" w:hAnsi="Times New Roman" w:cs="Times New Roman"/>
          <w:sz w:val="24"/>
          <w:szCs w:val="24"/>
          <w:lang w:eastAsia="ru-RU"/>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EA6953"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получения </w:t>
      </w:r>
      <w:proofErr w:type="spellStart"/>
      <w:r w:rsidR="00EA6953" w:rsidRPr="00354FD8">
        <w:rPr>
          <w:rFonts w:ascii="Times New Roman" w:eastAsia="Times New Roman" w:hAnsi="Times New Roman" w:cs="Times New Roman"/>
          <w:sz w:val="24"/>
          <w:szCs w:val="24"/>
          <w:lang w:eastAsia="ru-RU"/>
        </w:rPr>
        <w:t>выкопировки</w:t>
      </w:r>
      <w:proofErr w:type="spellEnd"/>
      <w:r w:rsidR="00EA6953" w:rsidRPr="00354FD8">
        <w:rPr>
          <w:rFonts w:ascii="Times New Roman" w:eastAsia="Times New Roman" w:hAnsi="Times New Roman" w:cs="Times New Roman"/>
          <w:sz w:val="24"/>
          <w:szCs w:val="24"/>
          <w:lang w:eastAsia="ru-RU"/>
        </w:rPr>
        <w:t xml:space="preserve"> из сводного плана красных линий заинтересованные физические и юридические лица направляют в Администрацию </w:t>
      </w:r>
      <w:r w:rsidR="00644897">
        <w:rPr>
          <w:rFonts w:ascii="Times New Roman" w:hAnsi="Times New Roman"/>
          <w:sz w:val="24"/>
          <w:szCs w:val="24"/>
        </w:rPr>
        <w:t>муниципального образования</w:t>
      </w:r>
      <w:r w:rsidR="00546AFC">
        <w:rPr>
          <w:rFonts w:ascii="Times New Roman" w:hAnsi="Times New Roman"/>
          <w:sz w:val="24"/>
          <w:szCs w:val="24"/>
        </w:rPr>
        <w:t xml:space="preserve"> </w:t>
      </w:r>
      <w:r w:rsidR="00EA6953" w:rsidRPr="00354FD8">
        <w:rPr>
          <w:rFonts w:ascii="Times New Roman" w:eastAsia="Times New Roman" w:hAnsi="Times New Roman" w:cs="Times New Roman"/>
          <w:sz w:val="24"/>
          <w:szCs w:val="24"/>
          <w:lang w:eastAsia="ru-RU"/>
        </w:rPr>
        <w:t xml:space="preserve">соответствующую заявку. </w:t>
      </w:r>
      <w:proofErr w:type="gramStart"/>
      <w:r w:rsidR="00EA6953" w:rsidRPr="00354FD8">
        <w:rPr>
          <w:rFonts w:ascii="Times New Roman" w:eastAsia="Times New Roman" w:hAnsi="Times New Roman" w:cs="Times New Roman"/>
          <w:sz w:val="24"/>
          <w:szCs w:val="24"/>
          <w:lang w:eastAsia="ru-RU"/>
        </w:rPr>
        <w:t xml:space="preserve">В заявке указывается территория (микрорайон, квартал, улица), </w:t>
      </w: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w:t>
      </w:r>
      <w:proofErr w:type="gramEnd"/>
      <w:r w:rsidR="00EA6953" w:rsidRPr="00354FD8">
        <w:rPr>
          <w:rFonts w:ascii="Times New Roman" w:eastAsia="Times New Roman" w:hAnsi="Times New Roman" w:cs="Times New Roman"/>
          <w:sz w:val="24"/>
          <w:szCs w:val="24"/>
          <w:lang w:eastAsia="ru-RU"/>
        </w:rPr>
        <w:t xml:space="preserve"> </w:t>
      </w:r>
      <w:proofErr w:type="spellStart"/>
      <w:r w:rsidR="00EA6953" w:rsidRPr="00354FD8">
        <w:rPr>
          <w:rFonts w:ascii="Times New Roman" w:eastAsia="Times New Roman" w:hAnsi="Times New Roman" w:cs="Times New Roman"/>
          <w:sz w:val="24"/>
          <w:szCs w:val="24"/>
          <w:lang w:eastAsia="ru-RU"/>
        </w:rPr>
        <w:t>Выкопировка</w:t>
      </w:r>
      <w:proofErr w:type="spellEnd"/>
      <w:r w:rsidR="00EA6953" w:rsidRPr="00354FD8">
        <w:rPr>
          <w:rFonts w:ascii="Times New Roman" w:eastAsia="Times New Roman" w:hAnsi="Times New Roman" w:cs="Times New Roman"/>
          <w:sz w:val="24"/>
          <w:szCs w:val="24"/>
          <w:lang w:eastAsia="ru-RU"/>
        </w:rPr>
        <w:t xml:space="preserve"> имеющихся красных линий предоставляется  Администрацией </w:t>
      </w:r>
      <w:r w:rsidR="00C371BC">
        <w:rPr>
          <w:rFonts w:ascii="Times New Roman" w:hAnsi="Times New Roman"/>
          <w:sz w:val="24"/>
          <w:szCs w:val="24"/>
        </w:rPr>
        <w:t>района</w:t>
      </w:r>
      <w:r w:rsidR="00546AFC">
        <w:rPr>
          <w:rFonts w:ascii="Times New Roman" w:hAnsi="Times New Roman"/>
          <w:sz w:val="24"/>
          <w:szCs w:val="24"/>
        </w:rPr>
        <w:t xml:space="preserve"> </w:t>
      </w:r>
      <w:r w:rsidR="00EA6953" w:rsidRPr="00354FD8">
        <w:rPr>
          <w:rFonts w:ascii="Times New Roman" w:eastAsia="Times New Roman" w:hAnsi="Times New Roman" w:cs="Times New Roman"/>
          <w:sz w:val="24"/>
          <w:szCs w:val="24"/>
          <w:lang w:eastAsia="ru-RU"/>
        </w:rPr>
        <w:t>в течение десяти рабочих дней со дня поступления обращения.</w:t>
      </w:r>
    </w:p>
    <w:p w:rsidR="00D01454" w:rsidRPr="00D01454" w:rsidRDefault="00D01454" w:rsidP="00AC2C05">
      <w:pPr>
        <w:suppressAutoHyphens/>
        <w:ind w:firstLine="851"/>
        <w:jc w:val="both"/>
        <w:rPr>
          <w:rFonts w:ascii="Times New Roman" w:hAnsi="Times New Roman"/>
          <w:sz w:val="24"/>
          <w:szCs w:val="24"/>
        </w:rPr>
      </w:pPr>
    </w:p>
    <w:p w:rsidR="00EA6953" w:rsidRPr="00D0145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1" w:name="_Toc270676564"/>
      <w:bookmarkStart w:id="102" w:name="_Toc410657528"/>
      <w:r w:rsidRPr="00D01454">
        <w:rPr>
          <w:rFonts w:ascii="Times New Roman" w:hAnsi="Times New Roman"/>
          <w:b/>
          <w:sz w:val="24"/>
          <w:szCs w:val="24"/>
        </w:rPr>
        <w:t>Установление публичных сервитутов</w:t>
      </w:r>
      <w:bookmarkEnd w:id="101"/>
      <w:bookmarkEnd w:id="102"/>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8.2.1.Администрация </w:t>
      </w:r>
      <w:r w:rsidR="00644897">
        <w:rPr>
          <w:rFonts w:ascii="Times New Roman" w:hAnsi="Times New Roman"/>
          <w:sz w:val="24"/>
          <w:szCs w:val="24"/>
        </w:rPr>
        <w:t>муниципального образования</w:t>
      </w:r>
      <w:r w:rsidR="00331D46">
        <w:rPr>
          <w:rFonts w:ascii="Times New Roman" w:hAnsi="Times New Roman"/>
          <w:sz w:val="24"/>
          <w:szCs w:val="24"/>
        </w:rPr>
        <w:t xml:space="preserve"> </w:t>
      </w:r>
      <w:r w:rsidRPr="004A761F">
        <w:rPr>
          <w:rFonts w:ascii="Times New Roman" w:hAnsi="Times New Roman"/>
          <w:sz w:val="24"/>
          <w:szCs w:val="24"/>
        </w:rPr>
        <w:t xml:space="preserve">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4A761F">
        <w:rPr>
          <w:rFonts w:ascii="Times New Roman" w:hAnsi="Times New Roman"/>
          <w:sz w:val="24"/>
          <w:szCs w:val="24"/>
        </w:rPr>
        <w:t>водо</w:t>
      </w:r>
      <w:proofErr w:type="spellEnd"/>
      <w:r w:rsidRPr="004A761F">
        <w:rPr>
          <w:rFonts w:ascii="Times New Roman" w:hAnsi="Times New Roman"/>
          <w:sz w:val="24"/>
          <w:szCs w:val="24"/>
        </w:rPr>
        <w:t>- и газопроводов, канализации и т.д.), охраны исторических и природных объектов, иных общественных нужд, которые не могут</w:t>
      </w:r>
      <w:proofErr w:type="gramEnd"/>
      <w:r w:rsidRPr="004A761F">
        <w:rPr>
          <w:rFonts w:ascii="Times New Roman" w:hAnsi="Times New Roman"/>
          <w:sz w:val="24"/>
          <w:szCs w:val="24"/>
        </w:rPr>
        <w:t xml:space="preserve"> быть </w:t>
      </w:r>
      <w:proofErr w:type="gramStart"/>
      <w:r w:rsidRPr="004A761F">
        <w:rPr>
          <w:rFonts w:ascii="Times New Roman" w:hAnsi="Times New Roman"/>
          <w:sz w:val="24"/>
          <w:szCs w:val="24"/>
        </w:rPr>
        <w:t>обеспечены</w:t>
      </w:r>
      <w:proofErr w:type="gramEnd"/>
      <w:r w:rsidRPr="004A761F">
        <w:rPr>
          <w:rFonts w:ascii="Times New Roman" w:hAnsi="Times New Roman"/>
          <w:sz w:val="24"/>
          <w:szCs w:val="24"/>
        </w:rPr>
        <w:t xml:space="preserve"> иным способом.</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8.2.2.Перечень общественных нужд, </w:t>
      </w:r>
      <w:r w:rsidR="001C5E12">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сервитута, определяется в соответствии с федеральным законодательством.</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3C5879">
        <w:rPr>
          <w:rFonts w:ascii="Times New Roman" w:hAnsi="Times New Roman"/>
          <w:sz w:val="24"/>
          <w:szCs w:val="24"/>
        </w:rPr>
        <w:t xml:space="preserve">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C5448B" w:rsidRPr="004A761F" w:rsidRDefault="00C5448B" w:rsidP="00AC2C05">
      <w:pPr>
        <w:suppressAutoHyphens/>
        <w:ind w:firstLine="851"/>
        <w:jc w:val="both"/>
        <w:rPr>
          <w:rFonts w:ascii="Times New Roman" w:hAnsi="Times New Roman"/>
          <w:sz w:val="24"/>
          <w:szCs w:val="24"/>
        </w:rPr>
      </w:pPr>
    </w:p>
    <w:p w:rsidR="00EA6953" w:rsidRPr="00C5448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3" w:name="_Toc270676565"/>
      <w:bookmarkStart w:id="104" w:name="_Toc410657529"/>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sidR="001C5E12">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03"/>
      <w:bookmarkEnd w:id="10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eastAsia="Times New Roman" w:hAnsi="Times New Roman" w:cs="Times New Roman"/>
          <w:sz w:val="24"/>
          <w:szCs w:val="24"/>
          <w:lang w:eastAsia="ru-RU"/>
        </w:rPr>
        <w:t>вариантов возможного размещения этих объектов:</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 xml:space="preserve">объектов </w:t>
      </w:r>
      <w:proofErr w:type="spellStart"/>
      <w:r w:rsidRPr="00C5448B">
        <w:rPr>
          <w:rFonts w:ascii="Times New Roman" w:eastAsia="Times New Roman" w:hAnsi="Times New Roman" w:cs="Times New Roman"/>
          <w:sz w:val="24"/>
          <w:szCs w:val="24"/>
          <w:lang w:eastAsia="ru-RU"/>
        </w:rPr>
        <w:t>электр</w:t>
      </w:r>
      <w:proofErr w:type="gramStart"/>
      <w:r w:rsidRPr="00C5448B">
        <w:rPr>
          <w:rFonts w:ascii="Times New Roman" w:eastAsia="Times New Roman" w:hAnsi="Times New Roman" w:cs="Times New Roman"/>
          <w:sz w:val="24"/>
          <w:szCs w:val="24"/>
          <w:lang w:eastAsia="ru-RU"/>
        </w:rPr>
        <w:t>о</w:t>
      </w:r>
      <w:proofErr w:type="spellEnd"/>
      <w:r w:rsidRPr="00C5448B">
        <w:rPr>
          <w:rFonts w:ascii="Times New Roman" w:eastAsia="Times New Roman" w:hAnsi="Times New Roman" w:cs="Times New Roman"/>
          <w:sz w:val="24"/>
          <w:szCs w:val="24"/>
          <w:lang w:eastAsia="ru-RU"/>
        </w:rPr>
        <w:t>-</w:t>
      </w:r>
      <w:proofErr w:type="gramEnd"/>
      <w:r w:rsidRPr="00C5448B">
        <w:rPr>
          <w:rFonts w:ascii="Times New Roman" w:eastAsia="Times New Roman" w:hAnsi="Times New Roman" w:cs="Times New Roman"/>
          <w:sz w:val="24"/>
          <w:szCs w:val="24"/>
          <w:lang w:eastAsia="ru-RU"/>
        </w:rPr>
        <w:t xml:space="preserve">, </w:t>
      </w:r>
      <w:proofErr w:type="spellStart"/>
      <w:r w:rsidRPr="00C5448B">
        <w:rPr>
          <w:rFonts w:ascii="Times New Roman" w:eastAsia="Times New Roman" w:hAnsi="Times New Roman" w:cs="Times New Roman"/>
          <w:sz w:val="24"/>
          <w:szCs w:val="24"/>
          <w:lang w:eastAsia="ru-RU"/>
        </w:rPr>
        <w:t>газо</w:t>
      </w:r>
      <w:proofErr w:type="spellEnd"/>
      <w:r w:rsidRPr="00C5448B">
        <w:rPr>
          <w:rFonts w:ascii="Times New Roman" w:eastAsia="Times New Roman" w:hAnsi="Times New Roman" w:cs="Times New Roman"/>
          <w:sz w:val="24"/>
          <w:szCs w:val="24"/>
          <w:lang w:eastAsia="ru-RU"/>
        </w:rPr>
        <w:t>-, тепло-, водоснабжения и водоотведения муниципального значения;</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автомобильные дороги общего пользования в границах населенного пункта;</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мосты и иные транспортные инженерные сооружения местного значения в границах населенного пункта;</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в связи с иными обстоятельствами в случаях, установленных федеральным и р</w:t>
      </w:r>
      <w:r w:rsidR="00504B9A">
        <w:rPr>
          <w:rFonts w:ascii="Times New Roman" w:eastAsia="Times New Roman" w:hAnsi="Times New Roman" w:cs="Times New Roman"/>
          <w:sz w:val="24"/>
          <w:szCs w:val="24"/>
          <w:lang w:eastAsia="ru-RU"/>
        </w:rPr>
        <w:t>еспубликански</w:t>
      </w:r>
      <w:r w:rsidRPr="00C5448B">
        <w:rPr>
          <w:rFonts w:ascii="Times New Roman" w:eastAsia="Times New Roman" w:hAnsi="Times New Roman" w:cs="Times New Roman"/>
          <w:sz w:val="24"/>
          <w:szCs w:val="24"/>
          <w:lang w:eastAsia="ru-RU"/>
        </w:rPr>
        <w:t>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sidR="001C5E12">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sidR="001C5E12">
        <w:rPr>
          <w:rFonts w:ascii="Times New Roman" w:hAnsi="Times New Roman"/>
          <w:sz w:val="24"/>
          <w:szCs w:val="24"/>
        </w:rPr>
        <w:lastRenderedPageBreak/>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sidR="00644897">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w:t>
      </w:r>
      <w:r w:rsidR="00E25CA0">
        <w:rPr>
          <w:rFonts w:ascii="Times New Roman" w:hAnsi="Times New Roman"/>
          <w:sz w:val="24"/>
          <w:szCs w:val="24"/>
        </w:rPr>
        <w:t>сельского поселения</w:t>
      </w:r>
      <w:r w:rsidRPr="004A761F">
        <w:rPr>
          <w:rFonts w:ascii="Times New Roman" w:hAnsi="Times New Roman"/>
          <w:sz w:val="24"/>
          <w:szCs w:val="24"/>
        </w:rPr>
        <w:t>.</w:t>
      </w:r>
    </w:p>
    <w:p w:rsidR="00882BD4" w:rsidRDefault="00882BD4" w:rsidP="00AC2C05">
      <w:pPr>
        <w:suppressAutoHyphens/>
        <w:ind w:firstLine="851"/>
        <w:jc w:val="both"/>
        <w:rPr>
          <w:rFonts w:ascii="Times New Roman" w:hAnsi="Times New Roman"/>
          <w:sz w:val="24"/>
          <w:szCs w:val="24"/>
        </w:rPr>
      </w:pPr>
    </w:p>
    <w:p w:rsidR="00EA6953" w:rsidRPr="00882BD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5" w:name="_Toc270676566"/>
      <w:bookmarkStart w:id="106" w:name="_Toc410657530"/>
      <w:r w:rsidRPr="00882BD4">
        <w:rPr>
          <w:rFonts w:ascii="Times New Roman" w:hAnsi="Times New Roman"/>
          <w:b/>
          <w:sz w:val="24"/>
          <w:szCs w:val="24"/>
        </w:rPr>
        <w:t xml:space="preserve">Условия принятия решений по резервированию земельных участков </w:t>
      </w:r>
      <w:r w:rsidR="001C5E12">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05"/>
      <w:bookmarkEnd w:id="10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sidR="001C5E12">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sidR="004D1A14">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sidR="00E25CA0">
        <w:rPr>
          <w:rFonts w:ascii="Times New Roman" w:hAnsi="Times New Roman"/>
          <w:sz w:val="24"/>
          <w:szCs w:val="24"/>
        </w:rPr>
        <w:t>муниципального образования</w:t>
      </w:r>
      <w:r w:rsidRPr="004A761F">
        <w:rPr>
          <w:rFonts w:ascii="Times New Roman" w:hAnsi="Times New Roman"/>
          <w:sz w:val="24"/>
          <w:szCs w:val="24"/>
        </w:rPr>
        <w:t>.</w:t>
      </w:r>
    </w:p>
    <w:p w:rsidR="00C87A92" w:rsidRPr="004A761F" w:rsidRDefault="00C87A92" w:rsidP="00AC2C05">
      <w:pPr>
        <w:suppressAutoHyphens/>
        <w:ind w:firstLine="851"/>
        <w:jc w:val="both"/>
        <w:rPr>
          <w:rFonts w:ascii="Times New Roman" w:hAnsi="Times New Roman"/>
          <w:sz w:val="24"/>
          <w:szCs w:val="24"/>
        </w:rPr>
      </w:pPr>
    </w:p>
    <w:p w:rsidR="00EA6953" w:rsidRPr="00C87A92"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7" w:name="_Toc270676567"/>
      <w:bookmarkStart w:id="108" w:name="_Toc410657531"/>
      <w:r w:rsidRPr="00C87A92">
        <w:rPr>
          <w:rFonts w:ascii="Times New Roman" w:hAnsi="Times New Roman"/>
          <w:b/>
          <w:sz w:val="24"/>
          <w:szCs w:val="24"/>
        </w:rPr>
        <w:t xml:space="preserve">Порядок предоставления земельных участков </w:t>
      </w:r>
      <w:r w:rsidR="001C5E12">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07"/>
      <w:bookmarkEnd w:id="108"/>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при размещении временных сооружений;</w:t>
      </w:r>
    </w:p>
    <w:p w:rsidR="00EA6953" w:rsidRPr="00DA335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садоводства, огородничества;</w:t>
      </w:r>
    </w:p>
    <w:p w:rsidR="00EA6953" w:rsidRPr="00DA335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личного подсобного хозяйства;</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(открытые) автостоянки;</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спортивные площадки (без объектов капитального строительства);</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складские площадки;</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карьеры;</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организацию и содержание территорий массового бесплатного отдыха граждан;</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другие цели, не связанные с возведением капитальных сооружений.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sidR="001C5E12">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sidR="00176C5D">
        <w:rPr>
          <w:rFonts w:ascii="Times New Roman" w:hAnsi="Times New Roman"/>
          <w:sz w:val="24"/>
          <w:szCs w:val="24"/>
        </w:rPr>
        <w:t>сельского поселения</w:t>
      </w:r>
      <w:r w:rsidR="001F4CED">
        <w:rPr>
          <w:rFonts w:ascii="Times New Roman" w:hAnsi="Times New Roman"/>
          <w:sz w:val="24"/>
          <w:szCs w:val="24"/>
        </w:rPr>
        <w:t xml:space="preserve"> </w:t>
      </w:r>
      <w:r w:rsidRPr="004A761F">
        <w:rPr>
          <w:rFonts w:ascii="Times New Roman" w:hAnsi="Times New Roman"/>
          <w:sz w:val="24"/>
          <w:szCs w:val="24"/>
        </w:rPr>
        <w:t>регулируются правовыми актами орган</w:t>
      </w:r>
      <w:r w:rsidR="001F4CED">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 принимаемыми в целях реализации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8.5.3.Администрация </w:t>
      </w:r>
      <w:r w:rsidR="00E25CA0">
        <w:rPr>
          <w:rFonts w:ascii="Times New Roman" w:hAnsi="Times New Roman"/>
          <w:sz w:val="24"/>
          <w:szCs w:val="24"/>
        </w:rPr>
        <w:t>муниципального образования</w:t>
      </w:r>
      <w:r w:rsidR="000E7ED8">
        <w:rPr>
          <w:rFonts w:ascii="Times New Roman" w:hAnsi="Times New Roman"/>
          <w:sz w:val="24"/>
          <w:szCs w:val="24"/>
        </w:rPr>
        <w:t xml:space="preserve">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sidR="001C5E12">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сборно-разборные металлические гаражи;</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из сборных объемных железобетонных блоков без фундаментов;</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типа «ракушка».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w:t>
      </w:r>
      <w:proofErr w:type="gramEnd"/>
      <w:r w:rsidRPr="004A761F">
        <w:rPr>
          <w:rFonts w:ascii="Times New Roman" w:hAnsi="Times New Roman"/>
          <w:sz w:val="24"/>
          <w:szCs w:val="24"/>
        </w:rPr>
        <w:t xml:space="preserve"> их личном </w:t>
      </w:r>
      <w:proofErr w:type="gramStart"/>
      <w:r w:rsidRPr="004A761F">
        <w:rPr>
          <w:rFonts w:ascii="Times New Roman" w:hAnsi="Times New Roman"/>
          <w:sz w:val="24"/>
          <w:szCs w:val="24"/>
        </w:rPr>
        <w:t>пользовании</w:t>
      </w:r>
      <w:proofErr w:type="gramEnd"/>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AF7254" w:rsidRPr="004A761F" w:rsidRDefault="00AF7254" w:rsidP="00AC2C05">
      <w:pPr>
        <w:suppressAutoHyphens/>
        <w:ind w:firstLine="851"/>
        <w:jc w:val="both"/>
        <w:rPr>
          <w:rFonts w:ascii="Times New Roman" w:hAnsi="Times New Roman"/>
          <w:sz w:val="24"/>
          <w:szCs w:val="24"/>
        </w:rPr>
      </w:pPr>
    </w:p>
    <w:p w:rsidR="00F906CA" w:rsidRPr="00F906CA" w:rsidRDefault="00EA6953" w:rsidP="00AC2C05">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09" w:name="_Toc270676568"/>
      <w:bookmarkStart w:id="110" w:name="_Toc410657532"/>
      <w:r w:rsidRPr="00F906CA">
        <w:rPr>
          <w:rFonts w:ascii="Times New Roman" w:hAnsi="Times New Roman"/>
          <w:b/>
          <w:sz w:val="24"/>
          <w:szCs w:val="24"/>
        </w:rPr>
        <w:t xml:space="preserve">Благоустройство </w:t>
      </w:r>
      <w:bookmarkEnd w:id="109"/>
      <w:r w:rsidR="00211A35" w:rsidRPr="00F906CA">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r w:rsidR="00F906CA" w:rsidRPr="00F906CA">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073934">
        <w:rPr>
          <w:rFonts w:ascii="Times New Roman" w:hAnsi="Times New Roman"/>
          <w:b/>
          <w:sz w:val="24"/>
          <w:szCs w:val="24"/>
        </w:rPr>
        <w:t>ского</w:t>
      </w:r>
      <w:proofErr w:type="spellEnd"/>
      <w:r w:rsidR="00073934">
        <w:rPr>
          <w:rFonts w:ascii="Times New Roman" w:hAnsi="Times New Roman"/>
          <w:b/>
          <w:sz w:val="24"/>
          <w:szCs w:val="24"/>
        </w:rPr>
        <w:t xml:space="preserve"> района Р</w:t>
      </w:r>
      <w:r w:rsidR="00F906CA">
        <w:rPr>
          <w:rFonts w:ascii="Times New Roman" w:hAnsi="Times New Roman"/>
          <w:b/>
          <w:sz w:val="24"/>
          <w:szCs w:val="24"/>
        </w:rPr>
        <w:t>еспублики Дагестан</w:t>
      </w:r>
      <w:bookmarkEnd w:id="110"/>
    </w:p>
    <w:p w:rsidR="00EA6953" w:rsidRPr="00F906CA" w:rsidRDefault="00EA6953" w:rsidP="00F906CA">
      <w:pPr>
        <w:keepNext/>
        <w:suppressAutoHyphens/>
        <w:autoSpaceDE w:val="0"/>
        <w:autoSpaceDN w:val="0"/>
        <w:adjustRightInd w:val="0"/>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вертикальная планировка;</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покрытия территорий (улиц, площадей, набережных, внутриквартальных, в том числе </w:t>
      </w:r>
      <w:proofErr w:type="spellStart"/>
      <w:r w:rsidRPr="00AF7254">
        <w:rPr>
          <w:rFonts w:ascii="Times New Roman" w:eastAsia="Times New Roman" w:hAnsi="Times New Roman" w:cs="Times New Roman"/>
          <w:sz w:val="24"/>
          <w:szCs w:val="24"/>
          <w:lang w:eastAsia="ru-RU"/>
        </w:rPr>
        <w:t>внутридворовых</w:t>
      </w:r>
      <w:proofErr w:type="spellEnd"/>
      <w:r w:rsidRPr="00AF7254">
        <w:rPr>
          <w:rFonts w:ascii="Times New Roman" w:eastAsia="Times New Roman" w:hAnsi="Times New Roman" w:cs="Times New Roman"/>
          <w:sz w:val="24"/>
          <w:szCs w:val="24"/>
          <w:lang w:eastAsia="ru-RU"/>
        </w:rPr>
        <w:t xml:space="preserve"> пространств);</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подпорные стенки, спуски, лестницы;</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парапеты, ограды, технические ограждения;</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беседки и навесы;</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оборудование </w:t>
      </w:r>
      <w:r w:rsidR="001C5E12">
        <w:rPr>
          <w:rFonts w:ascii="Times New Roman" w:eastAsia="Times New Roman" w:hAnsi="Times New Roman" w:cs="Times New Roman"/>
          <w:sz w:val="24"/>
          <w:szCs w:val="24"/>
          <w:lang w:eastAsia="ru-RU"/>
        </w:rPr>
        <w:t>для</w:t>
      </w:r>
      <w:r w:rsidRPr="00AF7254">
        <w:rPr>
          <w:rFonts w:ascii="Times New Roman" w:eastAsia="Times New Roman" w:hAnsi="Times New Roman" w:cs="Times New Roman"/>
          <w:sz w:val="24"/>
          <w:szCs w:val="24"/>
          <w:lang w:eastAsia="ru-RU"/>
        </w:rPr>
        <w:t xml:space="preserve"> детских, спортивных и иных игровых площадок;</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светильники, пункты связи, иное оборудование;</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произведения монументально-декоративного искусства (скульптуры, обелиски, стелы и др.);</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lastRenderedPageBreak/>
        <w:t>памятные доски;</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декоративные устройства, в том числе фонтаны, бассейны, цветники, растения в кадках и др.;</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другие.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sidR="002E2D63">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2E2D63">
        <w:rPr>
          <w:rFonts w:ascii="Times New Roman" w:hAnsi="Times New Roman"/>
          <w:sz w:val="24"/>
          <w:szCs w:val="24"/>
        </w:rPr>
        <w:t xml:space="preserve"> </w:t>
      </w:r>
      <w:r w:rsidRPr="004A761F">
        <w:rPr>
          <w:rFonts w:ascii="Times New Roman" w:hAnsi="Times New Roman"/>
          <w:sz w:val="24"/>
          <w:szCs w:val="24"/>
        </w:rPr>
        <w:t xml:space="preserve">утверждается решением </w:t>
      </w:r>
      <w:r>
        <w:rPr>
          <w:rFonts w:ascii="Times New Roman" w:hAnsi="Times New Roman"/>
          <w:sz w:val="24"/>
          <w:szCs w:val="24"/>
        </w:rPr>
        <w:t xml:space="preserve">Собранием депутатов </w:t>
      </w:r>
      <w:r w:rsidR="00176C5D">
        <w:rPr>
          <w:rFonts w:ascii="Times New Roman" w:hAnsi="Times New Roman"/>
          <w:sz w:val="24"/>
          <w:szCs w:val="24"/>
        </w:rPr>
        <w:t>сельского поселения</w:t>
      </w:r>
      <w:r>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sidR="00176C5D">
        <w:rPr>
          <w:rFonts w:ascii="Times New Roman" w:hAnsi="Times New Roman"/>
          <w:sz w:val="24"/>
          <w:szCs w:val="24"/>
        </w:rPr>
        <w:t>сельского поселения</w:t>
      </w:r>
      <w:r w:rsidR="00F53A30">
        <w:rPr>
          <w:rFonts w:ascii="Times New Roman" w:hAnsi="Times New Roman"/>
          <w:sz w:val="24"/>
          <w:szCs w:val="24"/>
        </w:rPr>
        <w:t xml:space="preserve">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F53A30">
        <w:rPr>
          <w:rFonts w:ascii="Times New Roman" w:hAnsi="Times New Roman"/>
          <w:sz w:val="24"/>
          <w:szCs w:val="24"/>
        </w:rPr>
        <w:t xml:space="preserve"> </w:t>
      </w:r>
      <w:r w:rsidRPr="004A761F">
        <w:rPr>
          <w:rFonts w:ascii="Times New Roman" w:hAnsi="Times New Roman"/>
          <w:sz w:val="24"/>
          <w:szCs w:val="24"/>
        </w:rPr>
        <w:t>устанавливаются в муниципальных правовых актах орган</w:t>
      </w:r>
      <w:r w:rsidR="00F53A30">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Pr="004A761F">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D45044" w:rsidRPr="004A761F" w:rsidRDefault="00D45044" w:rsidP="00AC2C05">
      <w:pPr>
        <w:suppressAutoHyphens/>
        <w:ind w:firstLine="851"/>
        <w:jc w:val="both"/>
        <w:rPr>
          <w:rFonts w:ascii="Times New Roman" w:hAnsi="Times New Roman"/>
          <w:sz w:val="24"/>
          <w:szCs w:val="24"/>
        </w:rPr>
      </w:pPr>
    </w:p>
    <w:p w:rsidR="00EA6953" w:rsidRPr="00D4504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1" w:name="_Toc270676569"/>
      <w:bookmarkStart w:id="112" w:name="_Toc410657533"/>
      <w:r w:rsidRPr="00D45044">
        <w:rPr>
          <w:rFonts w:ascii="Times New Roman" w:hAnsi="Times New Roman"/>
          <w:b/>
          <w:sz w:val="24"/>
          <w:szCs w:val="24"/>
        </w:rPr>
        <w:t xml:space="preserve">Общие положения адресного реестра </w:t>
      </w:r>
      <w:bookmarkEnd w:id="111"/>
      <w:r w:rsidR="009C46F0">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r w:rsidR="009C46F0">
        <w:rPr>
          <w:rFonts w:ascii="Times New Roman" w:hAnsi="Times New Roman"/>
          <w:b/>
          <w:sz w:val="24"/>
          <w:szCs w:val="24"/>
        </w:rPr>
        <w:t xml:space="preserve"> Республики Дагестан</w:t>
      </w:r>
      <w:bookmarkEnd w:id="112"/>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sidR="00FE46FC">
        <w:rPr>
          <w:rFonts w:ascii="Times New Roman" w:hAnsi="Times New Roman"/>
          <w:sz w:val="24"/>
          <w:szCs w:val="24"/>
        </w:rPr>
        <w:t>м</w:t>
      </w:r>
      <w:r w:rsidR="00781FFE">
        <w:rPr>
          <w:rFonts w:ascii="Times New Roman" w:hAnsi="Times New Roman"/>
          <w:sz w:val="24"/>
          <w:szCs w:val="24"/>
        </w:rPr>
        <w:t>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обеспечения однозначного соответствия адреса и объекта недвижимости;</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 предоставления юридическим и физическим лицам справочной информации.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00F153F6" w:rsidRPr="00F153F6">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F153F6"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w:t>
      </w:r>
      <w:r w:rsidRPr="004A761F">
        <w:rPr>
          <w:rFonts w:ascii="Times New Roman" w:hAnsi="Times New Roman"/>
          <w:sz w:val="24"/>
          <w:szCs w:val="24"/>
        </w:rPr>
        <w:lastRenderedPageBreak/>
        <w:t>газорегуляторные пункты, подъездные пути, мощение, ограждение, опорам и линиям электропередач и др.).</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00F153F6" w:rsidRPr="00F153F6">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F153F6" w:rsidRPr="00F153F6">
        <w:rPr>
          <w:rFonts w:ascii="Times New Roman" w:hAnsi="Times New Roman"/>
          <w:sz w:val="24"/>
          <w:szCs w:val="24"/>
        </w:rPr>
        <w:t xml:space="preserve"> Республики Дагестан </w:t>
      </w:r>
      <w:r w:rsidR="00707EA4">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500C95" w:rsidRDefault="00500C95" w:rsidP="00AC2C05">
      <w:pPr>
        <w:suppressAutoHyphens/>
        <w:ind w:firstLine="851"/>
        <w:jc w:val="both"/>
        <w:rPr>
          <w:rFonts w:ascii="Times New Roman" w:hAnsi="Times New Roman"/>
          <w:sz w:val="24"/>
          <w:szCs w:val="24"/>
        </w:rPr>
      </w:pPr>
    </w:p>
    <w:p w:rsidR="00305C1D" w:rsidRDefault="00EA6953" w:rsidP="00AC2C05">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13" w:name="_Toc270676570"/>
      <w:bookmarkStart w:id="114" w:name="_Toc410657534"/>
      <w:r w:rsidRPr="00305C1D">
        <w:rPr>
          <w:rFonts w:ascii="Times New Roman" w:hAnsi="Times New Roman"/>
          <w:b/>
          <w:sz w:val="24"/>
          <w:szCs w:val="24"/>
        </w:rPr>
        <w:t xml:space="preserve">Состав и структура адресного реестра муниципального образования </w:t>
      </w:r>
      <w:bookmarkEnd w:id="113"/>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073934">
        <w:rPr>
          <w:rFonts w:ascii="Times New Roman" w:hAnsi="Times New Roman"/>
          <w:b/>
          <w:sz w:val="24"/>
          <w:szCs w:val="24"/>
        </w:rPr>
        <w:t>ского</w:t>
      </w:r>
      <w:proofErr w:type="spellEnd"/>
      <w:r w:rsidR="00073934">
        <w:rPr>
          <w:rFonts w:ascii="Times New Roman" w:hAnsi="Times New Roman"/>
          <w:b/>
          <w:sz w:val="24"/>
          <w:szCs w:val="24"/>
        </w:rPr>
        <w:t xml:space="preserve"> района</w:t>
      </w:r>
      <w:r w:rsidR="00305C1D">
        <w:rPr>
          <w:rFonts w:ascii="Times New Roman" w:hAnsi="Times New Roman"/>
          <w:b/>
          <w:sz w:val="24"/>
          <w:szCs w:val="24"/>
        </w:rPr>
        <w:t xml:space="preserve"> Республики Дагестан</w:t>
      </w:r>
      <w:bookmarkEnd w:id="114"/>
      <w:r w:rsidR="00305C1D" w:rsidRPr="00305C1D">
        <w:rPr>
          <w:rFonts w:ascii="Times New Roman" w:hAnsi="Times New Roman"/>
          <w:sz w:val="24"/>
          <w:szCs w:val="24"/>
        </w:rPr>
        <w:t xml:space="preserve"> </w:t>
      </w:r>
    </w:p>
    <w:p w:rsidR="00EA6953" w:rsidRPr="00305C1D" w:rsidRDefault="00EA6953" w:rsidP="00305C1D">
      <w:pPr>
        <w:keepNext/>
        <w:suppressAutoHyphens/>
        <w:autoSpaceDE w:val="0"/>
        <w:autoSpaceDN w:val="0"/>
        <w:adjustRightInd w:val="0"/>
        <w:ind w:left="851"/>
        <w:jc w:val="both"/>
        <w:rPr>
          <w:rFonts w:ascii="Times New Roman" w:hAnsi="Times New Roman"/>
          <w:sz w:val="24"/>
          <w:szCs w:val="24"/>
        </w:rPr>
      </w:pPr>
      <w:r w:rsidRPr="00305C1D">
        <w:rPr>
          <w:rFonts w:ascii="Times New Roman" w:hAnsi="Times New Roman"/>
          <w:sz w:val="24"/>
          <w:szCs w:val="24"/>
        </w:rPr>
        <w:t xml:space="preserve">8.8.1. </w:t>
      </w:r>
      <w:r w:rsidR="00085507">
        <w:rPr>
          <w:rFonts w:ascii="Times New Roman" w:hAnsi="Times New Roman"/>
          <w:sz w:val="24"/>
          <w:szCs w:val="24"/>
        </w:rPr>
        <w:t>А</w:t>
      </w:r>
      <w:r w:rsidRPr="00305C1D">
        <w:rPr>
          <w:rFonts w:ascii="Times New Roman" w:hAnsi="Times New Roman"/>
          <w:sz w:val="24"/>
          <w:szCs w:val="24"/>
        </w:rPr>
        <w:t xml:space="preserve">дресный реестр состоит </w:t>
      </w:r>
      <w:proofErr w:type="gramStart"/>
      <w:r w:rsidRPr="00305C1D">
        <w:rPr>
          <w:rFonts w:ascii="Times New Roman" w:hAnsi="Times New Roman"/>
          <w:sz w:val="24"/>
          <w:szCs w:val="24"/>
        </w:rPr>
        <w:t>из</w:t>
      </w:r>
      <w:proofErr w:type="gramEnd"/>
      <w:r w:rsidRPr="00305C1D">
        <w:rPr>
          <w:rFonts w:ascii="Times New Roman" w:hAnsi="Times New Roman"/>
          <w:sz w:val="24"/>
          <w:szCs w:val="24"/>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адресного плана;</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 xml:space="preserve">перечня записанных в алфавитном порядке наименований улиц, площадей, проспектов и переулков </w:t>
      </w:r>
      <w:r w:rsidR="00176C5D">
        <w:rPr>
          <w:rFonts w:ascii="Times New Roman" w:eastAsia="Times New Roman" w:hAnsi="Times New Roman" w:cs="Times New Roman"/>
          <w:sz w:val="24"/>
          <w:szCs w:val="24"/>
          <w:lang w:eastAsia="ru-RU"/>
        </w:rPr>
        <w:t>сельского поселения</w:t>
      </w:r>
      <w:r w:rsidR="004B7FD7" w:rsidRPr="004B7FD7">
        <w:rPr>
          <w:rFonts w:ascii="Times New Roman" w:eastAsia="Times New Roman" w:hAnsi="Times New Roman" w:cs="Times New Roman"/>
          <w:sz w:val="24"/>
          <w:szCs w:val="24"/>
          <w:lang w:eastAsia="ru-RU"/>
        </w:rPr>
        <w:t xml:space="preserve"> </w:t>
      </w:r>
      <w:r w:rsidR="00467662">
        <w:rPr>
          <w:rFonts w:ascii="Times New Roman" w:eastAsia="Times New Roman" w:hAnsi="Times New Roman" w:cs="Times New Roman"/>
          <w:sz w:val="24"/>
          <w:szCs w:val="24"/>
          <w:lang w:eastAsia="ru-RU"/>
        </w:rPr>
        <w:t xml:space="preserve">«село </w:t>
      </w:r>
      <w:proofErr w:type="gramStart"/>
      <w:r w:rsidR="001869C3">
        <w:rPr>
          <w:rFonts w:ascii="Times New Roman" w:eastAsia="Times New Roman" w:hAnsi="Times New Roman" w:cs="Times New Roman"/>
          <w:sz w:val="24"/>
          <w:szCs w:val="24"/>
          <w:lang w:eastAsia="ru-RU"/>
        </w:rPr>
        <w:t>Нижний</w:t>
      </w:r>
      <w:proofErr w:type="gramEnd"/>
      <w:r w:rsidR="001869C3">
        <w:rPr>
          <w:rFonts w:ascii="Times New Roman" w:eastAsia="Times New Roman" w:hAnsi="Times New Roman" w:cs="Times New Roman"/>
          <w:sz w:val="24"/>
          <w:szCs w:val="24"/>
          <w:lang w:eastAsia="ru-RU"/>
        </w:rPr>
        <w:t xml:space="preserve"> </w:t>
      </w:r>
      <w:proofErr w:type="spellStart"/>
      <w:r w:rsidR="001869C3">
        <w:rPr>
          <w:rFonts w:ascii="Times New Roman" w:eastAsia="Times New Roman" w:hAnsi="Times New Roman" w:cs="Times New Roman"/>
          <w:sz w:val="24"/>
          <w:szCs w:val="24"/>
          <w:lang w:eastAsia="ru-RU"/>
        </w:rPr>
        <w:t>Чирюрт</w:t>
      </w:r>
      <w:proofErr w:type="spellEnd"/>
      <w:r w:rsidR="00467662">
        <w:rPr>
          <w:rFonts w:ascii="Times New Roman" w:eastAsia="Times New Roman" w:hAnsi="Times New Roman" w:cs="Times New Roman"/>
          <w:sz w:val="24"/>
          <w:szCs w:val="24"/>
          <w:lang w:eastAsia="ru-RU"/>
        </w:rPr>
        <w:t>»</w:t>
      </w:r>
      <w:r w:rsidR="00990935">
        <w:rPr>
          <w:rFonts w:ascii="Times New Roman" w:eastAsia="Times New Roman" w:hAnsi="Times New Roman" w:cs="Times New Roman"/>
          <w:sz w:val="24"/>
          <w:szCs w:val="24"/>
          <w:lang w:eastAsia="ru-RU"/>
        </w:rPr>
        <w:t xml:space="preserve"> </w:t>
      </w:r>
      <w:r w:rsidR="004B7FD7" w:rsidRPr="004B7FD7">
        <w:rPr>
          <w:rFonts w:ascii="Times New Roman" w:eastAsia="Times New Roman" w:hAnsi="Times New Roman" w:cs="Times New Roman"/>
          <w:sz w:val="24"/>
          <w:szCs w:val="24"/>
          <w:lang w:eastAsia="ru-RU"/>
        </w:rPr>
        <w:t xml:space="preserve"> </w:t>
      </w:r>
      <w:r w:rsidR="0096675C">
        <w:rPr>
          <w:rFonts w:ascii="Times New Roman" w:eastAsia="Times New Roman" w:hAnsi="Times New Roman" w:cs="Times New Roman"/>
          <w:sz w:val="24"/>
          <w:szCs w:val="24"/>
          <w:lang w:eastAsia="ru-RU"/>
        </w:rPr>
        <w:t>района</w:t>
      </w:r>
      <w:r w:rsidRPr="001255E9">
        <w:rPr>
          <w:rFonts w:ascii="Times New Roman" w:eastAsia="Times New Roman" w:hAnsi="Times New Roman" w:cs="Times New Roman"/>
          <w:sz w:val="24"/>
          <w:szCs w:val="24"/>
          <w:lang w:eastAsia="ru-RU"/>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графических приложений, указывающих местонахождение и границы каждой улицы;</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графических приложений, указывающих местонахождение в пределах кварталов каждого объекта адресации;</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системы автоматизированной обработки адресной информации.</w:t>
      </w:r>
    </w:p>
    <w:p w:rsidR="001255E9" w:rsidRPr="001255E9" w:rsidRDefault="001255E9" w:rsidP="00AC2C05">
      <w:pPr>
        <w:suppressAutoHyphens/>
        <w:ind w:firstLine="851"/>
        <w:jc w:val="both"/>
        <w:rPr>
          <w:rFonts w:ascii="Times New Roman" w:eastAsia="Times New Roman" w:hAnsi="Times New Roman"/>
          <w:sz w:val="24"/>
          <w:szCs w:val="24"/>
          <w:lang w:eastAsia="ru-RU"/>
        </w:rPr>
      </w:pPr>
    </w:p>
    <w:p w:rsidR="00EA6953" w:rsidRPr="001255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5" w:name="_Toc270676571"/>
      <w:bookmarkStart w:id="116" w:name="_Toc410657535"/>
      <w:r w:rsidRPr="001255E9">
        <w:rPr>
          <w:rFonts w:ascii="Times New Roman" w:hAnsi="Times New Roman"/>
          <w:b/>
          <w:sz w:val="24"/>
          <w:szCs w:val="24"/>
        </w:rPr>
        <w:t>Правила установления адреса объектам недвижимости</w:t>
      </w:r>
      <w:bookmarkEnd w:id="115"/>
      <w:bookmarkEnd w:id="11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к периферии с четными номерами по правой стороне улицы и с </w:t>
      </w:r>
      <w:r w:rsidR="00843507">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roofErr w:type="gramEnd"/>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sidR="00843507">
        <w:rPr>
          <w:rFonts w:ascii="Times New Roman" w:hAnsi="Times New Roman"/>
          <w:sz w:val="24"/>
          <w:szCs w:val="24"/>
        </w:rPr>
        <w:t>не</w:t>
      </w:r>
      <w:r w:rsidRPr="004A761F">
        <w:rPr>
          <w:rFonts w:ascii="Times New Roman" w:hAnsi="Times New Roman"/>
          <w:sz w:val="24"/>
          <w:szCs w:val="24"/>
        </w:rPr>
        <w:t>четными по левой.</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1255E9" w:rsidRPr="004A761F" w:rsidRDefault="001255E9" w:rsidP="00AC2C05">
      <w:pPr>
        <w:suppressAutoHyphens/>
        <w:ind w:firstLine="851"/>
        <w:jc w:val="both"/>
        <w:rPr>
          <w:rFonts w:ascii="Times New Roman" w:hAnsi="Times New Roman"/>
          <w:sz w:val="24"/>
          <w:szCs w:val="24"/>
        </w:rPr>
      </w:pPr>
    </w:p>
    <w:p w:rsidR="00EA6953" w:rsidRPr="001255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7" w:name="_Toc270676572"/>
      <w:bookmarkStart w:id="118" w:name="_Toc410657536"/>
      <w:r w:rsidRPr="001255E9">
        <w:rPr>
          <w:rFonts w:ascii="Times New Roman" w:hAnsi="Times New Roman"/>
          <w:b/>
          <w:sz w:val="24"/>
          <w:szCs w:val="24"/>
        </w:rPr>
        <w:lastRenderedPageBreak/>
        <w:t>Порядок установления и регистрации адресов</w:t>
      </w:r>
      <w:bookmarkEnd w:id="117"/>
      <w:bookmarkEnd w:id="118"/>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выдачи разрешения на строительство нового объекта недвижимости;</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разделения владений и комплексов строений на отдельные части;</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образования новых имущественных комплексов строений при объединении земельных участков;</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предоставления земельных участков под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черте </w:t>
      </w:r>
      <w:r w:rsidR="00176C5D">
        <w:rPr>
          <w:rFonts w:ascii="Times New Roman" w:hAnsi="Times New Roman"/>
          <w:sz w:val="24"/>
          <w:szCs w:val="24"/>
        </w:rPr>
        <w:t>сельского поселения</w:t>
      </w:r>
      <w:r w:rsidR="006D1AFC">
        <w:rPr>
          <w:rFonts w:ascii="Times New Roman" w:hAnsi="Times New Roman"/>
          <w:sz w:val="24"/>
          <w:szCs w:val="24"/>
        </w:rPr>
        <w:t xml:space="preserve">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073934">
        <w:rPr>
          <w:rFonts w:ascii="Times New Roman" w:hAnsi="Times New Roman"/>
          <w:sz w:val="24"/>
          <w:szCs w:val="24"/>
        </w:rPr>
        <w:t xml:space="preserve">. </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соответствия планов предприятий, предоставленных заказчиком, и имеющегося адресного плана;</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наличия исполнительных топографических планов предприятий в М 1:500, М 1:2000;</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w:t>
      </w:r>
      <w:r w:rsidR="00AD4EB7">
        <w:rPr>
          <w:rFonts w:ascii="Times New Roman" w:hAnsi="Times New Roman"/>
          <w:sz w:val="24"/>
          <w:szCs w:val="24"/>
        </w:rPr>
        <w:t xml:space="preserve">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lastRenderedPageBreak/>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sidR="001C5E12">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sidR="001C5E12">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sidR="001C5E12">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8.10.8.Новый адрес принимается на обслуживание организациями и предприятиями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72969" w:rsidRPr="004A761F" w:rsidRDefault="00072969" w:rsidP="00AC2C05">
      <w:pPr>
        <w:suppressAutoHyphens/>
        <w:ind w:firstLine="851"/>
        <w:jc w:val="both"/>
        <w:rPr>
          <w:rFonts w:ascii="Times New Roman" w:hAnsi="Times New Roman"/>
          <w:sz w:val="24"/>
          <w:szCs w:val="24"/>
        </w:rPr>
      </w:pPr>
    </w:p>
    <w:p w:rsidR="00875A41" w:rsidRDefault="00EA6953" w:rsidP="00875A41">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19" w:name="_Toc270676573"/>
      <w:bookmarkStart w:id="120" w:name="_Toc410657537"/>
      <w:r w:rsidRPr="00875A41">
        <w:rPr>
          <w:rFonts w:ascii="Times New Roman" w:hAnsi="Times New Roman"/>
          <w:b/>
          <w:sz w:val="24"/>
          <w:szCs w:val="24"/>
        </w:rPr>
        <w:lastRenderedPageBreak/>
        <w:t xml:space="preserve">Правила оформления и содержания адресного хозяйства на территории </w:t>
      </w:r>
      <w:bookmarkEnd w:id="119"/>
      <w:r w:rsidR="00875A41" w:rsidRPr="00305C1D">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073934">
        <w:rPr>
          <w:rFonts w:ascii="Times New Roman" w:hAnsi="Times New Roman"/>
          <w:b/>
          <w:sz w:val="24"/>
          <w:szCs w:val="24"/>
        </w:rPr>
        <w:t>ского</w:t>
      </w:r>
      <w:proofErr w:type="spellEnd"/>
      <w:r w:rsidR="00073934">
        <w:rPr>
          <w:rFonts w:ascii="Times New Roman" w:hAnsi="Times New Roman"/>
          <w:b/>
          <w:sz w:val="24"/>
          <w:szCs w:val="24"/>
        </w:rPr>
        <w:t xml:space="preserve"> района</w:t>
      </w:r>
      <w:r w:rsidR="00875A41">
        <w:rPr>
          <w:rFonts w:ascii="Times New Roman" w:hAnsi="Times New Roman"/>
          <w:b/>
          <w:sz w:val="24"/>
          <w:szCs w:val="24"/>
        </w:rPr>
        <w:t xml:space="preserve"> Республики Дагестан</w:t>
      </w:r>
      <w:bookmarkEnd w:id="120"/>
      <w:r w:rsidR="00875A41" w:rsidRPr="00305C1D">
        <w:rPr>
          <w:rFonts w:ascii="Times New Roman" w:hAnsi="Times New Roman"/>
          <w:sz w:val="24"/>
          <w:szCs w:val="24"/>
        </w:rPr>
        <w:t xml:space="preserve"> </w:t>
      </w:r>
    </w:p>
    <w:p w:rsidR="00EA6953" w:rsidRPr="0011560A" w:rsidRDefault="00EA6953" w:rsidP="0011560A">
      <w:pPr>
        <w:keepNext/>
        <w:suppressAutoHyphens/>
        <w:autoSpaceDE w:val="0"/>
        <w:autoSpaceDN w:val="0"/>
        <w:adjustRightInd w:val="0"/>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w:t>
      </w:r>
      <w:r w:rsidR="00D777BD" w:rsidRPr="0011560A">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D777BD" w:rsidRPr="0011560A">
        <w:rPr>
          <w:rFonts w:ascii="Times New Roman" w:hAnsi="Times New Roman"/>
          <w:sz w:val="24"/>
          <w:szCs w:val="24"/>
        </w:rPr>
        <w:t xml:space="preserve"> Республики Дагестан</w:t>
      </w:r>
      <w:r w:rsidRPr="0011560A">
        <w:rPr>
          <w:rFonts w:ascii="Times New Roman" w:hAnsi="Times New Roman"/>
          <w:sz w:val="24"/>
          <w:szCs w:val="24"/>
        </w:rPr>
        <w:t xml:space="preserve"> утверждается постановлением Главы </w:t>
      </w:r>
      <w:r w:rsidR="00176C5D">
        <w:rPr>
          <w:rFonts w:ascii="Times New Roman" w:hAnsi="Times New Roman"/>
          <w:sz w:val="24"/>
          <w:szCs w:val="24"/>
        </w:rPr>
        <w:t>сельского поселения</w:t>
      </w:r>
      <w:r w:rsidRPr="0011560A">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наименование улицы, переулка и т.д.;</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номер здания (дома);</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стрелку с направлением по возрастанию нумерации зданий (домов).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аншлаг утвержденного образца вывешивается на каждом жилом и общественном здании;</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аншлаг устанавливается с обязательной наружной или внутренней подсветкой в ночное время суток;</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20316C">
          <w:rPr>
            <w:rFonts w:ascii="Times New Roman" w:eastAsia="Times New Roman" w:hAnsi="Times New Roman" w:cs="Times New Roman"/>
            <w:sz w:val="24"/>
            <w:szCs w:val="24"/>
            <w:lang w:eastAsia="ru-RU"/>
          </w:rPr>
          <w:t>3,5 метра</w:t>
        </w:r>
      </w:smartTag>
      <w:r w:rsidRPr="0020316C">
        <w:rPr>
          <w:rFonts w:ascii="Times New Roman" w:eastAsia="Times New Roman" w:hAnsi="Times New Roman" w:cs="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20316C">
          <w:rPr>
            <w:rFonts w:ascii="Times New Roman" w:eastAsia="Times New Roman" w:hAnsi="Times New Roman" w:cs="Times New Roman"/>
            <w:sz w:val="24"/>
            <w:szCs w:val="24"/>
            <w:lang w:eastAsia="ru-RU"/>
          </w:rPr>
          <w:t>1 метра</w:t>
        </w:r>
      </w:smartTag>
      <w:r w:rsidRPr="0020316C">
        <w:rPr>
          <w:rFonts w:ascii="Times New Roman" w:eastAsia="Times New Roman" w:hAnsi="Times New Roman" w:cs="Times New Roman"/>
          <w:sz w:val="24"/>
          <w:szCs w:val="24"/>
          <w:lang w:eastAsia="ru-RU"/>
        </w:rPr>
        <w:t xml:space="preserve"> от угла здания.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20316C" w:rsidRDefault="0020316C" w:rsidP="00AC2C05">
      <w:pPr>
        <w:suppressAutoHyphens/>
        <w:ind w:firstLine="851"/>
        <w:jc w:val="both"/>
        <w:rPr>
          <w:rFonts w:ascii="Times New Roman" w:hAnsi="Times New Roman"/>
          <w:sz w:val="24"/>
          <w:szCs w:val="24"/>
        </w:rPr>
      </w:pPr>
    </w:p>
    <w:p w:rsidR="0020316C" w:rsidRPr="004A761F" w:rsidRDefault="0020316C" w:rsidP="00AC2C05">
      <w:pPr>
        <w:suppressAutoHyphens/>
        <w:ind w:firstLine="851"/>
        <w:jc w:val="both"/>
        <w:rPr>
          <w:rFonts w:ascii="Times New Roman" w:hAnsi="Times New Roman"/>
          <w:sz w:val="24"/>
          <w:szCs w:val="24"/>
        </w:rPr>
      </w:pPr>
    </w:p>
    <w:p w:rsidR="00865446" w:rsidRDefault="00865446">
      <w:pPr>
        <w:rPr>
          <w:rFonts w:ascii="Times New Roman" w:eastAsia="Times New Roman" w:hAnsi="Times New Roman"/>
          <w:b/>
          <w:bCs/>
          <w:kern w:val="32"/>
          <w:sz w:val="28"/>
          <w:szCs w:val="28"/>
          <w:lang w:eastAsia="ru-RU"/>
        </w:rPr>
      </w:pPr>
      <w:bookmarkStart w:id="121" w:name="_Toc270676574"/>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22" w:name="_Toc410657538"/>
      <w:r w:rsidRPr="0020316C">
        <w:rPr>
          <w:rFonts w:ascii="Times New Roman" w:eastAsia="Times New Roman" w:hAnsi="Times New Roman" w:cs="Times New Roman"/>
          <w:color w:val="auto"/>
          <w:kern w:val="32"/>
          <w:sz w:val="28"/>
          <w:szCs w:val="28"/>
          <w:lang w:eastAsia="ru-RU"/>
        </w:rPr>
        <w:lastRenderedPageBreak/>
        <w:t>ЗАКЛЮЧИТЕЛЬНЫЕ ПОЛОЖЕНИЯ</w:t>
      </w:r>
      <w:bookmarkEnd w:id="121"/>
      <w:bookmarkEnd w:id="122"/>
    </w:p>
    <w:p w:rsidR="00E44BCE" w:rsidRPr="00E44BCE" w:rsidRDefault="00E44BCE" w:rsidP="00AC2C05">
      <w:pPr>
        <w:keepNext/>
        <w:suppressAutoHyphens/>
        <w:ind w:firstLine="851"/>
        <w:jc w:val="both"/>
        <w:rPr>
          <w:rFonts w:ascii="Times New Roman" w:hAnsi="Times New Roman"/>
          <w:sz w:val="24"/>
          <w:szCs w:val="24"/>
        </w:rPr>
      </w:pPr>
    </w:p>
    <w:p w:rsidR="00EA695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23" w:name="_Toc270676575"/>
      <w:bookmarkStart w:id="124" w:name="_Toc410657539"/>
      <w:r w:rsidRPr="00E44BCE">
        <w:rPr>
          <w:rFonts w:ascii="Times New Roman" w:hAnsi="Times New Roman"/>
          <w:b/>
          <w:sz w:val="24"/>
          <w:szCs w:val="24"/>
        </w:rPr>
        <w:t xml:space="preserve">Правила землепользования и застройки </w:t>
      </w:r>
      <w:r w:rsidR="002D761B" w:rsidRPr="002D761B">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r w:rsidR="002D761B" w:rsidRPr="002D761B">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073934">
        <w:rPr>
          <w:rFonts w:ascii="Times New Roman" w:hAnsi="Times New Roman"/>
          <w:b/>
          <w:sz w:val="24"/>
          <w:szCs w:val="24"/>
        </w:rPr>
        <w:t>ского</w:t>
      </w:r>
      <w:proofErr w:type="spellEnd"/>
      <w:r w:rsidR="00073934">
        <w:rPr>
          <w:rFonts w:ascii="Times New Roman" w:hAnsi="Times New Roman"/>
          <w:b/>
          <w:sz w:val="24"/>
          <w:szCs w:val="24"/>
        </w:rPr>
        <w:t xml:space="preserve"> района </w:t>
      </w:r>
      <w:r w:rsidR="002D761B" w:rsidRPr="002D761B">
        <w:rPr>
          <w:rFonts w:ascii="Times New Roman" w:hAnsi="Times New Roman"/>
          <w:b/>
          <w:sz w:val="24"/>
          <w:szCs w:val="24"/>
        </w:rPr>
        <w:t xml:space="preserve">Республики Дагестан </w:t>
      </w:r>
      <w:r w:rsidRPr="00E44BCE">
        <w:rPr>
          <w:rFonts w:ascii="Times New Roman" w:hAnsi="Times New Roman"/>
          <w:b/>
          <w:sz w:val="24"/>
          <w:szCs w:val="24"/>
        </w:rPr>
        <w:t xml:space="preserve">вступают в силу со дня их официального </w:t>
      </w:r>
      <w:r w:rsidR="0076181C">
        <w:rPr>
          <w:rFonts w:ascii="Times New Roman" w:hAnsi="Times New Roman"/>
          <w:b/>
          <w:sz w:val="24"/>
          <w:szCs w:val="24"/>
        </w:rPr>
        <w:t>опубликования (обнародования)</w:t>
      </w:r>
      <w:bookmarkEnd w:id="123"/>
      <w:bookmarkEnd w:id="124"/>
    </w:p>
    <w:p w:rsidR="00E44BCE" w:rsidRDefault="00E44BCE" w:rsidP="00AC2C05">
      <w:pPr>
        <w:suppressAutoHyphens/>
        <w:ind w:firstLine="851"/>
        <w:jc w:val="both"/>
        <w:rPr>
          <w:rFonts w:ascii="Times New Roman" w:hAnsi="Times New Roman"/>
          <w:sz w:val="24"/>
          <w:szCs w:val="24"/>
        </w:rPr>
      </w:pPr>
      <w:bookmarkStart w:id="125" w:name="_Toc270676576"/>
    </w:p>
    <w:p w:rsidR="00EA6953" w:rsidRPr="00411262"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26" w:name="_Toc410657540"/>
      <w:r w:rsidRPr="00411262">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25"/>
      <w:bookmarkEnd w:id="126"/>
    </w:p>
    <w:p w:rsidR="00261F36" w:rsidRPr="00411262" w:rsidRDefault="00261F36" w:rsidP="00AC2C05">
      <w:pPr>
        <w:suppressAutoHyphens/>
        <w:ind w:firstLine="851"/>
        <w:jc w:val="both"/>
        <w:rPr>
          <w:rFonts w:ascii="Times New Roman" w:hAnsi="Times New Roman"/>
          <w:b/>
          <w:sz w:val="24"/>
          <w:szCs w:val="24"/>
        </w:rPr>
      </w:pPr>
    </w:p>
    <w:p w:rsidR="00EA6953" w:rsidRPr="00411262" w:rsidRDefault="00EA6953" w:rsidP="002D761B">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27" w:name="_Toc270676577"/>
      <w:bookmarkStart w:id="128" w:name="_Toc410657541"/>
      <w:r w:rsidRPr="00411262">
        <w:rPr>
          <w:rFonts w:ascii="Times New Roman" w:hAnsi="Times New Roman"/>
          <w:b/>
          <w:sz w:val="24"/>
          <w:szCs w:val="24"/>
        </w:rPr>
        <w:t xml:space="preserve">В случае внесения изменений в Генеральный план </w:t>
      </w:r>
      <w:r w:rsidR="002D761B" w:rsidRPr="00411262">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r w:rsidR="002D761B" w:rsidRPr="00411262">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073934">
        <w:rPr>
          <w:rFonts w:ascii="Times New Roman" w:hAnsi="Times New Roman"/>
          <w:b/>
          <w:sz w:val="24"/>
          <w:szCs w:val="24"/>
        </w:rPr>
        <w:t>ского</w:t>
      </w:r>
      <w:proofErr w:type="spellEnd"/>
      <w:r w:rsidR="00073934">
        <w:rPr>
          <w:rFonts w:ascii="Times New Roman" w:hAnsi="Times New Roman"/>
          <w:b/>
          <w:sz w:val="24"/>
          <w:szCs w:val="24"/>
        </w:rPr>
        <w:t xml:space="preserve"> района </w:t>
      </w:r>
      <w:r w:rsidR="002D761B" w:rsidRPr="00411262">
        <w:rPr>
          <w:rFonts w:ascii="Times New Roman" w:hAnsi="Times New Roman"/>
          <w:b/>
          <w:sz w:val="24"/>
          <w:szCs w:val="24"/>
        </w:rPr>
        <w:t xml:space="preserve">Республики Дагестан </w:t>
      </w:r>
      <w:r w:rsidRPr="00411262">
        <w:rPr>
          <w:rFonts w:ascii="Times New Roman" w:hAnsi="Times New Roman"/>
          <w:b/>
          <w:sz w:val="24"/>
          <w:szCs w:val="24"/>
        </w:rPr>
        <w:t>соответствующие изменения должны быть внесены в Правила землепользования и застройки</w:t>
      </w:r>
      <w:bookmarkEnd w:id="127"/>
      <w:bookmarkEnd w:id="128"/>
    </w:p>
    <w:p w:rsidR="00E44BCE" w:rsidRPr="00E44BCE" w:rsidRDefault="00E44BCE" w:rsidP="00AC2C05">
      <w:pPr>
        <w:suppressAutoHyphens/>
        <w:ind w:firstLine="851"/>
        <w:jc w:val="both"/>
        <w:rPr>
          <w:rFonts w:ascii="Times New Roman" w:hAnsi="Times New Roman"/>
          <w:sz w:val="24"/>
          <w:szCs w:val="24"/>
        </w:rPr>
      </w:pPr>
    </w:p>
    <w:p w:rsidR="00EA6953" w:rsidRPr="00E44BCE" w:rsidRDefault="00EA6953" w:rsidP="007C1670">
      <w:pPr>
        <w:pStyle w:val="a5"/>
        <w:widowControl w:val="0"/>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29" w:name="_Toc270676578"/>
      <w:bookmarkStart w:id="130" w:name="_Toc410657542"/>
      <w:proofErr w:type="gramStart"/>
      <w:r w:rsidRPr="00E44BCE">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w:t>
      </w:r>
      <w:proofErr w:type="gramEnd"/>
      <w:r w:rsidRPr="00E44BCE">
        <w:rPr>
          <w:rFonts w:ascii="Times New Roman" w:hAnsi="Times New Roman"/>
          <w:b/>
          <w:sz w:val="24"/>
          <w:szCs w:val="24"/>
        </w:rPr>
        <w:t xml:space="preserve"> Федерации и </w:t>
      </w:r>
      <w:r w:rsidR="00411262">
        <w:rPr>
          <w:rFonts w:ascii="Times New Roman" w:hAnsi="Times New Roman"/>
          <w:b/>
          <w:sz w:val="24"/>
          <w:szCs w:val="24"/>
        </w:rPr>
        <w:t>Республики Дагестан</w:t>
      </w:r>
      <w:r w:rsidRPr="00E44BCE">
        <w:rPr>
          <w:rFonts w:ascii="Times New Roman" w:hAnsi="Times New Roman"/>
          <w:b/>
          <w:sz w:val="24"/>
          <w:szCs w:val="24"/>
        </w:rPr>
        <w:t>.</w:t>
      </w:r>
      <w:bookmarkEnd w:id="129"/>
      <w:bookmarkEnd w:id="130"/>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261F36" w:rsidRPr="004A761F" w:rsidRDefault="00261F36" w:rsidP="00AC2C05">
      <w:pPr>
        <w:suppressAutoHyphens/>
        <w:ind w:firstLine="851"/>
        <w:jc w:val="both"/>
        <w:rPr>
          <w:rFonts w:ascii="Times New Roman" w:hAnsi="Times New Roman"/>
          <w:sz w:val="24"/>
          <w:szCs w:val="24"/>
        </w:rPr>
      </w:pPr>
    </w:p>
    <w:p w:rsidR="00EA6953" w:rsidRPr="00261F36"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1" w:name="_Toc270676579"/>
      <w:bookmarkStart w:id="132" w:name="_Toc410657543"/>
      <w:r w:rsidRPr="00261F36">
        <w:rPr>
          <w:rFonts w:ascii="Times New Roman" w:hAnsi="Times New Roman"/>
          <w:b/>
          <w:sz w:val="24"/>
          <w:szCs w:val="24"/>
        </w:rPr>
        <w:t>Общие положения, относящиеся к ранее возникшим правам</w:t>
      </w:r>
      <w:bookmarkEnd w:id="131"/>
      <w:bookmarkEnd w:id="132"/>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sidR="00176C5D">
        <w:rPr>
          <w:rFonts w:ascii="Times New Roman" w:hAnsi="Times New Roman"/>
          <w:sz w:val="24"/>
          <w:szCs w:val="24"/>
        </w:rPr>
        <w:t>сельского поселения</w:t>
      </w:r>
      <w:r w:rsidR="004E1D2D">
        <w:rPr>
          <w:rFonts w:ascii="Times New Roman" w:hAnsi="Times New Roman"/>
          <w:sz w:val="24"/>
          <w:szCs w:val="24"/>
        </w:rPr>
        <w:t xml:space="preserve"> </w:t>
      </w:r>
      <w:r w:rsidR="00467662">
        <w:rPr>
          <w:rFonts w:ascii="Times New Roman" w:hAnsi="Times New Roman"/>
          <w:sz w:val="24"/>
          <w:szCs w:val="24"/>
        </w:rPr>
        <w:t xml:space="preserve">«село </w:t>
      </w:r>
      <w:proofErr w:type="gramStart"/>
      <w:r w:rsidR="001869C3">
        <w:rPr>
          <w:rFonts w:ascii="Times New Roman" w:hAnsi="Times New Roman"/>
          <w:sz w:val="24"/>
          <w:szCs w:val="24"/>
        </w:rPr>
        <w:t>Нижний</w:t>
      </w:r>
      <w:proofErr w:type="gramEnd"/>
      <w:r w:rsidR="001869C3">
        <w:rPr>
          <w:rFonts w:ascii="Times New Roman" w:hAnsi="Times New Roman"/>
          <w:sz w:val="24"/>
          <w:szCs w:val="24"/>
        </w:rPr>
        <w:t xml:space="preserve">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вид/виды использования, которые не поименованы как разрешенные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соответствующих территориальных </w:t>
      </w:r>
      <w:r w:rsidRPr="00AB3845">
        <w:rPr>
          <w:rFonts w:ascii="Times New Roman" w:eastAsia="Times New Roman" w:hAnsi="Times New Roman" w:cs="Times New Roman"/>
          <w:sz w:val="24"/>
          <w:szCs w:val="24"/>
          <w:lang w:eastAsia="ru-RU"/>
        </w:rPr>
        <w:t>зон (глава 11 настоящих Правил);</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eastAsia="Times New Roman" w:hAnsi="Times New Roman" w:cs="Times New Roman"/>
          <w:sz w:val="24"/>
          <w:szCs w:val="24"/>
          <w:lang w:eastAsia="ru-RU"/>
        </w:rPr>
        <w:t>главами 10, 11 настоящих Правил применительно к соответствующим зонам.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w:t>
      </w:r>
      <w:r w:rsidR="00176C5D">
        <w:rPr>
          <w:rFonts w:ascii="Times New Roman" w:hAnsi="Times New Roman"/>
          <w:sz w:val="24"/>
          <w:szCs w:val="24"/>
        </w:rPr>
        <w:t>сельского поселения</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несоответствия:</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261F36" w:rsidRPr="00261F36" w:rsidRDefault="00261F36" w:rsidP="00AC2C05">
      <w:pPr>
        <w:suppressAutoHyphens/>
        <w:ind w:firstLine="851"/>
        <w:jc w:val="both"/>
        <w:rPr>
          <w:rFonts w:ascii="Times New Roman" w:eastAsia="Times New Roman" w:hAnsi="Times New Roman"/>
          <w:sz w:val="24"/>
          <w:szCs w:val="24"/>
          <w:lang w:eastAsia="ru-RU"/>
        </w:rPr>
      </w:pPr>
    </w:p>
    <w:p w:rsidR="00EA6953" w:rsidRPr="00261F36"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3" w:name="_Toc270676580"/>
      <w:bookmarkStart w:id="134" w:name="_Toc410657544"/>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33"/>
      <w:bookmarkEnd w:id="13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sidR="001C5E12">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sidR="001C5E12">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w:t>
      </w:r>
      <w:proofErr w:type="gramStart"/>
      <w:r w:rsidRPr="004A761F">
        <w:rPr>
          <w:rFonts w:ascii="Times New Roman" w:hAnsi="Times New Roman"/>
          <w:sz w:val="24"/>
          <w:szCs w:val="24"/>
        </w:rPr>
        <w:t>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 xml:space="preserve">Главы </w:t>
      </w:r>
      <w:r w:rsidR="00176C5D">
        <w:rPr>
          <w:rFonts w:ascii="Times New Roman" w:hAnsi="Times New Roman"/>
          <w:sz w:val="24"/>
          <w:szCs w:val="24"/>
        </w:rPr>
        <w:t>сельского поселения</w:t>
      </w:r>
      <w:r w:rsidRPr="004A761F">
        <w:rPr>
          <w:rFonts w:ascii="Times New Roman" w:hAnsi="Times New Roman"/>
          <w:sz w:val="24"/>
          <w:szCs w:val="24"/>
        </w:rPr>
        <w:t xml:space="preserve">, принятом на основании решения Комиссии по землепользованию и застройке </w:t>
      </w:r>
      <w:r w:rsidR="00085507">
        <w:rPr>
          <w:rFonts w:ascii="Times New Roman" w:hAnsi="Times New Roman"/>
          <w:sz w:val="24"/>
          <w:szCs w:val="24"/>
        </w:rPr>
        <w:t>сельского поселения</w:t>
      </w:r>
      <w:r w:rsidRPr="004A761F">
        <w:rPr>
          <w:rFonts w:ascii="Times New Roman" w:hAnsi="Times New Roman"/>
          <w:sz w:val="24"/>
          <w:szCs w:val="24"/>
        </w:rPr>
        <w:t xml:space="preserve">, устанавливается срок приведения их в соответствие с настоящими </w:t>
      </w:r>
      <w:r w:rsidRPr="004A761F">
        <w:rPr>
          <w:rFonts w:ascii="Times New Roman" w:hAnsi="Times New Roman"/>
          <w:sz w:val="24"/>
          <w:szCs w:val="24"/>
        </w:rPr>
        <w:lastRenderedPageBreak/>
        <w:t>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sidR="001C5E12">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sidR="001C5E12">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sidR="00176C5D">
        <w:rPr>
          <w:rFonts w:ascii="Times New Roman" w:hAnsi="Times New Roman"/>
          <w:sz w:val="24"/>
          <w:szCs w:val="24"/>
        </w:rPr>
        <w:t>сельского поселения</w:t>
      </w:r>
      <w:r w:rsidR="00090D77">
        <w:rPr>
          <w:rFonts w:ascii="Times New Roman" w:hAnsi="Times New Roman"/>
          <w:sz w:val="24"/>
          <w:szCs w:val="24"/>
        </w:rPr>
        <w:t xml:space="preserve"> </w:t>
      </w:r>
      <w:r w:rsidRPr="004A761F">
        <w:rPr>
          <w:rFonts w:ascii="Times New Roman" w:hAnsi="Times New Roman"/>
          <w:sz w:val="24"/>
          <w:szCs w:val="24"/>
        </w:rPr>
        <w:t>вправе принимать решения о:</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261F36">
        <w:rPr>
          <w:rFonts w:ascii="Times New Roman" w:eastAsia="Times New Roman" w:hAnsi="Times New Roman" w:cs="Times New Roman"/>
          <w:sz w:val="24"/>
          <w:szCs w:val="24"/>
          <w:lang w:eastAsia="ru-RU"/>
        </w:rPr>
        <w:t>приведении</w:t>
      </w:r>
      <w:proofErr w:type="gramEnd"/>
      <w:r w:rsidRPr="00261F36">
        <w:rPr>
          <w:rFonts w:ascii="Times New Roman" w:eastAsia="Times New Roman" w:hAnsi="Times New Roman" w:cs="Times New Roman"/>
          <w:sz w:val="24"/>
          <w:szCs w:val="24"/>
          <w:lang w:eastAsia="ru-RU"/>
        </w:rPr>
        <w:t xml:space="preserve"> в соответствие с настоящими Правилами ранее утвержденных и нереализованных проектов планировки территории;</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w:t>
      </w:r>
      <w:r w:rsidRPr="00261F36">
        <w:rPr>
          <w:rFonts w:ascii="Times New Roman" w:eastAsia="Times New Roman" w:hAnsi="Times New Roman" w:cs="Times New Roman"/>
          <w:sz w:val="24"/>
          <w:szCs w:val="24"/>
          <w:lang w:eastAsia="ru-RU"/>
        </w:rPr>
        <w:lastRenderedPageBreak/>
        <w:t>по планировке территории, разрабатываемой на основании решений органов местного самоуправления.</w:t>
      </w:r>
    </w:p>
    <w:p w:rsidR="00261F36" w:rsidRPr="00261F36" w:rsidRDefault="00261F36" w:rsidP="00AC2C05">
      <w:pPr>
        <w:suppressAutoHyphens/>
        <w:ind w:firstLine="851"/>
        <w:jc w:val="both"/>
        <w:rPr>
          <w:rFonts w:ascii="Times New Roman" w:eastAsia="Times New Roman" w:hAnsi="Times New Roman"/>
          <w:sz w:val="24"/>
          <w:szCs w:val="24"/>
          <w:lang w:eastAsia="ru-RU"/>
        </w:rPr>
      </w:pPr>
    </w:p>
    <w:p w:rsidR="00896E81" w:rsidRDefault="00EA6953" w:rsidP="00896E81">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35" w:name="_Toc270676581"/>
      <w:bookmarkStart w:id="136" w:name="_Toc410657545"/>
      <w:r w:rsidRPr="00896E81">
        <w:rPr>
          <w:rFonts w:ascii="Times New Roman" w:hAnsi="Times New Roman"/>
          <w:b/>
          <w:sz w:val="24"/>
          <w:szCs w:val="24"/>
        </w:rPr>
        <w:t xml:space="preserve">Ответственность за нарушения Правил землепользования и застройки </w:t>
      </w:r>
      <w:bookmarkEnd w:id="135"/>
      <w:r w:rsidR="00896E81" w:rsidRPr="00305C1D">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r w:rsidR="00896E81">
        <w:rPr>
          <w:rFonts w:ascii="Times New Roman" w:hAnsi="Times New Roman"/>
          <w:b/>
          <w:sz w:val="24"/>
          <w:szCs w:val="24"/>
        </w:rPr>
        <w:t xml:space="preserve"> Республики Дагестан</w:t>
      </w:r>
      <w:bookmarkEnd w:id="136"/>
      <w:r w:rsidR="00896E81" w:rsidRPr="00305C1D">
        <w:rPr>
          <w:rFonts w:ascii="Times New Roman" w:hAnsi="Times New Roman"/>
          <w:sz w:val="24"/>
          <w:szCs w:val="24"/>
        </w:rPr>
        <w:t xml:space="preserve"> </w:t>
      </w:r>
    </w:p>
    <w:p w:rsidR="00EA6953" w:rsidRPr="00D95EBE" w:rsidRDefault="00EA6953" w:rsidP="00D95EBE">
      <w:pPr>
        <w:keepNext/>
        <w:suppressAutoHyphens/>
        <w:autoSpaceDE w:val="0"/>
        <w:autoSpaceDN w:val="0"/>
        <w:adjustRightInd w:val="0"/>
        <w:ind w:firstLine="851"/>
        <w:jc w:val="both"/>
        <w:rPr>
          <w:rFonts w:ascii="Times New Roman" w:hAnsi="Times New Roman"/>
          <w:sz w:val="24"/>
          <w:szCs w:val="24"/>
        </w:rPr>
      </w:pPr>
      <w:proofErr w:type="gramStart"/>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770507">
        <w:rPr>
          <w:rFonts w:ascii="Times New Roman" w:hAnsi="Times New Roman"/>
          <w:sz w:val="24"/>
          <w:szCs w:val="24"/>
        </w:rPr>
        <w:t xml:space="preserve"> Республики Да</w:t>
      </w:r>
      <w:r w:rsidR="00C01D13">
        <w:rPr>
          <w:rFonts w:ascii="Times New Roman" w:hAnsi="Times New Roman"/>
          <w:sz w:val="24"/>
          <w:szCs w:val="24"/>
        </w:rPr>
        <w:t>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sidR="00C01D13">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sidR="00C01D13">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EA6953" w:rsidRPr="00261F36"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w:t>
      </w:r>
    </w:p>
    <w:p w:rsidR="00FB1C40" w:rsidRPr="00622028" w:rsidRDefault="00FB1C40" w:rsidP="00AC2C05">
      <w:pPr>
        <w:ind w:firstLine="851"/>
        <w:rPr>
          <w:rFonts w:ascii="Times New Roman" w:hAnsi="Times New Roman"/>
          <w:lang w:eastAsia="ru-RU"/>
        </w:rPr>
      </w:pPr>
    </w:p>
    <w:p w:rsidR="003436B2" w:rsidRPr="00622028" w:rsidRDefault="003436B2" w:rsidP="00AC2C05">
      <w:pPr>
        <w:ind w:firstLine="851"/>
        <w:rPr>
          <w:rFonts w:ascii="Times New Roman" w:hAnsi="Times New Roman"/>
          <w:lang w:eastAsia="ru-RU"/>
        </w:rPr>
      </w:pPr>
    </w:p>
    <w:p w:rsidR="00400A8B" w:rsidRPr="00622028" w:rsidRDefault="00400A8B"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137" w:name="_Toc309220491"/>
      <w:bookmarkStart w:id="138" w:name="_Toc410657546"/>
      <w:r w:rsidRPr="00622028">
        <w:rPr>
          <w:rFonts w:ascii="Times New Roman" w:hAnsi="Times New Roman" w:cs="Times New Roman"/>
          <w:i w:val="0"/>
          <w:kern w:val="32"/>
          <w:sz w:val="30"/>
          <w:szCs w:val="30"/>
        </w:rPr>
        <w:lastRenderedPageBreak/>
        <w:t xml:space="preserve">ЧАСТЬ </w:t>
      </w:r>
      <w:r w:rsidR="005A310C">
        <w:rPr>
          <w:rFonts w:ascii="Times New Roman" w:hAnsi="Times New Roman" w:cs="Times New Roman"/>
          <w:i w:val="0"/>
          <w:kern w:val="32"/>
          <w:sz w:val="30"/>
          <w:szCs w:val="30"/>
        </w:rPr>
        <w:t>ВТОРАЯ</w:t>
      </w:r>
      <w:bookmarkEnd w:id="137"/>
      <w:bookmarkEnd w:id="138"/>
    </w:p>
    <w:p w:rsidR="00400A8B" w:rsidRPr="00A66ABF" w:rsidRDefault="00400A8B" w:rsidP="00AC2C05">
      <w:pPr>
        <w:pStyle w:val="2"/>
        <w:suppressAutoHyphens/>
        <w:spacing w:before="0" w:after="0" w:line="360" w:lineRule="auto"/>
        <w:ind w:firstLine="851"/>
        <w:rPr>
          <w:rFonts w:ascii="Times New Roman" w:hAnsi="Times New Roman" w:cs="Times New Roman"/>
          <w:i w:val="0"/>
          <w:kern w:val="32"/>
          <w:sz w:val="30"/>
          <w:szCs w:val="30"/>
        </w:rPr>
      </w:pPr>
      <w:bookmarkStart w:id="139" w:name="_Toc410657547"/>
      <w:r w:rsidRPr="00A66ABF">
        <w:rPr>
          <w:rFonts w:ascii="Times New Roman" w:hAnsi="Times New Roman" w:cs="Times New Roman"/>
          <w:i w:val="0"/>
          <w:kern w:val="32"/>
          <w:sz w:val="30"/>
          <w:szCs w:val="30"/>
        </w:rPr>
        <w:t>ГРАДОСТРОИТЕЛЬНЫЕ РЕГЛАМЕНТЫ</w:t>
      </w:r>
      <w:bookmarkEnd w:id="139"/>
    </w:p>
    <w:p w:rsidR="002977EB" w:rsidRPr="00622028" w:rsidRDefault="002977EB" w:rsidP="00AC2C05">
      <w:pPr>
        <w:ind w:firstLine="851"/>
        <w:rPr>
          <w:rFonts w:ascii="Times New Roman" w:hAnsi="Times New Roman"/>
          <w:b/>
          <w:sz w:val="30"/>
          <w:szCs w:val="30"/>
          <w:lang w:eastAsia="ru-RU"/>
        </w:rPr>
      </w:pPr>
    </w:p>
    <w:p w:rsidR="00161816" w:rsidRPr="00231244" w:rsidRDefault="00F879AB"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40" w:name="_Toc410657548"/>
      <w:r>
        <w:rPr>
          <w:rFonts w:ascii="Times New Roman" w:eastAsia="Times New Roman" w:hAnsi="Times New Roman" w:cs="Times New Roman"/>
          <w:color w:val="auto"/>
          <w:kern w:val="32"/>
          <w:sz w:val="28"/>
          <w:szCs w:val="28"/>
          <w:lang w:eastAsia="ru-RU"/>
        </w:rPr>
        <w:t>ОБЩИЕ ПОЛОЖЕНИЯ</w:t>
      </w:r>
      <w:bookmarkEnd w:id="140"/>
    </w:p>
    <w:p w:rsidR="00697BEE" w:rsidRPr="00697BEE" w:rsidRDefault="00254F4A" w:rsidP="00697BEE">
      <w:pPr>
        <w:keepNext/>
        <w:suppressAutoHyphens/>
        <w:autoSpaceDE w:val="0"/>
        <w:autoSpaceDN w:val="0"/>
        <w:adjustRightInd w:val="0"/>
        <w:jc w:val="left"/>
        <w:rPr>
          <w:rFonts w:ascii="Times New Roman" w:hAnsi="Times New Roman"/>
          <w:b/>
          <w:sz w:val="24"/>
          <w:szCs w:val="24"/>
        </w:rPr>
      </w:pPr>
      <w:r w:rsidRPr="00697BEE">
        <w:rPr>
          <w:rFonts w:ascii="Times New Roman" w:hAnsi="Times New Roman"/>
          <w:b/>
          <w:sz w:val="24"/>
          <w:szCs w:val="24"/>
        </w:rPr>
        <w:t xml:space="preserve">   </w:t>
      </w:r>
      <w:r w:rsidRPr="00697BEE">
        <w:rPr>
          <w:rFonts w:ascii="Times New Roman" w:hAnsi="Times New Roman"/>
          <w:sz w:val="24"/>
          <w:szCs w:val="24"/>
        </w:rPr>
        <w:t xml:space="preserve">           </w:t>
      </w:r>
      <w:r w:rsidRPr="00697BEE">
        <w:rPr>
          <w:rFonts w:ascii="Times New Roman" w:hAnsi="Times New Roman"/>
          <w:b/>
          <w:sz w:val="24"/>
          <w:szCs w:val="24"/>
        </w:rPr>
        <w:t xml:space="preserve">                                                                                                                                                                                                                                                                                                                                                                                                                                                                                                                                                                                                                                                                                                                                                                                                                                                                                                         </w:t>
      </w:r>
      <w:r w:rsidR="00697BEE" w:rsidRPr="00697BEE">
        <w:rPr>
          <w:rFonts w:ascii="Times New Roman" w:hAnsi="Times New Roman"/>
          <w:b/>
          <w:sz w:val="24"/>
          <w:szCs w:val="24"/>
        </w:rPr>
        <w:t xml:space="preserve">                       </w:t>
      </w:r>
    </w:p>
    <w:p w:rsidR="00B62CCF" w:rsidRPr="00B62CCF" w:rsidRDefault="00697BEE" w:rsidP="00B62CCF">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1" w:name="_Toc410657549"/>
      <w:r>
        <w:rPr>
          <w:rFonts w:ascii="Times New Roman" w:hAnsi="Times New Roman"/>
          <w:b/>
          <w:sz w:val="24"/>
          <w:szCs w:val="24"/>
        </w:rPr>
        <w:t>В</w:t>
      </w:r>
      <w:r w:rsidR="00C569CF" w:rsidRPr="00B62CCF">
        <w:rPr>
          <w:rFonts w:ascii="Times New Roman" w:hAnsi="Times New Roman"/>
          <w:b/>
          <w:sz w:val="24"/>
          <w:szCs w:val="24"/>
        </w:rPr>
        <w:t xml:space="preserve">иды, состав и кодовое обозначение территориальных зон, выделенных на карте градостроительного зонирования территории </w:t>
      </w:r>
      <w:r w:rsidR="00B62CCF" w:rsidRPr="00B62CCF">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r w:rsidR="00B62CCF" w:rsidRPr="00B62CCF">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073934">
        <w:rPr>
          <w:rFonts w:ascii="Times New Roman" w:hAnsi="Times New Roman"/>
          <w:b/>
          <w:sz w:val="24"/>
          <w:szCs w:val="24"/>
        </w:rPr>
        <w:t>ского</w:t>
      </w:r>
      <w:proofErr w:type="spellEnd"/>
      <w:r w:rsidR="00073934">
        <w:rPr>
          <w:rFonts w:ascii="Times New Roman" w:hAnsi="Times New Roman"/>
          <w:b/>
          <w:sz w:val="24"/>
          <w:szCs w:val="24"/>
        </w:rPr>
        <w:t xml:space="preserve"> района</w:t>
      </w:r>
      <w:r w:rsidR="0011568B">
        <w:rPr>
          <w:rFonts w:ascii="Times New Roman" w:hAnsi="Times New Roman"/>
          <w:b/>
          <w:sz w:val="24"/>
          <w:szCs w:val="24"/>
        </w:rPr>
        <w:t xml:space="preserve"> </w:t>
      </w:r>
      <w:r w:rsidR="00B62CCF" w:rsidRPr="00B62CCF">
        <w:rPr>
          <w:rFonts w:ascii="Times New Roman" w:hAnsi="Times New Roman"/>
          <w:b/>
          <w:sz w:val="24"/>
          <w:szCs w:val="24"/>
        </w:rPr>
        <w:t>Республики Дагестан</w:t>
      </w:r>
      <w:bookmarkEnd w:id="141"/>
      <w:r w:rsidR="00B62CCF" w:rsidRPr="00B62CCF">
        <w:rPr>
          <w:rFonts w:ascii="Times New Roman" w:hAnsi="Times New Roman"/>
          <w:b/>
          <w:sz w:val="24"/>
          <w:szCs w:val="24"/>
        </w:rPr>
        <w:t xml:space="preserve"> </w:t>
      </w:r>
    </w:p>
    <w:p w:rsidR="00175B92" w:rsidRPr="00B62CCF" w:rsidRDefault="000B7CDB" w:rsidP="006507D3">
      <w:pPr>
        <w:keepNext/>
        <w:suppressAutoHyphens/>
        <w:autoSpaceDE w:val="0"/>
        <w:autoSpaceDN w:val="0"/>
        <w:adjustRightInd w:val="0"/>
        <w:ind w:firstLine="851"/>
        <w:jc w:val="both"/>
        <w:rPr>
          <w:rFonts w:ascii="Times New Roman" w:hAnsi="Times New Roman"/>
          <w:sz w:val="24"/>
          <w:szCs w:val="24"/>
        </w:rPr>
      </w:pPr>
      <w:r w:rsidRPr="00B62CCF">
        <w:rPr>
          <w:rFonts w:ascii="Times New Roman" w:eastAsia="Times New Roman" w:hAnsi="Times New Roman"/>
          <w:sz w:val="24"/>
          <w:szCs w:val="24"/>
          <w:lang w:eastAsia="ru-RU"/>
        </w:rPr>
        <w:t>10.1.</w:t>
      </w:r>
      <w:r w:rsidR="009E4C2D" w:rsidRPr="00B62CCF">
        <w:rPr>
          <w:rFonts w:ascii="Times New Roman" w:eastAsia="Times New Roman" w:hAnsi="Times New Roman"/>
          <w:sz w:val="24"/>
          <w:szCs w:val="24"/>
          <w:lang w:eastAsia="ru-RU"/>
        </w:rPr>
        <w:t xml:space="preserve">1. </w:t>
      </w:r>
      <w:r w:rsidR="00B10BFB"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w:t>
      </w:r>
      <w:r w:rsidR="00B62CCF" w:rsidRPr="00B62CCF">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B62CCF" w:rsidRPr="00B62CCF">
        <w:rPr>
          <w:rFonts w:ascii="Times New Roman" w:hAnsi="Times New Roman"/>
          <w:sz w:val="24"/>
          <w:szCs w:val="24"/>
        </w:rPr>
        <w:t xml:space="preserve"> Республики Дагестан </w:t>
      </w:r>
      <w:r w:rsidR="00B10BFB" w:rsidRPr="00B62CCF">
        <w:rPr>
          <w:rFonts w:ascii="Times New Roman" w:hAnsi="Times New Roman"/>
          <w:sz w:val="24"/>
          <w:szCs w:val="24"/>
        </w:rPr>
        <w:t>установлены следующие территориальные зоны</w:t>
      </w:r>
      <w:r w:rsidR="00F63DB6" w:rsidRPr="00B62CCF">
        <w:rPr>
          <w:rFonts w:ascii="Times New Roman" w:eastAsia="Times New Roman" w:hAnsi="Times New Roman"/>
          <w:sz w:val="24"/>
          <w:szCs w:val="24"/>
          <w:lang w:eastAsia="ru-RU"/>
        </w:rPr>
        <w:t xml:space="preserve"> (в скобках приводится их кодовое обозначение):</w:t>
      </w:r>
    </w:p>
    <w:p w:rsidR="00055831" w:rsidRPr="001A0EF9" w:rsidRDefault="00055831" w:rsidP="00055831">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1A0EF9">
        <w:rPr>
          <w:rFonts w:ascii="Times New Roman" w:eastAsia="Times New Roman" w:hAnsi="Times New Roman" w:cs="Times New Roman"/>
          <w:sz w:val="24"/>
          <w:szCs w:val="24"/>
          <w:lang w:eastAsia="ru-RU"/>
        </w:rPr>
        <w:t>илые зоны:</w:t>
      </w:r>
      <w:r w:rsidRPr="001A0EF9">
        <w:rPr>
          <w:rFonts w:ascii="Times New Roman" w:eastAsia="Times New Roman" w:hAnsi="Times New Roman" w:cs="Times New Roman"/>
          <w:sz w:val="24"/>
          <w:szCs w:val="24"/>
          <w:lang w:eastAsia="ru-RU"/>
        </w:rPr>
        <w:tab/>
      </w:r>
    </w:p>
    <w:p w:rsidR="00055831" w:rsidRPr="001A0EF9" w:rsidRDefault="00055831" w:rsidP="00055831">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Pr>
          <w:rFonts w:ascii="Times New Roman" w:eastAsia="Times New Roman" w:hAnsi="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sidRPr="001A0EF9">
        <w:rPr>
          <w:rFonts w:ascii="Times New Roman" w:eastAsia="Times New Roman" w:hAnsi="Times New Roman" w:cs="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55831" w:rsidRDefault="00055831" w:rsidP="00055831">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застройки </w:t>
      </w:r>
      <w:r>
        <w:rPr>
          <w:rFonts w:ascii="Times New Roman" w:eastAsia="Times New Roman" w:hAnsi="Times New Roman" w:cs="Times New Roman"/>
          <w:sz w:val="24"/>
          <w:szCs w:val="24"/>
          <w:lang w:eastAsia="ru-RU"/>
        </w:rPr>
        <w:t>малоэтаж</w:t>
      </w:r>
      <w:r w:rsidRPr="001A0EF9">
        <w:rPr>
          <w:rFonts w:ascii="Times New Roman" w:eastAsia="Times New Roman" w:hAnsi="Times New Roman" w:cs="Times New Roman"/>
          <w:sz w:val="24"/>
          <w:szCs w:val="24"/>
          <w:lang w:eastAsia="ru-RU"/>
        </w:rPr>
        <w:t xml:space="preserve">ными жилыми домами </w:t>
      </w:r>
      <w:r>
        <w:rPr>
          <w:rFonts w:ascii="Times New Roman" w:eastAsia="Times New Roman" w:hAnsi="Times New Roman"/>
          <w:sz w:val="24"/>
          <w:szCs w:val="24"/>
          <w:lang w:eastAsia="ru-RU"/>
        </w:rPr>
        <w:t>(Ж</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4100AA" w:rsidRDefault="004100AA"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sidRPr="00AC6323">
        <w:rPr>
          <w:rFonts w:ascii="Times New Roman" w:eastAsia="Times New Roman" w:hAnsi="Times New Roman" w:cs="Times New Roman"/>
          <w:sz w:val="24"/>
          <w:szCs w:val="24"/>
          <w:lang w:eastAsia="ru-RU"/>
        </w:rPr>
        <w:t xml:space="preserve">зона </w:t>
      </w:r>
      <w:r w:rsidR="000A2539">
        <w:rPr>
          <w:rFonts w:ascii="Times New Roman" w:eastAsia="Times New Roman" w:hAnsi="Times New Roman" w:cs="Times New Roman"/>
          <w:sz w:val="24"/>
          <w:szCs w:val="24"/>
          <w:lang w:eastAsia="ru-RU"/>
        </w:rPr>
        <w:t>делового, общественного и коммерческого назначения</w:t>
      </w:r>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B633D4">
        <w:rPr>
          <w:rFonts w:ascii="Times New Roman" w:eastAsia="Times New Roman" w:hAnsi="Times New Roman" w:cs="Times New Roman"/>
          <w:sz w:val="24"/>
          <w:szCs w:val="24"/>
          <w:lang w:eastAsia="ru-RU"/>
        </w:rPr>
        <w:t>;</w:t>
      </w:r>
    </w:p>
    <w:p w:rsidR="0008355C" w:rsidRPr="001A0EF9" w:rsidRDefault="0008355C"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A0EF9">
        <w:rPr>
          <w:rFonts w:ascii="Times New Roman" w:eastAsia="Times New Roman" w:hAnsi="Times New Roman" w:cs="Times New Roman"/>
          <w:sz w:val="24"/>
          <w:szCs w:val="24"/>
          <w:lang w:eastAsia="ru-RU"/>
        </w:rPr>
        <w:t>роизводственные зоны:</w:t>
      </w:r>
    </w:p>
    <w:p w:rsidR="0008355C" w:rsidRPr="001A0EF9" w:rsidRDefault="0008355C" w:rsidP="0008355C">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Pr>
          <w:rFonts w:ascii="Times New Roman" w:eastAsia="Times New Roman" w:hAnsi="Times New Roman" w:cs="Times New Roman"/>
          <w:sz w:val="24"/>
          <w:szCs w:val="24"/>
          <w:lang w:eastAsia="ru-RU"/>
        </w:rPr>
        <w:t>ая зона</w:t>
      </w:r>
      <w:r>
        <w:rPr>
          <w:rFonts w:ascii="Times New Roman" w:eastAsia="Times New Roman" w:hAnsi="Times New Roman"/>
          <w:sz w:val="24"/>
          <w:szCs w:val="24"/>
          <w:lang w:eastAsia="ru-RU"/>
        </w:rPr>
        <w:t xml:space="preserve"> (П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8355C" w:rsidRPr="001A0EF9" w:rsidRDefault="0008355C" w:rsidP="0008355C">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коммунально-складская зона</w:t>
      </w:r>
      <w:r>
        <w:rPr>
          <w:rFonts w:ascii="Times New Roman" w:eastAsia="Times New Roman" w:hAnsi="Times New Roman"/>
          <w:sz w:val="24"/>
          <w:szCs w:val="24"/>
          <w:lang w:eastAsia="ru-RU"/>
        </w:rPr>
        <w:t xml:space="preserve"> (П</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4100AA" w:rsidRDefault="004100AA"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sidRPr="00971C46">
        <w:rPr>
          <w:rFonts w:ascii="Times New Roman" w:eastAsia="Times New Roman" w:hAnsi="Times New Roman" w:cs="Times New Roman"/>
          <w:sz w:val="24"/>
          <w:szCs w:val="24"/>
          <w:lang w:eastAsia="ru-RU"/>
        </w:rPr>
        <w:t xml:space="preserve">зона </w:t>
      </w:r>
      <w:r w:rsidRPr="000B5D5E">
        <w:rPr>
          <w:rFonts w:ascii="Times New Roman" w:eastAsia="Times New Roman" w:hAnsi="Times New Roman" w:cs="Times New Roman"/>
          <w:sz w:val="24"/>
          <w:szCs w:val="24"/>
          <w:lang w:eastAsia="ru-RU"/>
        </w:rPr>
        <w:t>инженерной инфраструктуры (</w:t>
      </w:r>
      <w:r w:rsidR="00971C46">
        <w:rPr>
          <w:rFonts w:ascii="Times New Roman" w:eastAsia="Times New Roman" w:hAnsi="Times New Roman" w:cs="Times New Roman"/>
          <w:sz w:val="24"/>
          <w:szCs w:val="24"/>
          <w:lang w:eastAsia="ru-RU"/>
        </w:rPr>
        <w:t>И</w:t>
      </w:r>
      <w:r w:rsidRPr="000B5D5E">
        <w:rPr>
          <w:rFonts w:ascii="Times New Roman" w:eastAsia="Times New Roman" w:hAnsi="Times New Roman" w:cs="Times New Roman"/>
          <w:sz w:val="24"/>
          <w:szCs w:val="24"/>
          <w:lang w:eastAsia="ru-RU"/>
        </w:rPr>
        <w:t>)</w:t>
      </w:r>
      <w:r w:rsidR="007C1670" w:rsidRPr="00971C46">
        <w:rPr>
          <w:rFonts w:ascii="Times New Roman" w:eastAsia="Times New Roman" w:hAnsi="Times New Roman" w:cs="Times New Roman"/>
          <w:sz w:val="24"/>
          <w:szCs w:val="24"/>
          <w:lang w:eastAsia="ru-RU"/>
        </w:rPr>
        <w:t>;</w:t>
      </w:r>
    </w:p>
    <w:p w:rsidR="00971C46" w:rsidRPr="00971C46" w:rsidRDefault="00971C46"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Pr="000B5D5E">
        <w:rPr>
          <w:rFonts w:ascii="Times New Roman" w:eastAsia="Times New Roman" w:hAnsi="Times New Roman" w:cs="Times New Roman"/>
          <w:sz w:val="24"/>
          <w:szCs w:val="24"/>
          <w:lang w:eastAsia="ru-RU"/>
        </w:rPr>
        <w:t>транспортной инфраструктуры (</w:t>
      </w:r>
      <w:r>
        <w:rPr>
          <w:rFonts w:ascii="Times New Roman" w:eastAsia="Times New Roman" w:hAnsi="Times New Roman" w:cs="Times New Roman"/>
          <w:sz w:val="24"/>
          <w:szCs w:val="24"/>
          <w:lang w:eastAsia="ru-RU"/>
        </w:rPr>
        <w:t>Т</w:t>
      </w:r>
      <w:r w:rsidRPr="000B5D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100AA" w:rsidRPr="000B5D5E" w:rsidRDefault="00FA0D2F"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sidRPr="000B5D5E">
        <w:rPr>
          <w:rFonts w:ascii="Times New Roman" w:eastAsia="Times New Roman" w:hAnsi="Times New Roman" w:cs="Times New Roman"/>
          <w:sz w:val="24"/>
          <w:szCs w:val="24"/>
          <w:lang w:eastAsia="ru-RU"/>
        </w:rPr>
        <w:t>зон</w:t>
      </w:r>
      <w:r w:rsidR="00EE7CA3">
        <w:rPr>
          <w:rFonts w:ascii="Times New Roman" w:eastAsia="Times New Roman" w:hAnsi="Times New Roman" w:cs="Times New Roman"/>
          <w:sz w:val="24"/>
          <w:szCs w:val="24"/>
          <w:lang w:eastAsia="ru-RU"/>
        </w:rPr>
        <w:t>а</w:t>
      </w:r>
      <w:r w:rsidRPr="000B5D5E">
        <w:rPr>
          <w:rFonts w:ascii="Times New Roman" w:eastAsia="Times New Roman" w:hAnsi="Times New Roman" w:cs="Times New Roman"/>
          <w:sz w:val="24"/>
          <w:szCs w:val="24"/>
          <w:lang w:eastAsia="ru-RU"/>
        </w:rPr>
        <w:t xml:space="preserve"> рекреационного назначения </w:t>
      </w:r>
      <w:r w:rsidR="004F1408" w:rsidRPr="000B5D5E">
        <w:rPr>
          <w:rFonts w:ascii="Times New Roman" w:eastAsia="Times New Roman" w:hAnsi="Times New Roman" w:cs="Times New Roman"/>
          <w:sz w:val="24"/>
          <w:szCs w:val="24"/>
          <w:lang w:eastAsia="ru-RU"/>
        </w:rPr>
        <w:t>(Р);</w:t>
      </w:r>
    </w:p>
    <w:p w:rsidR="004100AA" w:rsidRPr="001A0EF9" w:rsidRDefault="007C1670"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100AA" w:rsidRPr="001A0EF9">
        <w:rPr>
          <w:rFonts w:ascii="Times New Roman" w:eastAsia="Times New Roman" w:hAnsi="Times New Roman" w:cs="Times New Roman"/>
          <w:sz w:val="24"/>
          <w:szCs w:val="24"/>
          <w:lang w:eastAsia="ru-RU"/>
        </w:rPr>
        <w:t>он</w:t>
      </w:r>
      <w:r w:rsidR="00F661CE">
        <w:rPr>
          <w:rFonts w:ascii="Times New Roman" w:eastAsia="Times New Roman" w:hAnsi="Times New Roman" w:cs="Times New Roman"/>
          <w:sz w:val="24"/>
          <w:szCs w:val="24"/>
          <w:lang w:eastAsia="ru-RU"/>
        </w:rPr>
        <w:t xml:space="preserve">а </w:t>
      </w:r>
      <w:r w:rsidR="004100AA" w:rsidRPr="001A0EF9">
        <w:rPr>
          <w:rFonts w:ascii="Times New Roman" w:eastAsia="Times New Roman" w:hAnsi="Times New Roman" w:cs="Times New Roman"/>
          <w:sz w:val="24"/>
          <w:szCs w:val="24"/>
          <w:lang w:eastAsia="ru-RU"/>
        </w:rPr>
        <w:t xml:space="preserve">сельскохозяйственного </w:t>
      </w:r>
      <w:r w:rsidR="004F1408">
        <w:rPr>
          <w:rFonts w:ascii="Times New Roman" w:eastAsia="Times New Roman" w:hAnsi="Times New Roman" w:cs="Times New Roman"/>
          <w:sz w:val="24"/>
          <w:szCs w:val="24"/>
          <w:lang w:eastAsia="ru-RU"/>
        </w:rPr>
        <w:t>назначе</w:t>
      </w:r>
      <w:r w:rsidR="004100AA" w:rsidRPr="001A0EF9">
        <w:rPr>
          <w:rFonts w:ascii="Times New Roman" w:eastAsia="Times New Roman" w:hAnsi="Times New Roman" w:cs="Times New Roman"/>
          <w:sz w:val="24"/>
          <w:szCs w:val="24"/>
          <w:lang w:eastAsia="ru-RU"/>
        </w:rPr>
        <w:t>ния:</w:t>
      </w:r>
    </w:p>
    <w:p w:rsidR="00826902" w:rsidRDefault="0082690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 xml:space="preserve">а </w:t>
      </w:r>
      <w:r w:rsidRPr="001A0EF9">
        <w:rPr>
          <w:rFonts w:ascii="Times New Roman" w:eastAsia="Times New Roman" w:hAnsi="Times New Roman" w:cs="Times New Roman"/>
          <w:sz w:val="24"/>
          <w:szCs w:val="24"/>
          <w:lang w:eastAsia="ru-RU"/>
        </w:rPr>
        <w:t xml:space="preserve">сельскохозяйственного </w:t>
      </w:r>
      <w:r>
        <w:rPr>
          <w:rFonts w:ascii="Times New Roman" w:eastAsia="Times New Roman" w:hAnsi="Times New Roman" w:cs="Times New Roman"/>
          <w:sz w:val="24"/>
          <w:szCs w:val="24"/>
          <w:lang w:eastAsia="ru-RU"/>
        </w:rPr>
        <w:t>назначе</w:t>
      </w:r>
      <w:r w:rsidRPr="001A0EF9">
        <w:rPr>
          <w:rFonts w:ascii="Times New Roman" w:eastAsia="Times New Roman" w:hAnsi="Times New Roman" w:cs="Times New Roman"/>
          <w:sz w:val="24"/>
          <w:szCs w:val="24"/>
          <w:lang w:eastAsia="ru-RU"/>
        </w:rPr>
        <w:t>ния</w:t>
      </w:r>
      <w:r>
        <w:rPr>
          <w:rFonts w:ascii="Times New Roman" w:eastAsia="Times New Roman" w:hAnsi="Times New Roman" w:cs="Times New Roman"/>
          <w:sz w:val="24"/>
          <w:szCs w:val="24"/>
          <w:lang w:eastAsia="ru-RU"/>
        </w:rPr>
        <w:t xml:space="preserve"> (Сх</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p>
    <w:p w:rsidR="00F661CE" w:rsidRDefault="00F661C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а, занятая объектами</w:t>
      </w:r>
      <w:r w:rsidRPr="001A0EF9">
        <w:rPr>
          <w:rFonts w:ascii="Times New Roman" w:eastAsia="Times New Roman" w:hAnsi="Times New Roman" w:cs="Times New Roman"/>
          <w:sz w:val="24"/>
          <w:szCs w:val="24"/>
          <w:lang w:eastAsia="ru-RU"/>
        </w:rPr>
        <w:t xml:space="preserve"> сельскохозяйственного </w:t>
      </w:r>
      <w:r>
        <w:rPr>
          <w:rFonts w:ascii="Times New Roman" w:eastAsia="Times New Roman" w:hAnsi="Times New Roman" w:cs="Times New Roman"/>
          <w:sz w:val="24"/>
          <w:szCs w:val="24"/>
          <w:lang w:eastAsia="ru-RU"/>
        </w:rPr>
        <w:t>назначе</w:t>
      </w:r>
      <w:r w:rsidRPr="001A0EF9">
        <w:rPr>
          <w:rFonts w:ascii="Times New Roman" w:eastAsia="Times New Roman" w:hAnsi="Times New Roman" w:cs="Times New Roman"/>
          <w:sz w:val="24"/>
          <w:szCs w:val="24"/>
          <w:lang w:eastAsia="ru-RU"/>
        </w:rPr>
        <w:t>ния</w:t>
      </w:r>
      <w:r w:rsidR="00A41AB3">
        <w:rPr>
          <w:rFonts w:ascii="Times New Roman" w:eastAsia="Times New Roman" w:hAnsi="Times New Roman" w:cs="Times New Roman"/>
          <w:sz w:val="24"/>
          <w:szCs w:val="24"/>
          <w:lang w:eastAsia="ru-RU"/>
        </w:rPr>
        <w:t xml:space="preserve"> (Сх</w:t>
      </w:r>
      <w:proofErr w:type="gramStart"/>
      <w:r w:rsidR="00A41AB3">
        <w:rPr>
          <w:rFonts w:ascii="Times New Roman" w:eastAsia="Times New Roman" w:hAnsi="Times New Roman" w:cs="Times New Roman"/>
          <w:sz w:val="24"/>
          <w:szCs w:val="24"/>
          <w:lang w:eastAsia="ru-RU"/>
        </w:rPr>
        <w:t>2</w:t>
      </w:r>
      <w:proofErr w:type="gramEnd"/>
      <w:r w:rsidR="00A41AB3">
        <w:rPr>
          <w:rFonts w:ascii="Times New Roman" w:eastAsia="Times New Roman" w:hAnsi="Times New Roman" w:cs="Times New Roman"/>
          <w:sz w:val="24"/>
          <w:szCs w:val="24"/>
          <w:lang w:eastAsia="ru-RU"/>
        </w:rPr>
        <w:t>).</w:t>
      </w:r>
    </w:p>
    <w:p w:rsidR="001D0B4A" w:rsidRDefault="001D0B4A"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иного назначения (ИН).</w:t>
      </w:r>
    </w:p>
    <w:p w:rsidR="0087704C" w:rsidRPr="00B62CCF" w:rsidRDefault="00E742EF" w:rsidP="0087704C">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2" w:name="_Toc410657550"/>
      <w:r w:rsidRPr="0087704C">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87704C" w:rsidRPr="00B62CCF">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Pr>
          <w:rFonts w:ascii="Times New Roman" w:hAnsi="Times New Roman"/>
          <w:b/>
          <w:sz w:val="24"/>
          <w:szCs w:val="24"/>
        </w:rPr>
        <w:t xml:space="preserve"> </w:t>
      </w:r>
      <w:r w:rsidR="0087704C" w:rsidRPr="00B62CCF">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5235C1">
        <w:rPr>
          <w:rFonts w:ascii="Times New Roman" w:hAnsi="Times New Roman"/>
          <w:b/>
          <w:sz w:val="24"/>
          <w:szCs w:val="24"/>
        </w:rPr>
        <w:t>ского</w:t>
      </w:r>
      <w:proofErr w:type="spellEnd"/>
      <w:r w:rsidR="005235C1">
        <w:rPr>
          <w:rFonts w:ascii="Times New Roman" w:hAnsi="Times New Roman"/>
          <w:b/>
          <w:sz w:val="24"/>
          <w:szCs w:val="24"/>
        </w:rPr>
        <w:t xml:space="preserve"> района </w:t>
      </w:r>
      <w:r w:rsidR="0087704C" w:rsidRPr="00B62CCF">
        <w:rPr>
          <w:rFonts w:ascii="Times New Roman" w:hAnsi="Times New Roman"/>
          <w:b/>
          <w:sz w:val="24"/>
          <w:szCs w:val="24"/>
        </w:rPr>
        <w:t>Республики Дагестан</w:t>
      </w:r>
      <w:bookmarkEnd w:id="142"/>
      <w:r w:rsidR="0087704C" w:rsidRPr="00B62CCF">
        <w:rPr>
          <w:rFonts w:ascii="Times New Roman" w:hAnsi="Times New Roman"/>
          <w:b/>
          <w:sz w:val="24"/>
          <w:szCs w:val="24"/>
        </w:rPr>
        <w:t xml:space="preserve"> </w:t>
      </w:r>
    </w:p>
    <w:p w:rsidR="00E742EF" w:rsidRPr="0087704C" w:rsidRDefault="000B7CDB" w:rsidP="0087704C">
      <w:pPr>
        <w:suppressAutoHyphens/>
        <w:autoSpaceDE w:val="0"/>
        <w:autoSpaceDN w:val="0"/>
        <w:adjustRightInd w:val="0"/>
        <w:ind w:firstLine="851"/>
        <w:jc w:val="both"/>
        <w:rPr>
          <w:rFonts w:ascii="Times New Roman" w:hAnsi="Times New Roman"/>
          <w:sz w:val="24"/>
          <w:szCs w:val="24"/>
        </w:rPr>
      </w:pPr>
      <w:r w:rsidRPr="0087704C">
        <w:rPr>
          <w:rFonts w:ascii="Times New Roman" w:eastAsia="Times New Roman" w:hAnsi="Times New Roman"/>
          <w:sz w:val="24"/>
          <w:szCs w:val="24"/>
          <w:lang w:eastAsia="ru-RU"/>
        </w:rPr>
        <w:t>10.2.</w:t>
      </w:r>
      <w:r w:rsidR="00E742EF" w:rsidRPr="0087704C">
        <w:rPr>
          <w:rFonts w:ascii="Times New Roman" w:hAnsi="Times New Roman"/>
          <w:sz w:val="24"/>
          <w:szCs w:val="24"/>
        </w:rPr>
        <w:t xml:space="preserve">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w:t>
      </w:r>
      <w:r w:rsidR="00E742EF" w:rsidRPr="0087704C">
        <w:rPr>
          <w:rFonts w:ascii="Times New Roman" w:hAnsi="Times New Roman"/>
          <w:sz w:val="24"/>
          <w:szCs w:val="24"/>
        </w:rPr>
        <w:lastRenderedPageBreak/>
        <w:t>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742EF" w:rsidRPr="00E742E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00E742EF"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742EF" w:rsidRPr="00E742E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площадь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коэффициент застройки и коэффициент использования территории;</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минимальные отступы зданий, строений, сооружений от границ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максимальные выступы за красную линию частей зданий, строений, сооружений;</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зданий, строений, сооружений на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максимальное количество жилых блоков малоэтажной индивидуальной жилой застройки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домов блокированной застройки);</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доля озелененной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 xml:space="preserve">минимальное количество </w:t>
      </w:r>
      <w:proofErr w:type="spellStart"/>
      <w:r w:rsidRPr="00E742EF">
        <w:rPr>
          <w:rFonts w:ascii="Times New Roman" w:eastAsia="Times New Roman" w:hAnsi="Times New Roman" w:cs="Times New Roman"/>
          <w:sz w:val="24"/>
          <w:szCs w:val="24"/>
          <w:lang w:eastAsia="ru-RU"/>
        </w:rPr>
        <w:t>машино-мест</w:t>
      </w:r>
      <w:proofErr w:type="spellEnd"/>
      <w:r w:rsidRPr="00E742EF">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хранения индивидуального автотранспорта на территории земельных участков;</w:t>
      </w:r>
    </w:p>
    <w:p w:rsid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ограждений земельных участков жилой застройки.</w:t>
      </w:r>
    </w:p>
    <w:p w:rsidR="007C1670" w:rsidRPr="00E742EF" w:rsidRDefault="007C1670" w:rsidP="007C1670">
      <w:pPr>
        <w:pStyle w:val="a5"/>
        <w:suppressAutoHyphens/>
        <w:spacing w:after="0" w:line="360" w:lineRule="auto"/>
        <w:ind w:left="851"/>
        <w:jc w:val="both"/>
        <w:rPr>
          <w:rFonts w:ascii="Times New Roman" w:eastAsia="Times New Roman" w:hAnsi="Times New Roman" w:cs="Times New Roman"/>
          <w:sz w:val="24"/>
          <w:szCs w:val="24"/>
          <w:lang w:eastAsia="ru-RU"/>
        </w:rPr>
      </w:pPr>
    </w:p>
    <w:p w:rsidR="00F041B5" w:rsidRPr="00F041B5" w:rsidRDefault="00F041B5"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3" w:name="_Toc410657551"/>
      <w:r w:rsidRPr="00F041B5">
        <w:rPr>
          <w:rFonts w:ascii="Times New Roman" w:hAnsi="Times New Roman"/>
          <w:b/>
          <w:sz w:val="24"/>
          <w:szCs w:val="24"/>
        </w:rPr>
        <w:lastRenderedPageBreak/>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43"/>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1. В пределах одного земельного участка, в том числе в пределах </w:t>
      </w:r>
      <w:proofErr w:type="gramStart"/>
      <w:r w:rsidR="00F041B5" w:rsidRPr="00F041B5">
        <w:rPr>
          <w:rFonts w:ascii="Times New Roman" w:hAnsi="Times New Roman"/>
          <w:sz w:val="24"/>
          <w:szCs w:val="24"/>
        </w:rPr>
        <w:t>одного здания, допускается</w:t>
      </w:r>
      <w:proofErr w:type="gramEnd"/>
      <w:r w:rsidR="00F041B5" w:rsidRPr="00F041B5">
        <w:rPr>
          <w:rFonts w:ascii="Times New Roman" w:hAnsi="Times New Roman"/>
          <w:sz w:val="24"/>
          <w:szCs w:val="24"/>
        </w:rPr>
        <w:t xml:space="preserve">,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sidR="001C5E12">
        <w:rPr>
          <w:rFonts w:ascii="Times New Roman" w:hAnsi="Times New Roman"/>
          <w:sz w:val="24"/>
          <w:szCs w:val="24"/>
        </w:rPr>
        <w:t>для</w:t>
      </w:r>
      <w:r w:rsidR="00F041B5" w:rsidRPr="00F041B5">
        <w:rPr>
          <w:rFonts w:ascii="Times New Roman" w:hAnsi="Times New Roman"/>
          <w:sz w:val="24"/>
          <w:szCs w:val="24"/>
        </w:rPr>
        <w:t xml:space="preserve"> посетителей, подъезды и площадки </w:t>
      </w:r>
      <w:r w:rsidR="001C5E12">
        <w:rPr>
          <w:rFonts w:ascii="Times New Roman" w:hAnsi="Times New Roman"/>
          <w:sz w:val="24"/>
          <w:szCs w:val="24"/>
        </w:rPr>
        <w:t>для</w:t>
      </w:r>
      <w:r w:rsidR="00F041B5" w:rsidRPr="00F041B5">
        <w:rPr>
          <w:rFonts w:ascii="Times New Roman" w:hAnsi="Times New Roman"/>
          <w:sz w:val="24"/>
          <w:szCs w:val="24"/>
        </w:rPr>
        <w:t xml:space="preserve"> парковки автомобилей.</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sidR="001C5E12">
        <w:rPr>
          <w:rFonts w:ascii="Times New Roman" w:hAnsi="Times New Roman"/>
          <w:sz w:val="24"/>
          <w:szCs w:val="24"/>
        </w:rPr>
        <w:t>для</w:t>
      </w:r>
      <w:r w:rsidR="00F041B5"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sidR="001C5E12">
        <w:rPr>
          <w:rFonts w:ascii="Times New Roman" w:hAnsi="Times New Roman"/>
          <w:sz w:val="24"/>
          <w:szCs w:val="24"/>
        </w:rPr>
        <w:t>для</w:t>
      </w:r>
      <w:r w:rsidR="00F041B5"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F041B5" w:rsidRPr="000B7CDB">
        <w:rPr>
          <w:rFonts w:ascii="Times New Roman" w:hAnsi="Times New Roman"/>
          <w:sz w:val="24"/>
          <w:szCs w:val="24"/>
        </w:rPr>
        <w:t>в глав</w:t>
      </w:r>
      <w:r w:rsidRPr="000B7CDB">
        <w:rPr>
          <w:rFonts w:ascii="Times New Roman" w:hAnsi="Times New Roman"/>
          <w:sz w:val="24"/>
          <w:szCs w:val="24"/>
        </w:rPr>
        <w:t>е</w:t>
      </w:r>
      <w:r w:rsidR="00F041B5" w:rsidRPr="000B7CDB">
        <w:rPr>
          <w:rFonts w:ascii="Times New Roman" w:hAnsi="Times New Roman"/>
          <w:sz w:val="24"/>
          <w:szCs w:val="24"/>
        </w:rPr>
        <w:t xml:space="preserve"> 11 части II настоящих Правил</w:t>
      </w:r>
      <w:r w:rsidR="00F041B5"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041B5" w:rsidRPr="00A43C79" w:rsidRDefault="000B7CDB" w:rsidP="00A43C79">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00F041B5" w:rsidRPr="00A43C79">
        <w:rPr>
          <w:rFonts w:ascii="Times New Roman" w:hAnsi="Times New Roman"/>
          <w:sz w:val="24"/>
          <w:szCs w:val="24"/>
        </w:rPr>
        <w:t>находятся указанные объекты.</w:t>
      </w:r>
    </w:p>
    <w:p w:rsidR="00F041B5" w:rsidRPr="00A43C79" w:rsidRDefault="000B7CDB" w:rsidP="008E3D16">
      <w:pPr>
        <w:keepNext/>
        <w:suppressAutoHyphens/>
        <w:autoSpaceDE w:val="0"/>
        <w:autoSpaceDN w:val="0"/>
        <w:adjustRightInd w:val="0"/>
        <w:ind w:firstLine="851"/>
        <w:jc w:val="both"/>
        <w:rPr>
          <w:rFonts w:ascii="Times New Roman" w:hAnsi="Times New Roman"/>
          <w:sz w:val="24"/>
          <w:szCs w:val="24"/>
        </w:rPr>
      </w:pPr>
      <w:r w:rsidRPr="00A43C79">
        <w:rPr>
          <w:rFonts w:ascii="Times New Roman" w:eastAsia="Times New Roman" w:hAnsi="Times New Roman"/>
          <w:sz w:val="24"/>
          <w:szCs w:val="24"/>
          <w:lang w:eastAsia="ru-RU"/>
        </w:rPr>
        <w:lastRenderedPageBreak/>
        <w:t>10.3.</w:t>
      </w:r>
      <w:r w:rsidR="00F041B5"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A43C79" w:rsidRPr="00A43C79">
        <w:rPr>
          <w:rFonts w:ascii="Times New Roman" w:hAnsi="Times New Roman"/>
          <w:sz w:val="24"/>
          <w:szCs w:val="24"/>
        </w:rPr>
        <w:t xml:space="preserve">муниципального образования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A43C79" w:rsidRPr="00A43C7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CE4653">
        <w:rPr>
          <w:rFonts w:ascii="Times New Roman" w:hAnsi="Times New Roman"/>
          <w:sz w:val="24"/>
          <w:szCs w:val="24"/>
        </w:rPr>
        <w:t>ского</w:t>
      </w:r>
      <w:proofErr w:type="spellEnd"/>
      <w:r w:rsidR="00CE4653">
        <w:rPr>
          <w:rFonts w:ascii="Times New Roman" w:hAnsi="Times New Roman"/>
          <w:sz w:val="24"/>
          <w:szCs w:val="24"/>
        </w:rPr>
        <w:t xml:space="preserve"> района </w:t>
      </w:r>
      <w:r w:rsidR="00A43C79" w:rsidRPr="00A43C79">
        <w:rPr>
          <w:rFonts w:ascii="Times New Roman" w:hAnsi="Times New Roman"/>
          <w:sz w:val="24"/>
          <w:szCs w:val="24"/>
        </w:rPr>
        <w:t xml:space="preserve">Республики Дагестан </w:t>
      </w:r>
      <w:r w:rsidR="00F041B5" w:rsidRPr="00A43C79">
        <w:rPr>
          <w:rFonts w:ascii="Times New Roman" w:hAnsi="Times New Roman"/>
          <w:sz w:val="24"/>
          <w:szCs w:val="24"/>
        </w:rPr>
        <w:t>в установленном порядке.</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6. </w:t>
      </w:r>
      <w:proofErr w:type="gramStart"/>
      <w:r w:rsidR="00F041B5" w:rsidRPr="00F041B5">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CD4961" w:rsidRDefault="00CD4961" w:rsidP="00AC2C05">
      <w:pPr>
        <w:suppressAutoHyphens/>
        <w:ind w:firstLine="851"/>
        <w:jc w:val="both"/>
        <w:rPr>
          <w:rFonts w:ascii="Times New Roman" w:hAnsi="Times New Roman"/>
          <w:sz w:val="24"/>
          <w:szCs w:val="24"/>
        </w:rPr>
      </w:pPr>
    </w:p>
    <w:p w:rsidR="00CD4961" w:rsidRPr="00CD4961" w:rsidRDefault="00CD4961"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4" w:name="_Toc41065755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44"/>
    </w:p>
    <w:p w:rsidR="00E428D0" w:rsidRPr="00E428D0" w:rsidRDefault="00E428D0" w:rsidP="00E428D0">
      <w:pPr>
        <w:pStyle w:val="a5"/>
        <w:keepLines/>
        <w:numPr>
          <w:ilvl w:val="0"/>
          <w:numId w:val="1"/>
        </w:numPr>
        <w:suppressAutoHyphens/>
        <w:jc w:val="both"/>
        <w:rPr>
          <w:rFonts w:ascii="Times New Roman" w:hAnsi="Times New Roman"/>
          <w:sz w:val="24"/>
          <w:szCs w:val="24"/>
        </w:rPr>
      </w:pPr>
      <w:r w:rsidRPr="00E428D0">
        <w:rPr>
          <w:rFonts w:ascii="Times New Roman" w:eastAsia="Times New Roman" w:hAnsi="Times New Roman"/>
          <w:sz w:val="24"/>
          <w:szCs w:val="24"/>
          <w:lang w:eastAsia="ru-RU"/>
        </w:rPr>
        <w:t>10.4.</w:t>
      </w:r>
      <w:r w:rsidRPr="00E428D0">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428D0" w:rsidRPr="00E428D0" w:rsidRDefault="00E428D0" w:rsidP="00E428D0">
      <w:pPr>
        <w:keepNext/>
        <w:suppressAutoHyphens/>
        <w:spacing w:line="240" w:lineRule="auto"/>
        <w:jc w:val="both"/>
        <w:rPr>
          <w:rFonts w:ascii="Times New Roman" w:eastAsia="Times New Roman" w:hAnsi="Times New Roman"/>
          <w:b/>
          <w:bCs/>
          <w:sz w:val="20"/>
          <w:szCs w:val="20"/>
          <w:lang w:eastAsia="ru-RU"/>
        </w:rPr>
      </w:pPr>
      <w:r w:rsidRPr="00E428D0">
        <w:rPr>
          <w:rFonts w:ascii="Times New Roman" w:eastAsia="Times New Roman" w:hAnsi="Times New Roman"/>
          <w:b/>
          <w:bCs/>
          <w:sz w:val="20"/>
          <w:szCs w:val="20"/>
          <w:lang w:eastAsia="ru-RU"/>
        </w:rPr>
        <w:t xml:space="preserve">Таблица </w:t>
      </w:r>
      <w:r w:rsidR="00653C3E" w:rsidRPr="00E428D0">
        <w:rPr>
          <w:rFonts w:ascii="Times New Roman" w:eastAsia="Times New Roman" w:hAnsi="Times New Roman"/>
          <w:b/>
          <w:bCs/>
          <w:sz w:val="20"/>
          <w:szCs w:val="20"/>
          <w:lang w:eastAsia="ru-RU"/>
        </w:rPr>
        <w:fldChar w:fldCharType="begin"/>
      </w:r>
      <w:r w:rsidRPr="00E428D0">
        <w:rPr>
          <w:rFonts w:ascii="Times New Roman" w:eastAsia="Times New Roman" w:hAnsi="Times New Roman"/>
          <w:b/>
          <w:bCs/>
          <w:sz w:val="20"/>
          <w:szCs w:val="20"/>
          <w:lang w:eastAsia="ru-RU"/>
        </w:rPr>
        <w:instrText xml:space="preserve"> SEQ Таблица \* ARABIC </w:instrText>
      </w:r>
      <w:r w:rsidR="00653C3E" w:rsidRPr="00E428D0">
        <w:rPr>
          <w:rFonts w:ascii="Times New Roman" w:eastAsia="Times New Roman" w:hAnsi="Times New Roman"/>
          <w:b/>
          <w:bCs/>
          <w:sz w:val="20"/>
          <w:szCs w:val="20"/>
          <w:lang w:eastAsia="ru-RU"/>
        </w:rPr>
        <w:fldChar w:fldCharType="separate"/>
      </w:r>
      <w:r w:rsidR="00373D6B">
        <w:rPr>
          <w:rFonts w:ascii="Times New Roman" w:eastAsia="Times New Roman" w:hAnsi="Times New Roman"/>
          <w:b/>
          <w:bCs/>
          <w:noProof/>
          <w:sz w:val="20"/>
          <w:szCs w:val="20"/>
          <w:lang w:eastAsia="ru-RU"/>
        </w:rPr>
        <w:t>1</w:t>
      </w:r>
      <w:r w:rsidR="00653C3E" w:rsidRPr="00E428D0">
        <w:rPr>
          <w:rFonts w:ascii="Times New Roman" w:eastAsia="Times New Roman" w:hAnsi="Times New Roman"/>
          <w:b/>
          <w:bCs/>
          <w:sz w:val="20"/>
          <w:szCs w:val="20"/>
          <w:lang w:eastAsia="ru-RU"/>
        </w:rPr>
        <w:fldChar w:fldCharType="end"/>
      </w:r>
      <w:r w:rsidRPr="00E428D0">
        <w:rPr>
          <w:rFonts w:ascii="Times New Roman" w:eastAsia="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4A0"/>
      </w:tblPr>
      <w:tblGrid>
        <w:gridCol w:w="2780"/>
        <w:gridCol w:w="6090"/>
        <w:gridCol w:w="1411"/>
      </w:tblGrid>
      <w:tr w:rsidR="00E428D0" w:rsidRPr="003541D5" w:rsidTr="00E428D0">
        <w:trPr>
          <w:trHeight w:val="315"/>
        </w:trPr>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28D0" w:rsidRPr="003541D5" w:rsidRDefault="00E428D0" w:rsidP="00E428D0">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E428D0" w:rsidRPr="003541D5" w:rsidTr="00E428D0">
        <w:trPr>
          <w:trHeight w:val="943"/>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E428D0" w:rsidRPr="003541D5" w:rsidRDefault="00E428D0" w:rsidP="00E428D0">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hideMark/>
          </w:tcPr>
          <w:p w:rsidR="00E428D0" w:rsidRPr="003541D5" w:rsidRDefault="00E428D0" w:rsidP="00E428D0">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E428D0" w:rsidRPr="003541D5" w:rsidRDefault="00E428D0" w:rsidP="00E428D0">
            <w:pPr>
              <w:spacing w:line="240" w:lineRule="auto"/>
              <w:rPr>
                <w:rFonts w:ascii="Times New Roman" w:hAnsi="Times New Roman"/>
                <w:sz w:val="16"/>
                <w:szCs w:val="16"/>
              </w:rPr>
            </w:pPr>
          </w:p>
        </w:tc>
      </w:tr>
      <w:tr w:rsidR="00E428D0" w:rsidRPr="003541D5" w:rsidTr="00E428D0">
        <w:trPr>
          <w:trHeight w:val="837"/>
        </w:trPr>
        <w:tc>
          <w:tcPr>
            <w:tcW w:w="1352" w:type="pct"/>
            <w:tcBorders>
              <w:top w:val="single" w:sz="4" w:space="0" w:color="auto"/>
              <w:left w:val="single" w:sz="4" w:space="0" w:color="auto"/>
              <w:bottom w:val="single" w:sz="4" w:space="0" w:color="auto"/>
              <w:right w:val="single" w:sz="4" w:space="0" w:color="auto"/>
            </w:tcBorders>
            <w:vAlign w:val="center"/>
            <w:hideMark/>
          </w:tcPr>
          <w:p w:rsidR="00E428D0" w:rsidRPr="003541D5" w:rsidRDefault="00E428D0" w:rsidP="00E428D0">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hideMark/>
          </w:tcPr>
          <w:p w:rsidR="00E428D0" w:rsidRPr="003541D5" w:rsidRDefault="00E428D0" w:rsidP="00E428D0">
            <w:pPr>
              <w:spacing w:line="240" w:lineRule="auto"/>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3541D5">
              <w:rPr>
                <w:rFonts w:ascii="Times New Roman" w:hAnsi="Times New Roman"/>
                <w:sz w:val="16"/>
                <w:szCs w:val="16"/>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hideMark/>
          </w:tcPr>
          <w:p w:rsidR="00E428D0" w:rsidRPr="003541D5" w:rsidRDefault="00E428D0" w:rsidP="00E428D0">
            <w:pPr>
              <w:spacing w:line="240" w:lineRule="auto"/>
              <w:rPr>
                <w:rFonts w:ascii="Times New Roman" w:hAnsi="Times New Roman"/>
                <w:sz w:val="16"/>
                <w:szCs w:val="16"/>
              </w:rPr>
            </w:pPr>
            <w:r w:rsidRPr="003541D5">
              <w:rPr>
                <w:rFonts w:ascii="Times New Roman" w:hAnsi="Times New Roman"/>
                <w:sz w:val="16"/>
                <w:szCs w:val="16"/>
              </w:rPr>
              <w:t>3.1</w:t>
            </w:r>
          </w:p>
        </w:tc>
      </w:tr>
      <w:tr w:rsidR="00E428D0" w:rsidRPr="003541D5" w:rsidTr="00E428D0">
        <w:trPr>
          <w:trHeight w:val="599"/>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sz w:val="16"/>
                <w:szCs w:val="16"/>
              </w:rPr>
            </w:pPr>
            <w:bookmarkStart w:id="145" w:name="RANGE!A142"/>
            <w:r w:rsidRPr="003541D5">
              <w:rPr>
                <w:rFonts w:ascii="Times New Roman" w:hAnsi="Times New Roman"/>
                <w:sz w:val="16"/>
                <w:szCs w:val="16"/>
              </w:rPr>
              <w:t>Обеспечение внутреннего правопорядка</w:t>
            </w:r>
            <w:bookmarkEnd w:id="145"/>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sz w:val="16"/>
                <w:szCs w:val="16"/>
              </w:rPr>
            </w:pPr>
            <w:r w:rsidRPr="003541D5">
              <w:rPr>
                <w:rFonts w:ascii="Times New Roman" w:hAnsi="Times New Roman"/>
                <w:sz w:val="16"/>
                <w:szCs w:val="16"/>
              </w:rPr>
              <w:t>8.3</w:t>
            </w:r>
          </w:p>
        </w:tc>
      </w:tr>
      <w:tr w:rsidR="00E428D0" w:rsidRPr="003541D5" w:rsidTr="00E428D0">
        <w:trPr>
          <w:trHeight w:val="243"/>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sz w:val="16"/>
                <w:szCs w:val="16"/>
              </w:rPr>
            </w:pPr>
            <w:bookmarkStart w:id="146" w:name="RANGE!A157"/>
            <w:r w:rsidRPr="003541D5">
              <w:rPr>
                <w:rFonts w:ascii="Times New Roman" w:hAnsi="Times New Roman"/>
                <w:sz w:val="16"/>
                <w:szCs w:val="16"/>
              </w:rPr>
              <w:t>Общее пользование территории</w:t>
            </w:r>
            <w:bookmarkEnd w:id="146"/>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sz w:val="16"/>
                <w:szCs w:val="16"/>
              </w:rPr>
            </w:pPr>
            <w:r w:rsidRPr="003541D5">
              <w:rPr>
                <w:rFonts w:ascii="Times New Roman" w:hAnsi="Times New Roman"/>
                <w:sz w:val="16"/>
                <w:szCs w:val="16"/>
              </w:rPr>
              <w:t>12.0</w:t>
            </w:r>
          </w:p>
        </w:tc>
      </w:tr>
      <w:tr w:rsidR="00E428D0" w:rsidRPr="003541D5" w:rsidTr="00E428D0">
        <w:trPr>
          <w:trHeight w:val="80"/>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sz w:val="16"/>
                <w:szCs w:val="16"/>
              </w:rPr>
            </w:pPr>
            <w:bookmarkStart w:id="147" w:name="RANGE!A160"/>
            <w:r w:rsidRPr="003541D5">
              <w:rPr>
                <w:rFonts w:ascii="Times New Roman" w:hAnsi="Times New Roman"/>
                <w:sz w:val="16"/>
                <w:szCs w:val="16"/>
              </w:rPr>
              <w:t>Запас</w:t>
            </w:r>
            <w:bookmarkEnd w:id="147"/>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E428D0" w:rsidRPr="003541D5" w:rsidRDefault="00E428D0" w:rsidP="00E428D0">
            <w:pPr>
              <w:spacing w:line="240" w:lineRule="auto"/>
              <w:rPr>
                <w:rFonts w:ascii="Times New Roman" w:hAnsi="Times New Roman"/>
                <w:sz w:val="16"/>
                <w:szCs w:val="16"/>
              </w:rPr>
            </w:pPr>
            <w:r w:rsidRPr="003541D5">
              <w:rPr>
                <w:rFonts w:ascii="Times New Roman" w:hAnsi="Times New Roman"/>
                <w:sz w:val="16"/>
                <w:szCs w:val="16"/>
              </w:rPr>
              <w:t>12.3</w:t>
            </w:r>
          </w:p>
        </w:tc>
      </w:tr>
    </w:tbl>
    <w:p w:rsidR="00E428D0" w:rsidRPr="00E428D0" w:rsidRDefault="00E428D0" w:rsidP="00E428D0">
      <w:pPr>
        <w:pStyle w:val="a5"/>
        <w:keepLines/>
        <w:numPr>
          <w:ilvl w:val="0"/>
          <w:numId w:val="1"/>
        </w:numPr>
        <w:suppressAutoHyphens/>
        <w:jc w:val="both"/>
        <w:rPr>
          <w:rFonts w:ascii="Times New Roman" w:hAnsi="Times New Roman"/>
          <w:sz w:val="24"/>
          <w:szCs w:val="24"/>
        </w:rPr>
      </w:pPr>
    </w:p>
    <w:p w:rsidR="00E428D0" w:rsidRPr="00E428D0" w:rsidRDefault="00E428D0" w:rsidP="00E428D0">
      <w:pPr>
        <w:suppressAutoHyphens/>
        <w:ind w:firstLine="851"/>
        <w:jc w:val="both"/>
        <w:rPr>
          <w:rFonts w:ascii="Times New Roman" w:hAnsi="Times New Roman"/>
          <w:sz w:val="24"/>
          <w:szCs w:val="24"/>
        </w:rPr>
      </w:pPr>
      <w:r w:rsidRPr="00E428D0">
        <w:rPr>
          <w:rFonts w:ascii="Times New Roman" w:hAnsi="Times New Roman"/>
          <w:sz w:val="24"/>
          <w:szCs w:val="24"/>
        </w:rPr>
        <w:t>Перечень вспомогательных видов использования не является закрытым.</w:t>
      </w:r>
    </w:p>
    <w:p w:rsidR="00E428D0" w:rsidRPr="00E428D0" w:rsidRDefault="00E428D0" w:rsidP="00E428D0">
      <w:pPr>
        <w:suppressAutoHyphens/>
        <w:ind w:firstLine="851"/>
        <w:jc w:val="both"/>
        <w:rPr>
          <w:rFonts w:ascii="Times New Roman" w:hAnsi="Times New Roman"/>
          <w:sz w:val="24"/>
          <w:szCs w:val="24"/>
        </w:rPr>
      </w:pPr>
      <w:r w:rsidRPr="00E428D0">
        <w:rPr>
          <w:rFonts w:ascii="Times New Roman" w:eastAsia="Times New Roman" w:hAnsi="Times New Roman"/>
          <w:sz w:val="24"/>
          <w:szCs w:val="24"/>
          <w:lang w:eastAsia="ru-RU"/>
        </w:rPr>
        <w:lastRenderedPageBreak/>
        <w:t>10.4.</w:t>
      </w:r>
      <w:r w:rsidRPr="00E428D0">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E428D0" w:rsidRPr="00E428D0" w:rsidRDefault="00E428D0" w:rsidP="00E428D0">
      <w:pPr>
        <w:suppressAutoHyphens/>
        <w:ind w:firstLine="851"/>
        <w:jc w:val="both"/>
        <w:rPr>
          <w:rFonts w:ascii="Times New Roman" w:hAnsi="Times New Roman"/>
          <w:sz w:val="24"/>
          <w:szCs w:val="24"/>
        </w:rPr>
      </w:pPr>
      <w:r w:rsidRPr="00E428D0">
        <w:rPr>
          <w:rFonts w:ascii="Times New Roman" w:eastAsia="Times New Roman" w:hAnsi="Times New Roman"/>
          <w:sz w:val="24"/>
          <w:szCs w:val="24"/>
          <w:lang w:eastAsia="ru-RU"/>
        </w:rPr>
        <w:t>10.4.</w:t>
      </w:r>
      <w:r w:rsidRPr="00E428D0">
        <w:rPr>
          <w:rFonts w:ascii="Times New Roman" w:hAnsi="Times New Roman"/>
          <w:sz w:val="24"/>
          <w:szCs w:val="24"/>
        </w:rPr>
        <w:t xml:space="preserve">3. </w:t>
      </w:r>
      <w:proofErr w:type="gramStart"/>
      <w:r w:rsidRPr="00E428D0">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CD4961" w:rsidRDefault="00CD4961" w:rsidP="00AC2C05">
      <w:pPr>
        <w:suppressAutoHyphens/>
        <w:ind w:firstLine="851"/>
        <w:jc w:val="both"/>
        <w:rPr>
          <w:rFonts w:ascii="Times New Roman" w:hAnsi="Times New Roman"/>
          <w:sz w:val="24"/>
          <w:szCs w:val="24"/>
        </w:rPr>
      </w:pPr>
    </w:p>
    <w:p w:rsidR="00FB5CA1" w:rsidRPr="00E428D0" w:rsidRDefault="00E428D0" w:rsidP="00663DA9">
      <w:pPr>
        <w:keepNext/>
        <w:suppressAutoHyphens/>
        <w:autoSpaceDE w:val="0"/>
        <w:autoSpaceDN w:val="0"/>
        <w:adjustRightInd w:val="0"/>
        <w:ind w:firstLine="851"/>
        <w:jc w:val="both"/>
        <w:outlineLvl w:val="3"/>
        <w:rPr>
          <w:rFonts w:ascii="Times New Roman" w:hAnsi="Times New Roman"/>
          <w:b/>
          <w:sz w:val="24"/>
          <w:szCs w:val="24"/>
        </w:rPr>
      </w:pPr>
      <w:bookmarkStart w:id="148" w:name="_Toc276550342"/>
      <w:bookmarkStart w:id="149" w:name="_Toc410657553"/>
      <w:r>
        <w:rPr>
          <w:rFonts w:ascii="Times New Roman" w:hAnsi="Times New Roman"/>
          <w:b/>
          <w:sz w:val="24"/>
          <w:szCs w:val="24"/>
        </w:rPr>
        <w:t xml:space="preserve">Статья 10.5 </w:t>
      </w:r>
      <w:r w:rsidR="00FB5CA1" w:rsidRPr="00E428D0">
        <w:rPr>
          <w:rFonts w:ascii="Times New Roman" w:hAnsi="Times New Roman"/>
          <w:b/>
          <w:sz w:val="24"/>
          <w:szCs w:val="24"/>
        </w:rPr>
        <w:t>Минимальная площадь земельного участка</w:t>
      </w:r>
      <w:bookmarkEnd w:id="148"/>
      <w:bookmarkEnd w:id="149"/>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1. </w:t>
      </w:r>
      <w:proofErr w:type="gramStart"/>
      <w:r w:rsidR="00FB5CA1" w:rsidRPr="004A761F">
        <w:rPr>
          <w:rFonts w:ascii="Times New Roman" w:hAnsi="Times New Roman"/>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sidR="001C5E12">
        <w:rPr>
          <w:rFonts w:ascii="Times New Roman" w:hAnsi="Times New Roman"/>
          <w:sz w:val="24"/>
          <w:szCs w:val="24"/>
        </w:rPr>
        <w:t>для</w:t>
      </w:r>
      <w:r w:rsidR="00FB5CA1" w:rsidRPr="004A761F">
        <w:rPr>
          <w:rFonts w:ascii="Times New Roman" w:hAnsi="Times New Roman"/>
          <w:sz w:val="24"/>
          <w:szCs w:val="24"/>
        </w:rPr>
        <w:t xml:space="preserve"> размещения </w:t>
      </w:r>
      <w:proofErr w:type="spellStart"/>
      <w:r w:rsidR="00FB5CA1" w:rsidRPr="004A761F">
        <w:rPr>
          <w:rFonts w:ascii="Times New Roman" w:hAnsi="Times New Roman"/>
          <w:sz w:val="24"/>
          <w:szCs w:val="24"/>
        </w:rPr>
        <w:t>машино-мест</w:t>
      </w:r>
      <w:proofErr w:type="spellEnd"/>
      <w:r w:rsidR="00FB5CA1" w:rsidRPr="004A761F">
        <w:rPr>
          <w:rFonts w:ascii="Times New Roman" w:hAnsi="Times New Roman"/>
          <w:sz w:val="24"/>
          <w:szCs w:val="24"/>
        </w:rPr>
        <w:t xml:space="preserve">, проездов и иных необходимых в соответствии с настоящими Правилами и техническими регламентами вспомогательных объектов, предназначенных </w:t>
      </w:r>
      <w:r w:rsidR="001C5E12">
        <w:rPr>
          <w:rFonts w:ascii="Times New Roman" w:hAnsi="Times New Roman"/>
          <w:sz w:val="24"/>
          <w:szCs w:val="24"/>
        </w:rPr>
        <w:t>для</w:t>
      </w:r>
      <w:r w:rsidR="00FB5CA1" w:rsidRPr="004A761F">
        <w:rPr>
          <w:rFonts w:ascii="Times New Roman" w:hAnsi="Times New Roman"/>
          <w:sz w:val="24"/>
          <w:szCs w:val="24"/>
        </w:rPr>
        <w:t xml:space="preserve"> его обслуживания и эксплуатации.</w:t>
      </w:r>
      <w:proofErr w:type="gramEnd"/>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2. Минимальные площади земельных участков </w:t>
      </w:r>
      <w:r w:rsidR="001C5E12">
        <w:rPr>
          <w:rFonts w:ascii="Times New Roman" w:hAnsi="Times New Roman"/>
          <w:sz w:val="24"/>
          <w:szCs w:val="24"/>
        </w:rPr>
        <w:t>для</w:t>
      </w:r>
      <w:r w:rsidR="00FB5CA1" w:rsidRPr="004A761F">
        <w:rPr>
          <w:rFonts w:ascii="Times New Roman" w:hAnsi="Times New Roman"/>
          <w:sz w:val="24"/>
          <w:szCs w:val="24"/>
        </w:rPr>
        <w:t xml:space="preserve"> многоквартирных жилых домов рассчитываются по формуле:</w:t>
      </w:r>
    </w:p>
    <w:p w:rsidR="00FB5CA1" w:rsidRPr="004A761F" w:rsidRDefault="00FB5CA1" w:rsidP="00AC2C05">
      <w:pPr>
        <w:suppressAutoHyphens/>
        <w:ind w:firstLine="851"/>
        <w:rPr>
          <w:rFonts w:ascii="Times New Roman" w:hAnsi="Times New Roman"/>
          <w:sz w:val="24"/>
          <w:szCs w:val="24"/>
        </w:rPr>
      </w:pPr>
      <w:r w:rsidRPr="00FB5CA1">
        <w:rPr>
          <w:rFonts w:ascii="Times New Roman" w:hAnsi="Times New Roman"/>
          <w:sz w:val="24"/>
          <w:szCs w:val="24"/>
        </w:rPr>
        <w:object w:dxaOrig="1160" w:dyaOrig="340">
          <v:shape id="_x0000_i1026" type="#_x0000_t75" style="width:57.75pt;height:15.75pt" o:ole="">
            <v:imagedata r:id="rId13" o:title=""/>
          </v:shape>
          <o:OLEObject Type="Embed" ProgID="Equation.3" ShapeID="_x0000_i1026" DrawAspect="Content" ObjectID="_1484660600" r:id="rId14"/>
        </w:object>
      </w:r>
      <w:r>
        <w:rPr>
          <w:rFonts w:ascii="Times New Roman" w:hAnsi="Times New Roman"/>
          <w:sz w:val="24"/>
          <w:szCs w:val="24"/>
        </w:rPr>
        <w:t>,</w:t>
      </w:r>
    </w:p>
    <w:p w:rsidR="00FB5CA1"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FB5CA1"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При расчете жилой обеспеченности 18 </w:t>
      </w:r>
      <w:r w:rsidR="005D3C04" w:rsidRPr="004A761F">
        <w:rPr>
          <w:rFonts w:ascii="Times New Roman" w:hAnsi="Times New Roman"/>
          <w:sz w:val="24"/>
          <w:szCs w:val="24"/>
        </w:rPr>
        <w:t xml:space="preserve">кв. </w:t>
      </w:r>
      <w:r w:rsidRPr="004A761F">
        <w:rPr>
          <w:rFonts w:ascii="Times New Roman" w:hAnsi="Times New Roman"/>
          <w:sz w:val="24"/>
          <w:szCs w:val="24"/>
        </w:rPr>
        <w:t>м/чел удельный показатель земельной доли принимать не менее 0,92. При другой расчетной жилой обеспеченности удельный показатель считать по формуле</w:t>
      </w:r>
      <w:proofErr w:type="gramStart"/>
      <w:r w:rsidRPr="004A761F">
        <w:rPr>
          <w:rFonts w:ascii="Times New Roman" w:hAnsi="Times New Roman"/>
          <w:sz w:val="24"/>
          <w:szCs w:val="24"/>
        </w:rPr>
        <w:t>:</w:t>
      </w:r>
      <w:proofErr w:type="gramEnd"/>
    </w:p>
    <w:p w:rsidR="00FB5CA1" w:rsidRPr="004A761F" w:rsidRDefault="00854F85" w:rsidP="00AC2C05">
      <w:pPr>
        <w:suppressAutoHyphens/>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7" type="#_x0000_t75" style="width:60.75pt;height:31.5pt" o:ole="">
            <v:imagedata r:id="rId15" o:title=""/>
          </v:shape>
          <o:OLEObject Type="Embed" ProgID="Equation.3" ShapeID="_x0000_i1027" DrawAspect="Content" ObjectID="_1484660601" r:id="rId16"/>
        </w:object>
      </w:r>
      <w:r w:rsidR="00FB5CA1">
        <w:rPr>
          <w:rFonts w:ascii="Times New Roman" w:hAnsi="Times New Roman"/>
          <w:sz w:val="24"/>
          <w:szCs w:val="24"/>
        </w:rPr>
        <w:t>,</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proofErr w:type="spellStart"/>
      <w:r w:rsidRPr="00FB5CA1">
        <w:rPr>
          <w:rFonts w:ascii="Times New Roman" w:hAnsi="Times New Roman"/>
          <w:sz w:val="24"/>
          <w:szCs w:val="24"/>
        </w:rPr>
        <w:t>з</w:t>
      </w:r>
      <w:proofErr w:type="spellEnd"/>
      <w:r w:rsidRPr="00FB5CA1">
        <w:rPr>
          <w:rFonts w:ascii="Times New Roman" w:hAnsi="Times New Roman"/>
          <w:sz w:val="24"/>
          <w:szCs w:val="24"/>
        </w:rPr>
        <w:t>. д.</w:t>
      </w:r>
      <w:r w:rsidRPr="004A761F">
        <w:rPr>
          <w:rFonts w:ascii="Times New Roman" w:hAnsi="Times New Roman"/>
          <w:sz w:val="24"/>
          <w:szCs w:val="24"/>
        </w:rPr>
        <w:t xml:space="preserve"> - показатель земельной доли при 18 </w:t>
      </w:r>
      <w:r w:rsidR="00214222" w:rsidRPr="004A761F">
        <w:rPr>
          <w:rFonts w:ascii="Times New Roman" w:hAnsi="Times New Roman"/>
          <w:sz w:val="24"/>
          <w:szCs w:val="24"/>
        </w:rPr>
        <w:t xml:space="preserve">кв. </w:t>
      </w:r>
      <w:r w:rsidRPr="004A761F">
        <w:rPr>
          <w:rFonts w:ascii="Times New Roman" w:hAnsi="Times New Roman"/>
          <w:sz w:val="24"/>
          <w:szCs w:val="24"/>
        </w:rPr>
        <w:t>м/чел., равный 0,92;</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3. Максимальное количество жилых блоков малоэтажной индивидуальной жилой застройки (</w:t>
      </w:r>
      <w:r w:rsidR="001C5E12">
        <w:rPr>
          <w:rFonts w:ascii="Times New Roman" w:hAnsi="Times New Roman"/>
          <w:sz w:val="24"/>
          <w:szCs w:val="24"/>
        </w:rPr>
        <w:t>для</w:t>
      </w:r>
      <w:r w:rsidR="00FB5CA1" w:rsidRPr="004A761F">
        <w:rPr>
          <w:rFonts w:ascii="Times New Roman" w:hAnsi="Times New Roman"/>
          <w:sz w:val="24"/>
          <w:szCs w:val="24"/>
        </w:rPr>
        <w:t xml:space="preserve"> домов блокированной застройки) - 10 жилых блоков. При этом каждый жилой </w:t>
      </w:r>
      <w:r w:rsidR="00FB5CA1" w:rsidRPr="004A761F">
        <w:rPr>
          <w:rFonts w:ascii="Times New Roman" w:hAnsi="Times New Roman"/>
          <w:sz w:val="24"/>
          <w:szCs w:val="24"/>
        </w:rPr>
        <w:lastRenderedPageBreak/>
        <w:t xml:space="preserve">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sidR="007C1670">
        <w:rPr>
          <w:rFonts w:ascii="Times New Roman" w:hAnsi="Times New Roman"/>
          <w:sz w:val="24"/>
          <w:szCs w:val="24"/>
        </w:rPr>
        <w:t>–</w:t>
      </w:r>
      <w:r w:rsidR="00FB5CA1" w:rsidRPr="004A761F">
        <w:rPr>
          <w:rFonts w:ascii="Times New Roman" w:hAnsi="Times New Roman"/>
          <w:sz w:val="24"/>
          <w:szCs w:val="24"/>
        </w:rPr>
        <w:t xml:space="preserve"> 75 кв. м.</w:t>
      </w:r>
    </w:p>
    <w:p w:rsidR="00F041B5" w:rsidRPr="00E742EF" w:rsidRDefault="00F041B5" w:rsidP="00AC2C05">
      <w:pPr>
        <w:suppressAutoHyphens/>
        <w:ind w:firstLine="851"/>
        <w:jc w:val="both"/>
        <w:rPr>
          <w:rFonts w:ascii="Times New Roman" w:hAnsi="Times New Roman"/>
          <w:sz w:val="24"/>
          <w:szCs w:val="24"/>
        </w:rPr>
      </w:pPr>
    </w:p>
    <w:p w:rsidR="00621633" w:rsidRPr="00E428D0" w:rsidRDefault="00E428D0" w:rsidP="00E428D0">
      <w:pPr>
        <w:keepNext/>
        <w:suppressAutoHyphens/>
        <w:autoSpaceDE w:val="0"/>
        <w:autoSpaceDN w:val="0"/>
        <w:adjustRightInd w:val="0"/>
        <w:ind w:left="851"/>
        <w:jc w:val="both"/>
        <w:outlineLvl w:val="3"/>
        <w:rPr>
          <w:rFonts w:ascii="Times New Roman" w:hAnsi="Times New Roman"/>
          <w:b/>
          <w:sz w:val="24"/>
          <w:szCs w:val="24"/>
        </w:rPr>
      </w:pPr>
      <w:bookmarkStart w:id="150" w:name="_Toc276550343"/>
      <w:bookmarkStart w:id="151" w:name="_Toc410657554"/>
      <w:r>
        <w:rPr>
          <w:rFonts w:ascii="Times New Roman" w:hAnsi="Times New Roman"/>
          <w:b/>
          <w:sz w:val="24"/>
          <w:szCs w:val="24"/>
        </w:rPr>
        <w:t xml:space="preserve">Статья 10.6 </w:t>
      </w:r>
      <w:r w:rsidR="00621633" w:rsidRPr="00E428D0">
        <w:rPr>
          <w:rFonts w:ascii="Times New Roman" w:hAnsi="Times New Roman"/>
          <w:b/>
          <w:sz w:val="24"/>
          <w:szCs w:val="24"/>
        </w:rPr>
        <w:t>Коэффициент застройки и коэффициент использования территории</w:t>
      </w:r>
      <w:bookmarkEnd w:id="150"/>
      <w:bookmarkEnd w:id="151"/>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1. Коэффициент застройки и использования территории устанавливается </w:t>
      </w:r>
      <w:r w:rsidR="001C5E12">
        <w:rPr>
          <w:rFonts w:ascii="Times New Roman" w:hAnsi="Times New Roman"/>
          <w:sz w:val="24"/>
          <w:szCs w:val="24"/>
        </w:rPr>
        <w:t>для</w:t>
      </w:r>
      <w:r w:rsidR="00621633" w:rsidRPr="004A761F">
        <w:rPr>
          <w:rFonts w:ascii="Times New Roman" w:hAnsi="Times New Roman"/>
          <w:sz w:val="24"/>
          <w:szCs w:val="24"/>
        </w:rPr>
        <w:t xml:space="preserve"> земельных участков, предназначенных </w:t>
      </w:r>
      <w:r w:rsidR="001C5E12">
        <w:rPr>
          <w:rFonts w:ascii="Times New Roman" w:hAnsi="Times New Roman"/>
          <w:sz w:val="24"/>
          <w:szCs w:val="24"/>
        </w:rPr>
        <w:t>для</w:t>
      </w:r>
      <w:r w:rsidR="00621633" w:rsidRPr="004A761F">
        <w:rPr>
          <w:rFonts w:ascii="Times New Roman" w:hAnsi="Times New Roman"/>
          <w:sz w:val="24"/>
          <w:szCs w:val="24"/>
        </w:rPr>
        <w:t xml:space="preserve"> строительства жилой застройки, кроме блокированных жилых домов.</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3. В площадь застроенной части участка не включаются площади, занятые </w:t>
      </w:r>
      <w:proofErr w:type="spellStart"/>
      <w:r w:rsidR="00621633" w:rsidRPr="004A761F">
        <w:rPr>
          <w:rFonts w:ascii="Times New Roman" w:hAnsi="Times New Roman"/>
          <w:sz w:val="24"/>
          <w:szCs w:val="24"/>
        </w:rPr>
        <w:t>отмостками</w:t>
      </w:r>
      <w:proofErr w:type="spellEnd"/>
      <w:r w:rsidR="00621633" w:rsidRPr="004A761F">
        <w:rPr>
          <w:rFonts w:ascii="Times New Roman" w:hAnsi="Times New Roman"/>
          <w:sz w:val="24"/>
          <w:szCs w:val="24"/>
        </w:rPr>
        <w:t xml:space="preserve"> вокруг зданий и сооружений, тротуарами, автомобильными и железнодорожными дорогами, площадками </w:t>
      </w:r>
      <w:r w:rsidR="001C5E12">
        <w:rPr>
          <w:rFonts w:ascii="Times New Roman" w:hAnsi="Times New Roman"/>
          <w:sz w:val="24"/>
          <w:szCs w:val="24"/>
        </w:rPr>
        <w:t>для</w:t>
      </w:r>
      <w:r w:rsidR="00621633"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386273" w:rsidRDefault="00386273" w:rsidP="00AC2C05">
      <w:pPr>
        <w:suppressAutoHyphens/>
        <w:ind w:firstLine="851"/>
        <w:jc w:val="both"/>
        <w:rPr>
          <w:rFonts w:ascii="Times New Roman" w:hAnsi="Times New Roman"/>
          <w:sz w:val="24"/>
          <w:szCs w:val="24"/>
        </w:rPr>
      </w:pPr>
    </w:p>
    <w:p w:rsidR="00A11F44" w:rsidRPr="00E428D0" w:rsidRDefault="00E428D0" w:rsidP="00663DA9">
      <w:pPr>
        <w:keepNext/>
        <w:suppressAutoHyphens/>
        <w:autoSpaceDE w:val="0"/>
        <w:autoSpaceDN w:val="0"/>
        <w:adjustRightInd w:val="0"/>
        <w:ind w:firstLine="851"/>
        <w:jc w:val="both"/>
        <w:outlineLvl w:val="3"/>
        <w:rPr>
          <w:rFonts w:ascii="Times New Roman" w:hAnsi="Times New Roman"/>
          <w:b/>
          <w:sz w:val="24"/>
          <w:szCs w:val="24"/>
        </w:rPr>
      </w:pPr>
      <w:bookmarkStart w:id="152" w:name="_Toc276550344"/>
      <w:bookmarkStart w:id="153" w:name="_Toc410657555"/>
      <w:r>
        <w:rPr>
          <w:rFonts w:ascii="Times New Roman" w:hAnsi="Times New Roman"/>
          <w:b/>
          <w:sz w:val="24"/>
          <w:szCs w:val="24"/>
        </w:rPr>
        <w:t xml:space="preserve">Статья 10.7 </w:t>
      </w:r>
      <w:r w:rsidR="00A11F44" w:rsidRPr="00E428D0">
        <w:rPr>
          <w:rFonts w:ascii="Times New Roman" w:hAnsi="Times New Roman"/>
          <w:b/>
          <w:sz w:val="24"/>
          <w:szCs w:val="24"/>
        </w:rPr>
        <w:t>Минимальные отступы зданий, строений, сооружений от границ земельных участков</w:t>
      </w:r>
      <w:bookmarkEnd w:id="152"/>
      <w:bookmarkEnd w:id="153"/>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sidR="001C5E12">
        <w:rPr>
          <w:rFonts w:ascii="Times New Roman" w:hAnsi="Times New Roman"/>
          <w:sz w:val="24"/>
          <w:szCs w:val="24"/>
        </w:rPr>
        <w:t>для</w:t>
      </w:r>
      <w:r w:rsidR="00A11F44"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sidR="001C5E12">
        <w:rPr>
          <w:rFonts w:ascii="Times New Roman" w:hAnsi="Times New Roman"/>
          <w:sz w:val="24"/>
          <w:szCs w:val="24"/>
        </w:rPr>
        <w:t>для</w:t>
      </w:r>
      <w:r w:rsidR="00A11F44"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00A11F44" w:rsidRPr="000B7CDB">
        <w:rPr>
          <w:rFonts w:ascii="Times New Roman" w:hAnsi="Times New Roman"/>
          <w:sz w:val="24"/>
          <w:szCs w:val="24"/>
        </w:rPr>
        <w:t>в индивидуальной жилой застройк</w:t>
      </w:r>
      <w:r w:rsidR="007C1670">
        <w:rPr>
          <w:rFonts w:ascii="Times New Roman" w:hAnsi="Times New Roman"/>
          <w:sz w:val="24"/>
          <w:szCs w:val="24"/>
        </w:rPr>
        <w:t>е</w:t>
      </w:r>
      <w:r w:rsidR="00A11F44" w:rsidRPr="000B7CDB">
        <w:rPr>
          <w:rFonts w:ascii="Times New Roman" w:hAnsi="Times New Roman"/>
          <w:sz w:val="24"/>
          <w:szCs w:val="24"/>
        </w:rPr>
        <w:t xml:space="preserve"> приведены в </w:t>
      </w:r>
      <w:r w:rsidRPr="000B7CDB">
        <w:rPr>
          <w:rFonts w:ascii="Times New Roman" w:hAnsi="Times New Roman"/>
          <w:sz w:val="24"/>
          <w:szCs w:val="24"/>
        </w:rPr>
        <w:t>статье</w:t>
      </w:r>
      <w:r w:rsidR="00A11F44" w:rsidRPr="000B7CDB">
        <w:rPr>
          <w:rFonts w:ascii="Times New Roman" w:hAnsi="Times New Roman"/>
          <w:sz w:val="24"/>
          <w:szCs w:val="24"/>
        </w:rPr>
        <w:t xml:space="preserve"> 11</w:t>
      </w:r>
      <w:r w:rsidRPr="000B7CDB">
        <w:rPr>
          <w:rFonts w:ascii="Times New Roman" w:hAnsi="Times New Roman"/>
          <w:sz w:val="24"/>
          <w:szCs w:val="24"/>
        </w:rPr>
        <w:t xml:space="preserve">.1 главы </w:t>
      </w:r>
      <w:r w:rsidRPr="000B7CDB">
        <w:rPr>
          <w:rFonts w:ascii="Times New Roman" w:hAnsi="Times New Roman"/>
          <w:sz w:val="24"/>
          <w:szCs w:val="24"/>
          <w:lang w:val="en-US"/>
        </w:rPr>
        <w:t>II</w:t>
      </w:r>
      <w:r w:rsidR="00A11F44" w:rsidRPr="000B7CDB">
        <w:rPr>
          <w:rFonts w:ascii="Times New Roman" w:hAnsi="Times New Roman"/>
          <w:sz w:val="24"/>
          <w:szCs w:val="24"/>
        </w:rPr>
        <w:t xml:space="preserve"> настоящих Правил.</w:t>
      </w:r>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2. Минимальные отступы от границ земельных участков </w:t>
      </w:r>
      <w:r w:rsidR="00A11F44">
        <w:rPr>
          <w:rFonts w:ascii="Times New Roman" w:hAnsi="Times New Roman"/>
          <w:sz w:val="24"/>
          <w:szCs w:val="24"/>
        </w:rPr>
        <w:t xml:space="preserve">до </w:t>
      </w:r>
      <w:r w:rsidR="00A11F44" w:rsidRPr="004A761F">
        <w:rPr>
          <w:rFonts w:ascii="Times New Roman" w:hAnsi="Times New Roman"/>
          <w:sz w:val="24"/>
          <w:szCs w:val="24"/>
        </w:rPr>
        <w:t xml:space="preserve">стен зданий, строений, сооружений принимаются </w:t>
      </w:r>
      <w:proofErr w:type="gramStart"/>
      <w:r w:rsidR="00A11F44" w:rsidRPr="004A761F">
        <w:rPr>
          <w:rFonts w:ascii="Times New Roman" w:hAnsi="Times New Roman"/>
          <w:sz w:val="24"/>
          <w:szCs w:val="24"/>
        </w:rPr>
        <w:t>равными</w:t>
      </w:r>
      <w:proofErr w:type="gramEnd"/>
      <w:r w:rsidR="00A11F44" w:rsidRPr="004A761F">
        <w:rPr>
          <w:rFonts w:ascii="Times New Roman" w:hAnsi="Times New Roman"/>
          <w:sz w:val="24"/>
          <w:szCs w:val="24"/>
        </w:rPr>
        <w:t xml:space="preserve"> 3 метрам.</w:t>
      </w:r>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для</w:t>
      </w:r>
      <w:r w:rsidR="00A11F44" w:rsidRPr="00A11F44">
        <w:rPr>
          <w:rFonts w:ascii="Times New Roman" w:eastAsia="Times New Roman" w:hAnsi="Times New Roman" w:cs="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5 метров;</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3 метра;</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прочих зданий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не нормируется.</w:t>
      </w:r>
    </w:p>
    <w:p w:rsidR="004228CA" w:rsidRDefault="004228CA" w:rsidP="00AC2C05">
      <w:pPr>
        <w:suppressAutoHyphens/>
        <w:ind w:firstLine="851"/>
        <w:jc w:val="both"/>
        <w:rPr>
          <w:rFonts w:ascii="Times New Roman" w:hAnsi="Times New Roman"/>
          <w:sz w:val="24"/>
          <w:szCs w:val="24"/>
        </w:rPr>
      </w:pPr>
    </w:p>
    <w:p w:rsidR="004228CA" w:rsidRPr="00E428D0" w:rsidRDefault="00E428D0" w:rsidP="00E428D0">
      <w:pPr>
        <w:keepNext/>
        <w:suppressAutoHyphens/>
        <w:autoSpaceDE w:val="0"/>
        <w:autoSpaceDN w:val="0"/>
        <w:adjustRightInd w:val="0"/>
        <w:ind w:left="851"/>
        <w:jc w:val="both"/>
        <w:outlineLvl w:val="3"/>
        <w:rPr>
          <w:rFonts w:ascii="Times New Roman" w:hAnsi="Times New Roman"/>
          <w:b/>
          <w:sz w:val="24"/>
          <w:szCs w:val="24"/>
        </w:rPr>
      </w:pPr>
      <w:bookmarkStart w:id="154" w:name="_Toc276550345"/>
      <w:bookmarkStart w:id="155" w:name="_Toc410657556"/>
      <w:r>
        <w:rPr>
          <w:rFonts w:ascii="Times New Roman" w:hAnsi="Times New Roman"/>
          <w:b/>
          <w:sz w:val="24"/>
          <w:szCs w:val="24"/>
        </w:rPr>
        <w:t xml:space="preserve">Статья 10.8 </w:t>
      </w:r>
      <w:r w:rsidR="004228CA" w:rsidRPr="00E428D0">
        <w:rPr>
          <w:rFonts w:ascii="Times New Roman" w:hAnsi="Times New Roman"/>
          <w:b/>
          <w:sz w:val="24"/>
          <w:szCs w:val="24"/>
        </w:rPr>
        <w:t>Максимальные выступы за красную линию частей зданий, строений, сооружений</w:t>
      </w:r>
      <w:bookmarkEnd w:id="154"/>
      <w:bookmarkEnd w:id="155"/>
    </w:p>
    <w:p w:rsidR="004228CA"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10.8.1. </w:t>
      </w:r>
      <w:r w:rsidR="004228CA"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sidR="007C1670">
        <w:rPr>
          <w:rFonts w:ascii="Times New Roman" w:hAnsi="Times New Roman"/>
          <w:sz w:val="24"/>
          <w:szCs w:val="24"/>
        </w:rPr>
        <w:t>–</w:t>
      </w:r>
      <w:r w:rsidR="004228CA" w:rsidRPr="004A74BB">
        <w:rPr>
          <w:rFonts w:ascii="Times New Roman" w:hAnsi="Times New Roman"/>
          <w:sz w:val="24"/>
          <w:szCs w:val="24"/>
        </w:rPr>
        <w:t xml:space="preserve"> не более </w:t>
      </w:r>
      <w:r w:rsidR="004228CA">
        <w:rPr>
          <w:rFonts w:ascii="Times New Roman" w:hAnsi="Times New Roman"/>
          <w:sz w:val="24"/>
          <w:szCs w:val="24"/>
        </w:rPr>
        <w:t>1</w:t>
      </w:r>
      <w:r w:rsidR="004228CA" w:rsidRPr="004A74BB">
        <w:rPr>
          <w:rFonts w:ascii="Times New Roman" w:hAnsi="Times New Roman"/>
          <w:sz w:val="24"/>
          <w:szCs w:val="24"/>
        </w:rPr>
        <w:t xml:space="preserve"> метр</w:t>
      </w:r>
      <w:r w:rsidR="004228CA">
        <w:rPr>
          <w:rFonts w:ascii="Times New Roman" w:hAnsi="Times New Roman"/>
          <w:sz w:val="24"/>
          <w:szCs w:val="24"/>
        </w:rPr>
        <w:t>а</w:t>
      </w:r>
      <w:r w:rsidR="004228CA" w:rsidRPr="004A74BB">
        <w:rPr>
          <w:rFonts w:ascii="Times New Roman" w:hAnsi="Times New Roman"/>
          <w:sz w:val="24"/>
          <w:szCs w:val="24"/>
        </w:rPr>
        <w:t>, но не более ширины тротуара.</w:t>
      </w:r>
    </w:p>
    <w:p w:rsidR="000B7CDB" w:rsidRPr="004228CA" w:rsidRDefault="000B7CDB" w:rsidP="00AC2C05">
      <w:pPr>
        <w:suppressAutoHyphens/>
        <w:ind w:firstLine="851"/>
        <w:jc w:val="both"/>
        <w:rPr>
          <w:rFonts w:ascii="Times New Roman" w:hAnsi="Times New Roman"/>
          <w:sz w:val="24"/>
          <w:szCs w:val="24"/>
        </w:rPr>
      </w:pPr>
    </w:p>
    <w:p w:rsidR="00EF1635" w:rsidRPr="00E428D0" w:rsidRDefault="00E428D0" w:rsidP="00E428D0">
      <w:pPr>
        <w:keepNext/>
        <w:suppressAutoHyphens/>
        <w:autoSpaceDE w:val="0"/>
        <w:autoSpaceDN w:val="0"/>
        <w:adjustRightInd w:val="0"/>
        <w:ind w:left="851"/>
        <w:jc w:val="both"/>
        <w:outlineLvl w:val="3"/>
        <w:rPr>
          <w:rFonts w:ascii="Times New Roman" w:hAnsi="Times New Roman"/>
          <w:b/>
          <w:sz w:val="24"/>
          <w:szCs w:val="24"/>
        </w:rPr>
      </w:pPr>
      <w:bookmarkStart w:id="156" w:name="_Toc276550346"/>
      <w:bookmarkStart w:id="157" w:name="_Toc410657557"/>
      <w:r>
        <w:rPr>
          <w:rFonts w:ascii="Times New Roman" w:hAnsi="Times New Roman"/>
          <w:b/>
          <w:sz w:val="24"/>
          <w:szCs w:val="24"/>
        </w:rPr>
        <w:t xml:space="preserve">Статья 10.9 </w:t>
      </w:r>
      <w:r w:rsidR="00EF1635" w:rsidRPr="00E428D0">
        <w:rPr>
          <w:rFonts w:ascii="Times New Roman" w:hAnsi="Times New Roman"/>
          <w:b/>
          <w:sz w:val="24"/>
          <w:szCs w:val="24"/>
        </w:rPr>
        <w:t>Максимальная высота зданий, строений, сооружений</w:t>
      </w:r>
      <w:bookmarkEnd w:id="156"/>
      <w:bookmarkEnd w:id="157"/>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1.</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2.</w:t>
      </w:r>
      <w:r w:rsidR="00EF1635">
        <w:rPr>
          <w:rFonts w:ascii="Times New Roman" w:hAnsi="Times New Roman"/>
          <w:sz w:val="24"/>
          <w:szCs w:val="24"/>
        </w:rPr>
        <w:t xml:space="preserve"> </w:t>
      </w:r>
      <w:r w:rsidR="00EF1635"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3.</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установлена Правилами с учетом:</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 xml:space="preserve">Генерального плана </w:t>
      </w:r>
      <w:r w:rsidR="005C33E1">
        <w:rPr>
          <w:rFonts w:ascii="Times New Roman" w:eastAsia="Times New Roman" w:hAnsi="Times New Roman" w:cs="Times New Roman"/>
          <w:sz w:val="24"/>
          <w:szCs w:val="24"/>
          <w:lang w:eastAsia="ru-RU"/>
        </w:rPr>
        <w:t>муниципального образования</w:t>
      </w:r>
      <w:r w:rsidRPr="00EF1635">
        <w:rPr>
          <w:rFonts w:ascii="Times New Roman" w:eastAsia="Times New Roman" w:hAnsi="Times New Roman" w:cs="Times New Roman"/>
          <w:sz w:val="24"/>
          <w:szCs w:val="24"/>
          <w:lang w:eastAsia="ru-RU"/>
        </w:rPr>
        <w:t>;</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максимальной этажности застройки в границах территориальных зон;</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видов разрешенного использования в гран</w:t>
      </w:r>
      <w:r w:rsidR="004A5211">
        <w:rPr>
          <w:rFonts w:ascii="Times New Roman" w:eastAsia="Times New Roman" w:hAnsi="Times New Roman" w:cs="Times New Roman"/>
          <w:sz w:val="24"/>
          <w:szCs w:val="24"/>
          <w:lang w:eastAsia="ru-RU"/>
        </w:rPr>
        <w:t>ицах территориальных зон.</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4.</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4228CA" w:rsidRDefault="004228CA" w:rsidP="00AC2C05">
      <w:pPr>
        <w:suppressAutoHyphens/>
        <w:ind w:firstLine="851"/>
        <w:jc w:val="both"/>
        <w:rPr>
          <w:rFonts w:ascii="Times New Roman" w:hAnsi="Times New Roman"/>
          <w:sz w:val="24"/>
          <w:szCs w:val="24"/>
        </w:rPr>
      </w:pPr>
    </w:p>
    <w:p w:rsidR="004A5211" w:rsidRPr="00D32EDA" w:rsidRDefault="00D32EDA" w:rsidP="00D32EDA">
      <w:pPr>
        <w:keepNext/>
        <w:suppressAutoHyphens/>
        <w:autoSpaceDE w:val="0"/>
        <w:autoSpaceDN w:val="0"/>
        <w:adjustRightInd w:val="0"/>
        <w:ind w:left="851"/>
        <w:jc w:val="both"/>
        <w:outlineLvl w:val="3"/>
        <w:rPr>
          <w:rFonts w:ascii="Times New Roman" w:hAnsi="Times New Roman"/>
          <w:b/>
          <w:sz w:val="24"/>
          <w:szCs w:val="24"/>
        </w:rPr>
      </w:pPr>
      <w:bookmarkStart w:id="158" w:name="_Toc276550347"/>
      <w:bookmarkStart w:id="159" w:name="_Toc410657558"/>
      <w:r>
        <w:rPr>
          <w:rFonts w:ascii="Times New Roman" w:hAnsi="Times New Roman"/>
          <w:b/>
          <w:sz w:val="24"/>
          <w:szCs w:val="24"/>
        </w:rPr>
        <w:t xml:space="preserve">Статья 10.10 </w:t>
      </w:r>
      <w:r w:rsidR="004A5211" w:rsidRPr="00D32EDA">
        <w:rPr>
          <w:rFonts w:ascii="Times New Roman" w:hAnsi="Times New Roman"/>
          <w:b/>
          <w:sz w:val="24"/>
          <w:szCs w:val="24"/>
        </w:rPr>
        <w:t>Минимальная доля озелененной территории земельных участков</w:t>
      </w:r>
      <w:bookmarkEnd w:id="158"/>
      <w:bookmarkEnd w:id="159"/>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1. </w:t>
      </w:r>
      <w:proofErr w:type="gramStart"/>
      <w:r w:rsidR="004A5211" w:rsidRPr="004A761F">
        <w:rPr>
          <w:rFonts w:ascii="Times New Roman" w:hAnsi="Times New Roman"/>
          <w:sz w:val="24"/>
          <w:szCs w:val="24"/>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w:t>
      </w:r>
      <w:r w:rsidR="004A5211" w:rsidRPr="004A761F">
        <w:rPr>
          <w:rFonts w:ascii="Times New Roman" w:hAnsi="Times New Roman"/>
          <w:sz w:val="24"/>
          <w:szCs w:val="24"/>
        </w:rPr>
        <w:lastRenderedPageBreak/>
        <w:t xml:space="preserve">растительностью), доступными </w:t>
      </w:r>
      <w:r w:rsidR="001C5E12">
        <w:rPr>
          <w:rFonts w:ascii="Times New Roman" w:hAnsi="Times New Roman"/>
          <w:sz w:val="24"/>
          <w:szCs w:val="24"/>
        </w:rPr>
        <w:t>для</w:t>
      </w:r>
      <w:r w:rsidR="004A5211" w:rsidRPr="004A761F">
        <w:rPr>
          <w:rFonts w:ascii="Times New Roman" w:hAnsi="Times New Roman"/>
          <w:sz w:val="24"/>
          <w:szCs w:val="24"/>
        </w:rPr>
        <w:t xml:space="preserve"> всех пользователей объектов, расположенных на земельном участке.</w:t>
      </w:r>
      <w:proofErr w:type="gramEnd"/>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2. Озелененная территория земельного участка может быть оборудована:</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отдыха взрослых, детскими площадками;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открытыми спортивными площадками;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выгула собак;</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грунтовыми пешеходными дорожками;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малыми архитектурными формами;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другими подобными объектами.</w:t>
      </w:r>
    </w:p>
    <w:p w:rsidR="004A5211" w:rsidRPr="004A761F" w:rsidRDefault="004A5211" w:rsidP="00AC2C05">
      <w:pPr>
        <w:suppressAutoHyphens/>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3. Минимально допустимая площадь озелененной территории земельных участков </w:t>
      </w:r>
      <w:r w:rsidR="004A5211" w:rsidRPr="000B7CDB">
        <w:rPr>
          <w:rFonts w:ascii="Times New Roman" w:hAnsi="Times New Roman"/>
          <w:sz w:val="24"/>
          <w:szCs w:val="24"/>
        </w:rPr>
        <w:t xml:space="preserve">приведена в </w:t>
      </w:r>
      <w:r w:rsidR="007C1670">
        <w:rPr>
          <w:rFonts w:ascii="Times New Roman" w:hAnsi="Times New Roman"/>
          <w:sz w:val="24"/>
          <w:szCs w:val="24"/>
        </w:rPr>
        <w:t>Т</w:t>
      </w:r>
      <w:r w:rsidR="004A5211" w:rsidRPr="000B7CDB">
        <w:rPr>
          <w:rFonts w:ascii="Times New Roman" w:hAnsi="Times New Roman"/>
          <w:sz w:val="24"/>
          <w:szCs w:val="24"/>
        </w:rPr>
        <w:t xml:space="preserve">аблице </w:t>
      </w:r>
      <w:r w:rsidR="00BE7848">
        <w:rPr>
          <w:rFonts w:ascii="Times New Roman" w:hAnsi="Times New Roman"/>
          <w:sz w:val="24"/>
          <w:szCs w:val="24"/>
        </w:rPr>
        <w:t>2</w:t>
      </w:r>
      <w:r w:rsidR="004A5211" w:rsidRPr="000B7CDB">
        <w:rPr>
          <w:rFonts w:ascii="Times New Roman" w:hAnsi="Times New Roman"/>
          <w:sz w:val="24"/>
          <w:szCs w:val="24"/>
        </w:rPr>
        <w:t xml:space="preserve"> и установлена</w:t>
      </w:r>
      <w:r w:rsidR="004A5211" w:rsidRPr="004A761F">
        <w:rPr>
          <w:rFonts w:ascii="Times New Roman" w:hAnsi="Times New Roman"/>
          <w:sz w:val="24"/>
          <w:szCs w:val="24"/>
        </w:rPr>
        <w:t xml:space="preserve"> в градостроительных регламентах соответствующих зон.</w:t>
      </w:r>
    </w:p>
    <w:p w:rsidR="004A5211" w:rsidRPr="00166878" w:rsidRDefault="004A5211" w:rsidP="00166878">
      <w:pPr>
        <w:pStyle w:val="af0"/>
        <w:keepNext/>
        <w:suppressAutoHyphens/>
        <w:ind w:right="266"/>
      </w:pPr>
      <w:r w:rsidRPr="00166878">
        <w:t xml:space="preserve">Таблица </w:t>
      </w:r>
      <w:fldSimple w:instr=" SEQ Таблица \* ARABIC ">
        <w:r w:rsidR="00BE7848">
          <w:rPr>
            <w:noProof/>
          </w:rPr>
          <w:t>2</w:t>
        </w:r>
      </w:fldSimple>
      <w:r w:rsidR="00166878">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A268E2" w:rsidRDefault="007C1670" w:rsidP="007C1670">
            <w:pPr>
              <w:pStyle w:val="ConsPlusCell"/>
              <w:widowControl/>
              <w:jc w:val="center"/>
              <w:rPr>
                <w:rFonts w:ascii="Times New Roman" w:hAnsi="Times New Roman" w:cs="Times New Roman"/>
                <w:b/>
              </w:rPr>
            </w:pPr>
            <w:r>
              <w:rPr>
                <w:rFonts w:ascii="Times New Roman" w:hAnsi="Times New Roman" w:cs="Times New Roman"/>
                <w:b/>
              </w:rPr>
              <w:t>№</w:t>
            </w:r>
            <w:r w:rsidR="004A5211" w:rsidRPr="00A268E2">
              <w:rPr>
                <w:rFonts w:ascii="Times New Roman" w:hAnsi="Times New Roman" w:cs="Times New Roman"/>
                <w:b/>
              </w:rPr>
              <w:t xml:space="preserve"> </w:t>
            </w:r>
            <w:proofErr w:type="spellStart"/>
            <w:proofErr w:type="gramStart"/>
            <w:r w:rsidR="004A5211" w:rsidRPr="00A268E2">
              <w:rPr>
                <w:rFonts w:ascii="Times New Roman" w:hAnsi="Times New Roman" w:cs="Times New Roman"/>
                <w:b/>
              </w:rPr>
              <w:t>п</w:t>
            </w:r>
            <w:proofErr w:type="spellEnd"/>
            <w:proofErr w:type="gramEnd"/>
            <w:r w:rsidR="004A5211" w:rsidRPr="00A268E2">
              <w:rPr>
                <w:rFonts w:ascii="Times New Roman" w:hAnsi="Times New Roman" w:cs="Times New Roman"/>
                <w:b/>
              </w:rPr>
              <w:t>/</w:t>
            </w:r>
            <w:proofErr w:type="spellStart"/>
            <w:r w:rsidR="004A5211" w:rsidRPr="00A268E2">
              <w:rPr>
                <w:rFonts w:ascii="Times New Roman" w:hAnsi="Times New Roman" w:cs="Times New Roman"/>
                <w:b/>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7C1670">
            <w:pPr>
              <w:pStyle w:val="ConsPlusCell"/>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7C1670">
            <w:pPr>
              <w:pStyle w:val="ConsPlusCell"/>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4A5211"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sidR="001C5E12">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4A5211"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4A5211"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10.10.</w:t>
      </w:r>
      <w:r w:rsidR="004A5211" w:rsidRPr="004A761F">
        <w:rPr>
          <w:rFonts w:ascii="Times New Roman" w:hAnsi="Times New Roman"/>
          <w:sz w:val="24"/>
          <w:szCs w:val="24"/>
        </w:rPr>
        <w:t xml:space="preserve">4. </w:t>
      </w:r>
      <w:r w:rsidR="004A5211">
        <w:rPr>
          <w:rFonts w:ascii="Times New Roman" w:hAnsi="Times New Roman"/>
          <w:sz w:val="24"/>
          <w:szCs w:val="24"/>
        </w:rPr>
        <w:t>Т</w:t>
      </w:r>
      <w:r w:rsidR="004A5211"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5.</w:t>
      </w:r>
      <w:r w:rsidR="004A5211">
        <w:rPr>
          <w:rFonts w:ascii="Times New Roman" w:hAnsi="Times New Roman"/>
          <w:sz w:val="24"/>
          <w:szCs w:val="24"/>
        </w:rPr>
        <w:t xml:space="preserve"> </w:t>
      </w:r>
      <w:r w:rsidR="004A5211" w:rsidRPr="004A761F">
        <w:rPr>
          <w:rFonts w:ascii="Times New Roman" w:hAnsi="Times New Roman"/>
          <w:sz w:val="24"/>
          <w:szCs w:val="24"/>
        </w:rPr>
        <w:t xml:space="preserve">Требования к озеленению санитарно-защитных зон следует принимать в соответствии с техническими регламентами, </w:t>
      </w:r>
      <w:proofErr w:type="spellStart"/>
      <w:r w:rsidR="004A5211" w:rsidRPr="004A761F">
        <w:rPr>
          <w:rFonts w:ascii="Times New Roman" w:hAnsi="Times New Roman"/>
          <w:sz w:val="24"/>
          <w:szCs w:val="24"/>
        </w:rPr>
        <w:t>СанПиН</w:t>
      </w:r>
      <w:proofErr w:type="spellEnd"/>
      <w:r w:rsidR="004A5211" w:rsidRPr="004A761F">
        <w:rPr>
          <w:rFonts w:ascii="Times New Roman" w:hAnsi="Times New Roman"/>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6. Запрещается изъятие территорий </w:t>
      </w:r>
      <w:r w:rsidR="00AD3374">
        <w:rPr>
          <w:rFonts w:ascii="Times New Roman" w:hAnsi="Times New Roman"/>
          <w:sz w:val="24"/>
          <w:szCs w:val="24"/>
        </w:rPr>
        <w:t xml:space="preserve">общего пользования </w:t>
      </w:r>
      <w:r w:rsidR="004A5211" w:rsidRPr="004A761F">
        <w:rPr>
          <w:rFonts w:ascii="Times New Roman" w:hAnsi="Times New Roman"/>
          <w:sz w:val="24"/>
          <w:szCs w:val="24"/>
        </w:rPr>
        <w:t>(территорий скверов, парков, бульваров) под размещение парковок транспорта.</w:t>
      </w:r>
    </w:p>
    <w:p w:rsidR="00386273" w:rsidRDefault="00386273" w:rsidP="00AC2C05">
      <w:pPr>
        <w:suppressAutoHyphens/>
        <w:ind w:firstLine="851"/>
        <w:jc w:val="both"/>
        <w:rPr>
          <w:rFonts w:ascii="Times New Roman" w:hAnsi="Times New Roman"/>
          <w:sz w:val="24"/>
          <w:szCs w:val="24"/>
        </w:rPr>
      </w:pPr>
    </w:p>
    <w:p w:rsidR="0052157E" w:rsidRPr="00D32EDA" w:rsidRDefault="00D32EDA" w:rsidP="00D32EDA">
      <w:pPr>
        <w:keepNext/>
        <w:suppressAutoHyphens/>
        <w:autoSpaceDE w:val="0"/>
        <w:autoSpaceDN w:val="0"/>
        <w:adjustRightInd w:val="0"/>
        <w:ind w:left="851"/>
        <w:jc w:val="both"/>
        <w:outlineLvl w:val="3"/>
        <w:rPr>
          <w:rFonts w:ascii="Times New Roman" w:hAnsi="Times New Roman"/>
          <w:b/>
          <w:sz w:val="24"/>
          <w:szCs w:val="24"/>
        </w:rPr>
      </w:pPr>
      <w:bookmarkStart w:id="160" w:name="_Toc276550348"/>
      <w:bookmarkStart w:id="161" w:name="_Toc410657559"/>
      <w:r>
        <w:rPr>
          <w:rFonts w:ascii="Times New Roman" w:hAnsi="Times New Roman"/>
          <w:b/>
          <w:sz w:val="24"/>
          <w:szCs w:val="24"/>
        </w:rPr>
        <w:t xml:space="preserve">Статья 10.11 </w:t>
      </w:r>
      <w:r w:rsidR="0052157E" w:rsidRPr="00D32EDA">
        <w:rPr>
          <w:rFonts w:ascii="Times New Roman" w:hAnsi="Times New Roman"/>
          <w:b/>
          <w:sz w:val="24"/>
          <w:szCs w:val="24"/>
        </w:rPr>
        <w:t xml:space="preserve">Минимальное количество </w:t>
      </w:r>
      <w:proofErr w:type="spellStart"/>
      <w:r w:rsidR="0052157E" w:rsidRPr="00D32EDA">
        <w:rPr>
          <w:rFonts w:ascii="Times New Roman" w:hAnsi="Times New Roman"/>
          <w:b/>
          <w:sz w:val="24"/>
          <w:szCs w:val="24"/>
        </w:rPr>
        <w:t>машино-мест</w:t>
      </w:r>
      <w:proofErr w:type="spellEnd"/>
      <w:r w:rsidR="0052157E" w:rsidRPr="00D32EDA">
        <w:rPr>
          <w:rFonts w:ascii="Times New Roman" w:hAnsi="Times New Roman"/>
          <w:b/>
          <w:sz w:val="24"/>
          <w:szCs w:val="24"/>
        </w:rPr>
        <w:t xml:space="preserve"> </w:t>
      </w:r>
      <w:r w:rsidR="001C5E12" w:rsidRPr="00D32EDA">
        <w:rPr>
          <w:rFonts w:ascii="Times New Roman" w:hAnsi="Times New Roman"/>
          <w:b/>
          <w:sz w:val="24"/>
          <w:szCs w:val="24"/>
        </w:rPr>
        <w:t>для</w:t>
      </w:r>
      <w:r w:rsidR="0052157E" w:rsidRPr="00D32EDA">
        <w:rPr>
          <w:rFonts w:ascii="Times New Roman" w:hAnsi="Times New Roman"/>
          <w:b/>
          <w:sz w:val="24"/>
          <w:szCs w:val="24"/>
        </w:rPr>
        <w:t xml:space="preserve"> хранения индивидуального автотранспорта на территории земельных участков</w:t>
      </w:r>
      <w:bookmarkEnd w:id="160"/>
      <w:bookmarkEnd w:id="161"/>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52157E" w:rsidRPr="000B7CDB">
        <w:rPr>
          <w:rFonts w:ascii="Times New Roman" w:hAnsi="Times New Roman"/>
          <w:sz w:val="24"/>
          <w:szCs w:val="24"/>
        </w:rPr>
        <w:t xml:space="preserve">согласно </w:t>
      </w:r>
      <w:r w:rsidR="007C1670">
        <w:rPr>
          <w:rFonts w:ascii="Times New Roman" w:hAnsi="Times New Roman"/>
          <w:sz w:val="24"/>
          <w:szCs w:val="24"/>
        </w:rPr>
        <w:t>Т</w:t>
      </w:r>
      <w:r w:rsidR="0052157E" w:rsidRPr="000B7CDB">
        <w:rPr>
          <w:rFonts w:ascii="Times New Roman" w:hAnsi="Times New Roman"/>
          <w:sz w:val="24"/>
          <w:szCs w:val="24"/>
        </w:rPr>
        <w:t xml:space="preserve">аблице 2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расположенных на территории всех зон с </w:t>
      </w:r>
      <w:proofErr w:type="gramStart"/>
      <w:r w:rsidR="0052157E" w:rsidRPr="004A761F">
        <w:rPr>
          <w:rFonts w:ascii="Times New Roman" w:hAnsi="Times New Roman"/>
          <w:sz w:val="24"/>
          <w:szCs w:val="24"/>
        </w:rPr>
        <w:t>учетом</w:t>
      </w:r>
      <w:proofErr w:type="gramEnd"/>
      <w:r w:rsidR="0052157E" w:rsidRPr="004A761F">
        <w:rPr>
          <w:rFonts w:ascii="Times New Roman" w:hAnsi="Times New Roman"/>
          <w:sz w:val="24"/>
          <w:szCs w:val="24"/>
        </w:rPr>
        <w:t xml:space="preserve"> установленных в градостроительных регламентах соответствующих зон.</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2.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w:t>
      </w:r>
      <w:r w:rsidR="0052157E">
        <w:rPr>
          <w:rFonts w:ascii="Times New Roman" w:hAnsi="Times New Roman"/>
          <w:sz w:val="24"/>
          <w:szCs w:val="24"/>
        </w:rPr>
        <w:t xml:space="preserve"> </w:t>
      </w:r>
      <w:r w:rsidR="0052157E" w:rsidRPr="004A761F">
        <w:rPr>
          <w:rFonts w:ascii="Times New Roman" w:hAnsi="Times New Roman"/>
          <w:sz w:val="24"/>
          <w:szCs w:val="24"/>
        </w:rPr>
        <w:t>индивидуального автотранспорта на территории</w:t>
      </w:r>
      <w:r w:rsidR="0052157E">
        <w:rPr>
          <w:rFonts w:ascii="Times New Roman" w:hAnsi="Times New Roman"/>
          <w:sz w:val="24"/>
          <w:szCs w:val="24"/>
        </w:rPr>
        <w:t xml:space="preserve"> </w:t>
      </w:r>
      <w:r w:rsidR="0052157E" w:rsidRPr="004A761F">
        <w:rPr>
          <w:rFonts w:ascii="Times New Roman" w:hAnsi="Times New Roman"/>
          <w:sz w:val="24"/>
          <w:szCs w:val="24"/>
        </w:rPr>
        <w:t>земельных участков</w:t>
      </w:r>
    </w:p>
    <w:p w:rsidR="0052157E" w:rsidRPr="0052157E" w:rsidRDefault="0052157E" w:rsidP="0052157E">
      <w:pPr>
        <w:pStyle w:val="af0"/>
        <w:keepNext/>
        <w:suppressAutoHyphens/>
        <w:ind w:right="266"/>
      </w:pPr>
      <w:r w:rsidRPr="0052157E">
        <w:t xml:space="preserve">Таблица </w:t>
      </w:r>
      <w:fldSimple w:instr=" SEQ Таблица \* ARABIC ">
        <w:r w:rsidR="001E50C2">
          <w:rPr>
            <w:noProof/>
          </w:rPr>
          <w:t>3</w:t>
        </w:r>
      </w:fldSimple>
      <w:r w:rsidR="00535279">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1"/>
        <w:gridCol w:w="3104"/>
        <w:gridCol w:w="2016"/>
      </w:tblGrid>
      <w:tr w:rsidR="0052157E" w:rsidRPr="00E27A08" w:rsidTr="00234D6D">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 xml:space="preserve">Число </w:t>
            </w:r>
            <w:proofErr w:type="spellStart"/>
            <w:r w:rsidRPr="00A268E2">
              <w:rPr>
                <w:rFonts w:ascii="Times New Roman" w:hAnsi="Times New Roman"/>
                <w:b/>
                <w:sz w:val="20"/>
                <w:szCs w:val="20"/>
              </w:rPr>
              <w:t>машино-мест</w:t>
            </w:r>
            <w:proofErr w:type="spellEnd"/>
            <w:r w:rsidRPr="00A268E2">
              <w:rPr>
                <w:rFonts w:ascii="Times New Roman" w:hAnsi="Times New Roman"/>
                <w:b/>
                <w:sz w:val="20"/>
                <w:szCs w:val="20"/>
              </w:rPr>
              <w:t xml:space="preserve"> на расчетную единицу</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общей площади квартир</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Merge w:val="restart"/>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lastRenderedPageBreak/>
              <w:t>Высшие и средние специальные учебные заведения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работающих и студентов </w:t>
            </w:r>
            <w:proofErr w:type="gramStart"/>
            <w:r w:rsidRPr="00E27A08">
              <w:rPr>
                <w:rFonts w:ascii="Times New Roman" w:hAnsi="Times New Roman"/>
                <w:sz w:val="20"/>
                <w:szCs w:val="20"/>
              </w:rPr>
              <w:t>в</w:t>
            </w:r>
            <w:proofErr w:type="gramEnd"/>
            <w:r w:rsidRPr="00E27A08">
              <w:rPr>
                <w:rFonts w:ascii="Times New Roman" w:hAnsi="Times New Roman"/>
                <w:sz w:val="20"/>
                <w:szCs w:val="20"/>
              </w:rPr>
              <w:t xml:space="preserve"> </w:t>
            </w:r>
            <w:proofErr w:type="gramStart"/>
            <w:r w:rsidRPr="00E27A08">
              <w:rPr>
                <w:rFonts w:ascii="Times New Roman" w:hAnsi="Times New Roman"/>
                <w:sz w:val="20"/>
                <w:szCs w:val="20"/>
              </w:rPr>
              <w:t>макс</w:t>
            </w:r>
            <w:proofErr w:type="gramEnd"/>
            <w:r w:rsidRPr="00E27A08">
              <w:rPr>
                <w:rFonts w:ascii="Times New Roman" w:hAnsi="Times New Roman"/>
                <w:sz w:val="20"/>
                <w:szCs w:val="20"/>
              </w:rPr>
              <w:t>. смене</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3.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не </w:t>
      </w:r>
      <w:r w:rsidR="0052157E" w:rsidRPr="000B7CDB">
        <w:rPr>
          <w:rFonts w:ascii="Times New Roman" w:hAnsi="Times New Roman"/>
          <w:sz w:val="24"/>
          <w:szCs w:val="24"/>
        </w:rPr>
        <w:t xml:space="preserve">указанных в </w:t>
      </w:r>
      <w:r w:rsidR="00475BE4">
        <w:rPr>
          <w:rFonts w:ascii="Times New Roman" w:hAnsi="Times New Roman"/>
          <w:sz w:val="24"/>
          <w:szCs w:val="24"/>
        </w:rPr>
        <w:t>Т</w:t>
      </w:r>
      <w:r w:rsidR="0052157E" w:rsidRPr="000B7CDB">
        <w:rPr>
          <w:rFonts w:ascii="Times New Roman" w:hAnsi="Times New Roman"/>
          <w:sz w:val="24"/>
          <w:szCs w:val="24"/>
        </w:rPr>
        <w:t xml:space="preserve">аблице </w:t>
      </w:r>
      <w:r w:rsidR="001E50C2">
        <w:rPr>
          <w:rFonts w:ascii="Times New Roman" w:hAnsi="Times New Roman"/>
          <w:sz w:val="24"/>
          <w:szCs w:val="24"/>
        </w:rPr>
        <w:t>3</w:t>
      </w:r>
      <w:r w:rsidR="0052157E" w:rsidRPr="000B7CDB">
        <w:rPr>
          <w:rFonts w:ascii="Times New Roman" w:hAnsi="Times New Roman"/>
          <w:sz w:val="24"/>
          <w:szCs w:val="24"/>
        </w:rPr>
        <w:t xml:space="preserve">, минимальное количество </w:t>
      </w:r>
      <w:proofErr w:type="spellStart"/>
      <w:r w:rsidR="0052157E" w:rsidRPr="000B7CDB">
        <w:rPr>
          <w:rFonts w:ascii="Times New Roman" w:hAnsi="Times New Roman"/>
          <w:sz w:val="24"/>
          <w:szCs w:val="24"/>
        </w:rPr>
        <w:t>машино-мест</w:t>
      </w:r>
      <w:proofErr w:type="spellEnd"/>
      <w:r w:rsidR="0052157E" w:rsidRPr="000B7CDB">
        <w:rPr>
          <w:rFonts w:ascii="Times New Roman" w:hAnsi="Times New Roman"/>
          <w:sz w:val="24"/>
          <w:szCs w:val="24"/>
        </w:rPr>
        <w:t xml:space="preserve"> </w:t>
      </w:r>
      <w:r w:rsidR="001C5E12">
        <w:rPr>
          <w:rFonts w:ascii="Times New Roman" w:hAnsi="Times New Roman"/>
          <w:sz w:val="24"/>
          <w:szCs w:val="24"/>
        </w:rPr>
        <w:t>для</w:t>
      </w:r>
      <w:r w:rsidR="0052157E"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sidR="00475BE4">
        <w:rPr>
          <w:rFonts w:ascii="Times New Roman" w:hAnsi="Times New Roman"/>
          <w:sz w:val="24"/>
          <w:szCs w:val="24"/>
        </w:rPr>
        <w:t>Т</w:t>
      </w:r>
      <w:r w:rsidR="0052157E" w:rsidRPr="000B7CDB">
        <w:rPr>
          <w:rFonts w:ascii="Times New Roman" w:hAnsi="Times New Roman"/>
          <w:sz w:val="24"/>
          <w:szCs w:val="24"/>
        </w:rPr>
        <w:t xml:space="preserve">аблице </w:t>
      </w:r>
      <w:r w:rsidR="001E50C2">
        <w:rPr>
          <w:rFonts w:ascii="Times New Roman" w:hAnsi="Times New Roman"/>
          <w:sz w:val="24"/>
          <w:szCs w:val="24"/>
        </w:rPr>
        <w:t>3</w:t>
      </w:r>
      <w:r w:rsidR="0052157E" w:rsidRPr="000B7CDB">
        <w:rPr>
          <w:rFonts w:ascii="Times New Roman" w:hAnsi="Times New Roman"/>
          <w:sz w:val="24"/>
          <w:szCs w:val="24"/>
        </w:rPr>
        <w:t>.</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5.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roofErr w:type="gramEnd"/>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капитальных гаражей-стоянок (наземных и подземных, отдельно стоящих, а также встроенных и пристроенных);</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открытых охраняемых и неохраняемых стоянок.</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6.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roofErr w:type="gramEnd"/>
    </w:p>
    <w:p w:rsidR="0052157E" w:rsidRPr="00535279"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жилых многоквартирных домов не менее 50% от </w:t>
      </w:r>
      <w:proofErr w:type="gramStart"/>
      <w:r w:rsidR="0052157E" w:rsidRPr="00535279">
        <w:rPr>
          <w:rFonts w:ascii="Times New Roman" w:eastAsia="Times New Roman" w:hAnsi="Times New Roman" w:cs="Times New Roman"/>
          <w:sz w:val="24"/>
          <w:szCs w:val="24"/>
          <w:lang w:eastAsia="ru-RU"/>
        </w:rPr>
        <w:t>расчетного</w:t>
      </w:r>
      <w:proofErr w:type="gramEnd"/>
      <w:r w:rsidR="0052157E" w:rsidRPr="00535279">
        <w:rPr>
          <w:rFonts w:ascii="Times New Roman" w:eastAsia="Times New Roman" w:hAnsi="Times New Roman" w:cs="Times New Roman"/>
          <w:sz w:val="24"/>
          <w:szCs w:val="24"/>
          <w:lang w:eastAsia="ru-RU"/>
        </w:rPr>
        <w:t xml:space="preserve">. Оставшееся количество </w:t>
      </w:r>
      <w:proofErr w:type="spellStart"/>
      <w:r w:rsidR="0052157E" w:rsidRPr="00535279">
        <w:rPr>
          <w:rFonts w:ascii="Times New Roman" w:eastAsia="Times New Roman" w:hAnsi="Times New Roman" w:cs="Times New Roman"/>
          <w:sz w:val="24"/>
          <w:szCs w:val="24"/>
          <w:lang w:eastAsia="ru-RU"/>
        </w:rPr>
        <w:t>машино-мест</w:t>
      </w:r>
      <w:proofErr w:type="spellEnd"/>
      <w:r w:rsidR="0052157E" w:rsidRPr="00535279">
        <w:rPr>
          <w:rFonts w:ascii="Times New Roman" w:eastAsia="Times New Roman" w:hAnsi="Times New Roman" w:cs="Times New Roman"/>
          <w:sz w:val="24"/>
          <w:szCs w:val="24"/>
          <w:lang w:eastAsia="ru-RU"/>
        </w:rPr>
        <w:t xml:space="preserve"> допускается размещать на иных земельных участках (стоянках-спутниках), расположенных в пределах квартала и предназначенных </w:t>
      </w: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размещения гаражей и автостоянок;</w:t>
      </w:r>
    </w:p>
    <w:p w:rsidR="0052157E" w:rsidRPr="00535279"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объектов иного назначения 100% </w:t>
      </w:r>
      <w:proofErr w:type="gramStart"/>
      <w:r w:rsidR="0052157E" w:rsidRPr="00535279">
        <w:rPr>
          <w:rFonts w:ascii="Times New Roman" w:eastAsia="Times New Roman" w:hAnsi="Times New Roman" w:cs="Times New Roman"/>
          <w:sz w:val="24"/>
          <w:szCs w:val="24"/>
          <w:lang w:eastAsia="ru-RU"/>
        </w:rPr>
        <w:t>от</w:t>
      </w:r>
      <w:proofErr w:type="gramEnd"/>
      <w:r w:rsidR="0052157E" w:rsidRPr="00535279">
        <w:rPr>
          <w:rFonts w:ascii="Times New Roman" w:eastAsia="Times New Roman" w:hAnsi="Times New Roman" w:cs="Times New Roman"/>
          <w:sz w:val="24"/>
          <w:szCs w:val="24"/>
          <w:lang w:eastAsia="ru-RU"/>
        </w:rPr>
        <w:t xml:space="preserve"> расчетного.</w:t>
      </w:r>
    </w:p>
    <w:p w:rsidR="0052157E" w:rsidRPr="004A761F" w:rsidRDefault="0052157E"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Возможно</w:t>
      </w:r>
      <w:proofErr w:type="gramEnd"/>
      <w:r w:rsidRPr="004A761F">
        <w:rPr>
          <w:rFonts w:ascii="Times New Roman" w:hAnsi="Times New Roman"/>
          <w:sz w:val="24"/>
          <w:szCs w:val="24"/>
        </w:rPr>
        <w:t xml:space="preserve"> размещение за пределами земельного участка основного объекта части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при обосновании в документации по планировке территории наличием необходимого количества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или территории </w:t>
      </w:r>
      <w:r w:rsidR="001C5E12">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7. Площади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определяются из расчета в кв</w:t>
      </w:r>
      <w:proofErr w:type="gramStart"/>
      <w:r w:rsidR="0052157E" w:rsidRPr="004A761F">
        <w:rPr>
          <w:rFonts w:ascii="Times New Roman" w:hAnsi="Times New Roman"/>
          <w:sz w:val="24"/>
          <w:szCs w:val="24"/>
        </w:rPr>
        <w:t>.м</w:t>
      </w:r>
      <w:proofErr w:type="gramEnd"/>
      <w:r w:rsidR="0052157E" w:rsidRPr="004A761F">
        <w:rPr>
          <w:rFonts w:ascii="Times New Roman" w:hAnsi="Times New Roman"/>
          <w:sz w:val="24"/>
          <w:szCs w:val="24"/>
        </w:rPr>
        <w:t>/</w:t>
      </w:r>
      <w:proofErr w:type="spellStart"/>
      <w:r w:rsidR="0052157E" w:rsidRPr="004A761F">
        <w:rPr>
          <w:rFonts w:ascii="Times New Roman" w:hAnsi="Times New Roman"/>
          <w:sz w:val="24"/>
          <w:szCs w:val="24"/>
        </w:rPr>
        <w:t>машино-место</w:t>
      </w:r>
      <w:proofErr w:type="spellEnd"/>
      <w:r w:rsidR="0052157E" w:rsidRPr="004A761F">
        <w:rPr>
          <w:rFonts w:ascii="Times New Roman" w:hAnsi="Times New Roman"/>
          <w:sz w:val="24"/>
          <w:szCs w:val="24"/>
        </w:rPr>
        <w:t>:</w:t>
      </w:r>
    </w:p>
    <w:p w:rsidR="0052157E" w:rsidRPr="00535279" w:rsidRDefault="001C5E12" w:rsidP="00A33DC4">
      <w:pPr>
        <w:pStyle w:val="a5"/>
        <w:numPr>
          <w:ilvl w:val="0"/>
          <w:numId w:val="2"/>
        </w:numPr>
        <w:suppressAutoHyphens/>
        <w:spacing w:after="0" w:line="36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гаражей:</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одноэтажных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30;</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двухэтажных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22;</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трехэтажных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14;</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четырехэтажных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12;</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пятиэтажных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10.</w:t>
      </w:r>
    </w:p>
    <w:p w:rsidR="0052157E" w:rsidRPr="00535279" w:rsidRDefault="001C5E12"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наземных стоянок </w:t>
      </w:r>
      <w:r w:rsidR="00475BE4">
        <w:rPr>
          <w:rFonts w:ascii="Times New Roman" w:eastAsia="Times New Roman" w:hAnsi="Times New Roman" w:cs="Times New Roman"/>
          <w:sz w:val="24"/>
          <w:szCs w:val="24"/>
          <w:lang w:eastAsia="ru-RU"/>
        </w:rPr>
        <w:t>–</w:t>
      </w:r>
      <w:r w:rsidR="0052157E" w:rsidRPr="00535279">
        <w:rPr>
          <w:rFonts w:ascii="Times New Roman" w:eastAsia="Times New Roman" w:hAnsi="Times New Roman" w:cs="Times New Roman"/>
          <w:sz w:val="24"/>
          <w:szCs w:val="24"/>
          <w:lang w:eastAsia="ru-RU"/>
        </w:rPr>
        <w:t xml:space="preserve"> 25.</w:t>
      </w:r>
    </w:p>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В центральной части (в общественно-деловой зоне) площадь участка </w:t>
      </w:r>
      <w:r w:rsidR="001C5E12">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sidR="001C5E12">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sidR="00475BE4">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sidR="001C5E12">
        <w:rPr>
          <w:rFonts w:ascii="Times New Roman" w:hAnsi="Times New Roman"/>
          <w:sz w:val="24"/>
          <w:szCs w:val="24"/>
        </w:rPr>
        <w:t>для</w:t>
      </w:r>
      <w:r w:rsidR="0052157E"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sidR="00475BE4">
        <w:rPr>
          <w:rFonts w:ascii="Times New Roman" w:hAnsi="Times New Roman"/>
          <w:sz w:val="24"/>
          <w:szCs w:val="24"/>
        </w:rPr>
        <w:t>–</w:t>
      </w:r>
      <w:r w:rsidR="0052157E" w:rsidRPr="004A761F">
        <w:rPr>
          <w:rFonts w:ascii="Times New Roman" w:hAnsi="Times New Roman"/>
          <w:sz w:val="24"/>
          <w:szCs w:val="24"/>
        </w:rPr>
        <w:t xml:space="preserve"> не более 1500 м.</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11. Противопожарные расстояния от открытых площадок (в том числе с навесом)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52157E"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12. Расстояния от сооружений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52157E" w:rsidRPr="003062FB" w:rsidRDefault="0052157E" w:rsidP="00535279">
      <w:pPr>
        <w:pStyle w:val="af0"/>
        <w:keepNext/>
        <w:suppressAutoHyphens/>
        <w:ind w:right="266"/>
      </w:pPr>
      <w:r w:rsidRPr="003062FB">
        <w:t xml:space="preserve">Таблица </w:t>
      </w:r>
      <w:fldSimple w:instr=" SEQ Таблица \* ARABIC ">
        <w:r w:rsidR="001E50C2">
          <w:rPr>
            <w:noProof/>
          </w:rPr>
          <w:t>4</w:t>
        </w:r>
      </w:fldSimple>
      <w:r w:rsidR="00535279">
        <w:t xml:space="preserve"> – </w:t>
      </w:r>
      <w:r w:rsidRPr="003062FB">
        <w:t xml:space="preserve">Расстояния от сооружений </w:t>
      </w:r>
      <w:r w:rsidR="001C5E12">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52157E" w:rsidRPr="00E27A08" w:rsidTr="00234D6D">
        <w:trPr>
          <w:cantSplit/>
          <w:trHeight w:val="240"/>
        </w:trPr>
        <w:tc>
          <w:tcPr>
            <w:tcW w:w="2367" w:type="pct"/>
            <w:vMerge w:val="restar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Расстояние, </w:t>
            </w:r>
            <w:proofErr w:type="gramStart"/>
            <w:r w:rsidRPr="004B0490">
              <w:rPr>
                <w:rFonts w:ascii="Times New Roman" w:hAnsi="Times New Roman" w:cs="Times New Roman"/>
                <w:b/>
              </w:rPr>
              <w:t>м</w:t>
            </w:r>
            <w:proofErr w:type="gramEnd"/>
          </w:p>
        </w:tc>
      </w:tr>
      <w:tr w:rsidR="0052157E" w:rsidRPr="00E27A08" w:rsidTr="00234D6D">
        <w:trPr>
          <w:cantSplit/>
          <w:trHeight w:val="48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sidRPr="004B0490">
              <w:rPr>
                <w:rFonts w:ascii="Times New Roman" w:hAnsi="Times New Roman" w:cs="Times New Roman"/>
                <w:b/>
              </w:rPr>
              <w:t>машино-мест</w:t>
            </w:r>
            <w:proofErr w:type="spellEnd"/>
          </w:p>
        </w:tc>
      </w:tr>
      <w:tr w:rsidR="0052157E" w:rsidRPr="00E27A08" w:rsidTr="00234D6D">
        <w:trPr>
          <w:cantSplit/>
          <w:trHeight w:val="36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526"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24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52157E" w:rsidRPr="00E27A08" w:rsidTr="00234D6D">
        <w:trPr>
          <w:cantSplit/>
          <w:trHeight w:val="48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72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t>Примечание:</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75BE4" w:rsidRDefault="001C5E12" w:rsidP="00921837">
      <w:pPr>
        <w:pStyle w:val="a5"/>
        <w:numPr>
          <w:ilvl w:val="1"/>
          <w:numId w:val="6"/>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lastRenderedPageBreak/>
        <w:t>Для</w:t>
      </w:r>
      <w:r w:rsidR="0052157E"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и гаражей-стоянок и паркингов со сплошным стеновым ограждением </w:t>
      </w:r>
      <w:r w:rsidR="001C5E12">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Выезды-въезды из гаражей, расположенных на территории жилой застройки, вместимостью свыше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Pr="00475BE4">
        <w:rPr>
          <w:rFonts w:ascii="Times New Roman" w:hAnsi="Times New Roman"/>
          <w:sz w:val="24"/>
          <w:szCs w:val="24"/>
        </w:rPr>
        <w:t>внутридворовым</w:t>
      </w:r>
      <w:proofErr w:type="spellEnd"/>
      <w:r w:rsidRPr="00475BE4">
        <w:rPr>
          <w:rFonts w:ascii="Times New Roman" w:hAnsi="Times New Roman"/>
          <w:sz w:val="24"/>
          <w:szCs w:val="24"/>
        </w:rPr>
        <w:t xml:space="preserve"> проездам, парковым дорогам и велосипедным дорожкам.</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w:t>
      </w:r>
      <w:r w:rsidR="001C5E12">
        <w:rPr>
          <w:rFonts w:ascii="Times New Roman" w:hAnsi="Times New Roman"/>
          <w:sz w:val="24"/>
          <w:szCs w:val="24"/>
        </w:rPr>
        <w:t>для</w:t>
      </w:r>
      <w:r w:rsidRPr="00475BE4">
        <w:rPr>
          <w:rFonts w:ascii="Times New Roman" w:hAnsi="Times New Roman"/>
          <w:sz w:val="24"/>
          <w:szCs w:val="24"/>
        </w:rPr>
        <w:t xml:space="preserve"> жилой застройки, в </w:t>
      </w:r>
      <w:proofErr w:type="spellStart"/>
      <w:r w:rsidRPr="00475BE4">
        <w:rPr>
          <w:rFonts w:ascii="Times New Roman" w:hAnsi="Times New Roman"/>
          <w:sz w:val="24"/>
          <w:szCs w:val="24"/>
        </w:rPr>
        <w:t>неудобиях</w:t>
      </w:r>
      <w:proofErr w:type="spellEnd"/>
      <w:r w:rsidRPr="00475BE4">
        <w:rPr>
          <w:rFonts w:ascii="Times New Roman" w:hAnsi="Times New Roman"/>
          <w:sz w:val="24"/>
          <w:szCs w:val="24"/>
        </w:rPr>
        <w:t>.</w:t>
      </w:r>
    </w:p>
    <w:p w:rsidR="00475BE4" w:rsidRDefault="001C5E12" w:rsidP="00921837">
      <w:pPr>
        <w:pStyle w:val="a5"/>
        <w:numPr>
          <w:ilvl w:val="1"/>
          <w:numId w:val="6"/>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proofErr w:type="spellStart"/>
      <w:r w:rsidRPr="00475BE4">
        <w:rPr>
          <w:rFonts w:ascii="Times New Roman" w:hAnsi="Times New Roman"/>
          <w:sz w:val="24"/>
          <w:szCs w:val="24"/>
        </w:rPr>
        <w:t>Вентвыбросы</w:t>
      </w:r>
      <w:proofErr w:type="spellEnd"/>
      <w:r w:rsidRPr="00475BE4">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52157E" w:rsidRP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lastRenderedPageBreak/>
        <w:t xml:space="preserve">На территории наземных гаражей-стоянок, открытых стоянок автомобильного транспорта необходимо предусматривать размещение площадки </w:t>
      </w:r>
      <w:r w:rsidR="001C5E12">
        <w:rPr>
          <w:rFonts w:ascii="Times New Roman" w:hAnsi="Times New Roman"/>
          <w:sz w:val="24"/>
          <w:szCs w:val="24"/>
        </w:rPr>
        <w:t>для</w:t>
      </w:r>
      <w:r w:rsidRPr="00475BE4">
        <w:rPr>
          <w:rFonts w:ascii="Times New Roman" w:hAnsi="Times New Roman"/>
          <w:sz w:val="24"/>
          <w:szCs w:val="24"/>
        </w:rPr>
        <w:t xml:space="preserve"> мусоросборников.</w:t>
      </w:r>
    </w:p>
    <w:p w:rsidR="00560172" w:rsidRDefault="00560172" w:rsidP="00AC2C05">
      <w:pPr>
        <w:suppressAutoHyphens/>
        <w:ind w:firstLine="851"/>
        <w:jc w:val="both"/>
        <w:rPr>
          <w:rFonts w:ascii="Times New Roman" w:hAnsi="Times New Roman"/>
          <w:sz w:val="24"/>
          <w:szCs w:val="24"/>
        </w:rPr>
      </w:pPr>
    </w:p>
    <w:p w:rsidR="00560172" w:rsidRPr="00D32EDA" w:rsidRDefault="00D32EDA" w:rsidP="00D32EDA">
      <w:pPr>
        <w:keepNext/>
        <w:suppressAutoHyphens/>
        <w:autoSpaceDE w:val="0"/>
        <w:autoSpaceDN w:val="0"/>
        <w:adjustRightInd w:val="0"/>
        <w:ind w:left="851"/>
        <w:jc w:val="both"/>
        <w:outlineLvl w:val="3"/>
        <w:rPr>
          <w:rFonts w:ascii="Times New Roman" w:hAnsi="Times New Roman"/>
          <w:b/>
          <w:sz w:val="24"/>
          <w:szCs w:val="24"/>
        </w:rPr>
      </w:pPr>
      <w:bookmarkStart w:id="162" w:name="_Toc276550349"/>
      <w:bookmarkStart w:id="163" w:name="_Toc410657560"/>
      <w:r>
        <w:rPr>
          <w:rFonts w:ascii="Times New Roman" w:hAnsi="Times New Roman"/>
          <w:b/>
          <w:sz w:val="24"/>
          <w:szCs w:val="24"/>
        </w:rPr>
        <w:t xml:space="preserve">Статья 10.12 </w:t>
      </w:r>
      <w:r w:rsidR="00560172" w:rsidRPr="00D32EDA">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62"/>
      <w:bookmarkEnd w:id="163"/>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1.</w:t>
      </w:r>
      <w:r w:rsidR="00560172">
        <w:rPr>
          <w:rFonts w:ascii="Times New Roman" w:hAnsi="Times New Roman"/>
          <w:sz w:val="24"/>
          <w:szCs w:val="24"/>
        </w:rPr>
        <w:t xml:space="preserve"> </w:t>
      </w:r>
      <w:r w:rsidR="00560172"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sidR="001C5E12">
        <w:rPr>
          <w:rFonts w:ascii="Times New Roman" w:hAnsi="Times New Roman"/>
          <w:sz w:val="24"/>
          <w:szCs w:val="24"/>
        </w:rPr>
        <w:t>для</w:t>
      </w:r>
      <w:r w:rsidR="00560172" w:rsidRPr="004A761F">
        <w:rPr>
          <w:rFonts w:ascii="Times New Roman" w:hAnsi="Times New Roman"/>
          <w:sz w:val="24"/>
          <w:szCs w:val="24"/>
        </w:rPr>
        <w:t xml:space="preserve"> проведения работ по погрузке и выгрузке грузов, доставляемых </w:t>
      </w:r>
      <w:r w:rsidR="001C5E12">
        <w:rPr>
          <w:rFonts w:ascii="Times New Roman" w:hAnsi="Times New Roman"/>
          <w:sz w:val="24"/>
          <w:szCs w:val="24"/>
        </w:rPr>
        <w:t>для</w:t>
      </w:r>
      <w:r w:rsidR="00560172" w:rsidRPr="004A761F">
        <w:rPr>
          <w:rFonts w:ascii="Times New Roman" w:hAnsi="Times New Roman"/>
          <w:sz w:val="24"/>
          <w:szCs w:val="24"/>
        </w:rPr>
        <w:t xml:space="preserve"> объектов, расположенных на территории земельных участков.</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2.</w:t>
      </w:r>
      <w:r w:rsidR="00560172">
        <w:rPr>
          <w:rFonts w:ascii="Times New Roman" w:hAnsi="Times New Roman"/>
          <w:sz w:val="24"/>
          <w:szCs w:val="24"/>
        </w:rPr>
        <w:t xml:space="preserve"> </w:t>
      </w:r>
      <w:r w:rsidR="00560172"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560172" w:rsidRPr="00560172"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торговли, объектов общественного питания, промышленных объектов,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60172" w:rsidRPr="00560172"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складских объектов.</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4.</w:t>
      </w:r>
      <w:r w:rsidR="00560172">
        <w:rPr>
          <w:rFonts w:ascii="Times New Roman" w:hAnsi="Times New Roman"/>
          <w:sz w:val="24"/>
          <w:szCs w:val="24"/>
        </w:rPr>
        <w:t xml:space="preserve"> </w:t>
      </w:r>
      <w:r w:rsidR="00560172"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23A1E" w:rsidRDefault="00E23A1E" w:rsidP="00AC2C05">
      <w:pPr>
        <w:suppressAutoHyphens/>
        <w:ind w:firstLine="851"/>
        <w:jc w:val="both"/>
        <w:rPr>
          <w:rFonts w:ascii="Times New Roman" w:hAnsi="Times New Roman"/>
          <w:sz w:val="24"/>
          <w:szCs w:val="24"/>
        </w:rPr>
      </w:pPr>
    </w:p>
    <w:p w:rsidR="00E23A1E" w:rsidRPr="00D32EDA" w:rsidRDefault="00D32EDA" w:rsidP="00D32EDA">
      <w:pPr>
        <w:keepNext/>
        <w:suppressAutoHyphens/>
        <w:autoSpaceDE w:val="0"/>
        <w:autoSpaceDN w:val="0"/>
        <w:adjustRightInd w:val="0"/>
        <w:ind w:firstLine="851"/>
        <w:jc w:val="both"/>
        <w:outlineLvl w:val="3"/>
        <w:rPr>
          <w:rFonts w:ascii="Times New Roman" w:hAnsi="Times New Roman"/>
          <w:b/>
          <w:sz w:val="24"/>
          <w:szCs w:val="24"/>
        </w:rPr>
      </w:pPr>
      <w:bookmarkStart w:id="164" w:name="_Toc276550350"/>
      <w:bookmarkStart w:id="165" w:name="_Toc410657561"/>
      <w:r>
        <w:rPr>
          <w:rFonts w:ascii="Times New Roman" w:hAnsi="Times New Roman"/>
          <w:b/>
          <w:sz w:val="24"/>
          <w:szCs w:val="24"/>
        </w:rPr>
        <w:t xml:space="preserve">Статья 10.13 </w:t>
      </w:r>
      <w:r w:rsidR="00E23A1E" w:rsidRPr="00D32EDA">
        <w:rPr>
          <w:rFonts w:ascii="Times New Roman" w:hAnsi="Times New Roman"/>
          <w:b/>
          <w:sz w:val="24"/>
          <w:szCs w:val="24"/>
        </w:rPr>
        <w:t xml:space="preserve">Минимальное количество </w:t>
      </w:r>
      <w:proofErr w:type="spellStart"/>
      <w:r w:rsidR="00E23A1E" w:rsidRPr="00D32EDA">
        <w:rPr>
          <w:rFonts w:ascii="Times New Roman" w:hAnsi="Times New Roman"/>
          <w:b/>
          <w:sz w:val="24"/>
          <w:szCs w:val="24"/>
        </w:rPr>
        <w:t>машино-мест</w:t>
      </w:r>
      <w:proofErr w:type="spellEnd"/>
      <w:r w:rsidR="00E23A1E" w:rsidRPr="00D32EDA">
        <w:rPr>
          <w:rFonts w:ascii="Times New Roman" w:hAnsi="Times New Roman"/>
          <w:b/>
          <w:sz w:val="24"/>
          <w:szCs w:val="24"/>
        </w:rPr>
        <w:t xml:space="preserve"> </w:t>
      </w:r>
      <w:r w:rsidR="001C5E12" w:rsidRPr="00D32EDA">
        <w:rPr>
          <w:rFonts w:ascii="Times New Roman" w:hAnsi="Times New Roman"/>
          <w:b/>
          <w:sz w:val="24"/>
          <w:szCs w:val="24"/>
        </w:rPr>
        <w:t>для</w:t>
      </w:r>
      <w:r w:rsidR="00E23A1E" w:rsidRPr="00D32EDA">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164"/>
      <w:bookmarkEnd w:id="165"/>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Минимальное количество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 xml:space="preserve">Площадь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sidR="001C5E12">
        <w:rPr>
          <w:rFonts w:ascii="Times New Roman" w:hAnsi="Times New Roman"/>
          <w:sz w:val="24"/>
          <w:szCs w:val="24"/>
        </w:rPr>
        <w:t>для</w:t>
      </w:r>
      <w:r w:rsidR="00E23A1E" w:rsidRPr="004A761F">
        <w:rPr>
          <w:rFonts w:ascii="Times New Roman" w:hAnsi="Times New Roman"/>
          <w:sz w:val="24"/>
          <w:szCs w:val="24"/>
        </w:rPr>
        <w:t xml:space="preserve"> стоянки к проезжей части улиц и проездов </w:t>
      </w:r>
      <w:r w:rsidR="00E23A1E">
        <w:rPr>
          <w:rFonts w:ascii="Times New Roman" w:hAnsi="Times New Roman"/>
          <w:sz w:val="24"/>
          <w:szCs w:val="24"/>
        </w:rPr>
        <w:t>в</w:t>
      </w:r>
      <w:r w:rsidR="00E23A1E" w:rsidRPr="004A761F">
        <w:rPr>
          <w:rFonts w:ascii="Times New Roman" w:hAnsi="Times New Roman"/>
          <w:sz w:val="24"/>
          <w:szCs w:val="24"/>
        </w:rPr>
        <w:t xml:space="preserve"> продольном расположении автомобилей </w:t>
      </w:r>
      <w:r w:rsidR="00475BE4">
        <w:rPr>
          <w:rFonts w:ascii="Times New Roman" w:hAnsi="Times New Roman"/>
          <w:sz w:val="24"/>
          <w:szCs w:val="24"/>
        </w:rPr>
        <w:t>–</w:t>
      </w:r>
      <w:r w:rsidR="00E23A1E" w:rsidRPr="004A761F">
        <w:rPr>
          <w:rFonts w:ascii="Times New Roman" w:hAnsi="Times New Roman"/>
          <w:sz w:val="24"/>
          <w:szCs w:val="24"/>
        </w:rPr>
        <w:t xml:space="preserve"> 70 квадратных метров на автомобиль.</w:t>
      </w:r>
    </w:p>
    <w:p w:rsidR="00560172" w:rsidRDefault="00560172" w:rsidP="00AC2C05">
      <w:pPr>
        <w:suppressAutoHyphens/>
        <w:ind w:firstLine="851"/>
        <w:jc w:val="both"/>
        <w:rPr>
          <w:rFonts w:ascii="Times New Roman" w:hAnsi="Times New Roman"/>
          <w:sz w:val="24"/>
          <w:szCs w:val="24"/>
        </w:rPr>
      </w:pPr>
    </w:p>
    <w:p w:rsidR="00E23A1E" w:rsidRPr="00D32EDA" w:rsidRDefault="00D32EDA" w:rsidP="00D32EDA">
      <w:pPr>
        <w:keepNext/>
        <w:suppressAutoHyphens/>
        <w:autoSpaceDE w:val="0"/>
        <w:autoSpaceDN w:val="0"/>
        <w:adjustRightInd w:val="0"/>
        <w:ind w:firstLine="851"/>
        <w:jc w:val="both"/>
        <w:outlineLvl w:val="3"/>
        <w:rPr>
          <w:rFonts w:ascii="Times New Roman" w:hAnsi="Times New Roman"/>
          <w:b/>
          <w:sz w:val="24"/>
          <w:szCs w:val="24"/>
        </w:rPr>
      </w:pPr>
      <w:bookmarkStart w:id="166" w:name="_Toc276550351"/>
      <w:bookmarkStart w:id="167" w:name="_Toc410657562"/>
      <w:r>
        <w:rPr>
          <w:rFonts w:ascii="Times New Roman" w:hAnsi="Times New Roman"/>
          <w:b/>
          <w:sz w:val="24"/>
          <w:szCs w:val="24"/>
        </w:rPr>
        <w:lastRenderedPageBreak/>
        <w:t xml:space="preserve">Статья 10.14 </w:t>
      </w:r>
      <w:r w:rsidR="00E23A1E" w:rsidRPr="00D32EDA">
        <w:rPr>
          <w:rFonts w:ascii="Times New Roman" w:hAnsi="Times New Roman"/>
          <w:b/>
          <w:sz w:val="24"/>
          <w:szCs w:val="24"/>
        </w:rPr>
        <w:t>Максимальная высота ограждений земельных участков</w:t>
      </w:r>
      <w:bookmarkEnd w:id="166"/>
      <w:bookmarkEnd w:id="167"/>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Максимальная высота ограждений земельных участков устанавливается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жилой застройки.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Максимальная высота ограждений земельных участков жилой застройки:</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скоростных транспортных магистралей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2,5 метров;</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улиц и проездов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между соседними участками застройки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sidR="001C5E12">
        <w:rPr>
          <w:rFonts w:ascii="Times New Roman" w:eastAsia="Times New Roman" w:hAnsi="Times New Roman" w:cs="Times New Roman"/>
          <w:sz w:val="24"/>
          <w:szCs w:val="24"/>
          <w:lang w:eastAsia="ru-RU"/>
        </w:rPr>
        <w:t>Для</w:t>
      </w:r>
      <w:r w:rsidRPr="0044371F">
        <w:rPr>
          <w:rFonts w:ascii="Times New Roman" w:eastAsia="Times New Roman" w:hAnsi="Times New Roman" w:cs="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B281C" w:rsidRPr="008B281C" w:rsidRDefault="008B281C" w:rsidP="00AC2C05">
      <w:pPr>
        <w:suppressAutoHyphens/>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sidR="00234D6D">
        <w:rPr>
          <w:rFonts w:ascii="Times New Roman" w:hAnsi="Times New Roman"/>
          <w:sz w:val="24"/>
          <w:szCs w:val="24"/>
        </w:rPr>
        <w:t>составляют ограждения в зоне "Ж</w:t>
      </w:r>
      <w:proofErr w:type="gramStart"/>
      <w:r w:rsidRPr="008B281C">
        <w:rPr>
          <w:rFonts w:ascii="Times New Roman" w:hAnsi="Times New Roman"/>
          <w:sz w:val="24"/>
          <w:szCs w:val="24"/>
        </w:rPr>
        <w:t>1</w:t>
      </w:r>
      <w:proofErr w:type="gramEnd"/>
      <w:r w:rsidRPr="008B281C">
        <w:rPr>
          <w:rFonts w:ascii="Times New Roman" w:hAnsi="Times New Roman"/>
          <w:sz w:val="24"/>
          <w:szCs w:val="24"/>
        </w:rPr>
        <w:t>".</w:t>
      </w:r>
    </w:p>
    <w:p w:rsidR="008B281C" w:rsidRPr="008B281C" w:rsidRDefault="00234D6D" w:rsidP="00AC2C05">
      <w:pPr>
        <w:suppressAutoHyphens/>
        <w:ind w:firstLine="851"/>
        <w:jc w:val="both"/>
        <w:rPr>
          <w:rFonts w:ascii="Times New Roman" w:hAnsi="Times New Roman"/>
          <w:sz w:val="24"/>
          <w:szCs w:val="24"/>
        </w:rPr>
      </w:pPr>
      <w:r>
        <w:rPr>
          <w:rFonts w:ascii="Times New Roman" w:hAnsi="Times New Roman"/>
          <w:sz w:val="24"/>
          <w:szCs w:val="24"/>
        </w:rPr>
        <w:t>10.14.4. В зоне «Ж</w:t>
      </w:r>
      <w:proofErr w:type="gramStart"/>
      <w:r w:rsidR="008B281C" w:rsidRPr="008B281C">
        <w:rPr>
          <w:rFonts w:ascii="Times New Roman" w:hAnsi="Times New Roman"/>
          <w:sz w:val="24"/>
          <w:szCs w:val="24"/>
        </w:rPr>
        <w:t>1</w:t>
      </w:r>
      <w:proofErr w:type="gramEnd"/>
      <w:r w:rsidR="008B281C" w:rsidRPr="008B281C">
        <w:rPr>
          <w:rFonts w:ascii="Times New Roman" w:hAnsi="Times New Roman"/>
          <w:sz w:val="24"/>
          <w:szCs w:val="24"/>
        </w:rPr>
        <w:t xml:space="preserve">» ограждения, расположенные на границе смежных земельных участков, должны быть выполнены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Максимальная высота ограждения не применяется к ограждениям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E23A1E"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8B281C">
        <w:rPr>
          <w:rFonts w:ascii="Times New Roman" w:hAnsi="Times New Roman"/>
          <w:sz w:val="24"/>
          <w:szCs w:val="24"/>
        </w:rPr>
        <w:t>5</w:t>
      </w:r>
      <w:r w:rsidR="00E23A1E" w:rsidRPr="004A761F">
        <w:rPr>
          <w:rFonts w:ascii="Times New Roman" w:hAnsi="Times New Roman"/>
          <w:sz w:val="24"/>
          <w:szCs w:val="24"/>
        </w:rPr>
        <w:t>.</w:t>
      </w:r>
      <w:r w:rsidR="00E23A1E">
        <w:rPr>
          <w:rFonts w:ascii="Times New Roman" w:hAnsi="Times New Roman"/>
          <w:sz w:val="24"/>
          <w:szCs w:val="24"/>
        </w:rPr>
        <w:t xml:space="preserve"> </w:t>
      </w:r>
      <w:r w:rsidR="00E23A1E"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75467D" w:rsidRDefault="0075467D" w:rsidP="00AC2C05">
      <w:pPr>
        <w:suppressAutoHyphens/>
        <w:ind w:firstLine="851"/>
        <w:jc w:val="both"/>
        <w:rPr>
          <w:rFonts w:ascii="Times New Roman" w:hAnsi="Times New Roman"/>
          <w:sz w:val="24"/>
          <w:szCs w:val="24"/>
        </w:rPr>
      </w:pPr>
    </w:p>
    <w:p w:rsidR="00741A03" w:rsidRPr="00D32EDA" w:rsidRDefault="00D32EDA" w:rsidP="00D32EDA">
      <w:pPr>
        <w:keepNext/>
        <w:suppressAutoHyphens/>
        <w:autoSpaceDE w:val="0"/>
        <w:autoSpaceDN w:val="0"/>
        <w:adjustRightInd w:val="0"/>
        <w:ind w:firstLine="851"/>
        <w:jc w:val="both"/>
        <w:outlineLvl w:val="3"/>
        <w:rPr>
          <w:rFonts w:ascii="Times New Roman" w:hAnsi="Times New Roman"/>
          <w:b/>
          <w:sz w:val="24"/>
          <w:szCs w:val="24"/>
        </w:rPr>
      </w:pPr>
      <w:bookmarkStart w:id="168" w:name="_Toc276550352"/>
      <w:bookmarkStart w:id="169" w:name="_Toc410657563"/>
      <w:r>
        <w:rPr>
          <w:rFonts w:ascii="Times New Roman" w:hAnsi="Times New Roman"/>
          <w:b/>
          <w:sz w:val="24"/>
          <w:szCs w:val="24"/>
        </w:rPr>
        <w:t xml:space="preserve">Статья 10.15 </w:t>
      </w:r>
      <w:r w:rsidR="00741A03" w:rsidRPr="00D32EDA">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68"/>
      <w:bookmarkEnd w:id="169"/>
    </w:p>
    <w:p w:rsidR="00741A03"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10.15.</w:t>
      </w:r>
      <w:r w:rsidR="00741A03">
        <w:rPr>
          <w:rFonts w:ascii="Times New Roman" w:hAnsi="Times New Roman"/>
          <w:sz w:val="24"/>
          <w:szCs w:val="24"/>
        </w:rPr>
        <w:t xml:space="preserve">1. </w:t>
      </w:r>
      <w:r w:rsidR="00741A03"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741A03" w:rsidRPr="00E83DA4">
        <w:rPr>
          <w:rFonts w:ascii="Times New Roman" w:hAnsi="Times New Roman"/>
          <w:sz w:val="24"/>
          <w:szCs w:val="24"/>
        </w:rPr>
        <w:t>указанных в главе 12 части II настоящих Правил</w:t>
      </w:r>
      <w:r w:rsidR="00741A03"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741A03" w:rsidRDefault="00741A03" w:rsidP="00AC2C05">
      <w:pPr>
        <w:suppressAutoHyphens/>
        <w:ind w:firstLine="851"/>
        <w:jc w:val="both"/>
        <w:rPr>
          <w:rFonts w:ascii="Times New Roman" w:hAnsi="Times New Roman"/>
          <w:sz w:val="24"/>
          <w:szCs w:val="24"/>
        </w:rPr>
      </w:pPr>
    </w:p>
    <w:p w:rsidR="00741A03" w:rsidRPr="00D32EDA" w:rsidRDefault="00D32EDA" w:rsidP="00D32EDA">
      <w:pPr>
        <w:keepNext/>
        <w:suppressAutoHyphens/>
        <w:autoSpaceDE w:val="0"/>
        <w:autoSpaceDN w:val="0"/>
        <w:adjustRightInd w:val="0"/>
        <w:ind w:firstLine="851"/>
        <w:jc w:val="both"/>
        <w:outlineLvl w:val="3"/>
        <w:rPr>
          <w:rFonts w:ascii="Times New Roman" w:hAnsi="Times New Roman"/>
          <w:b/>
          <w:sz w:val="24"/>
          <w:szCs w:val="24"/>
        </w:rPr>
      </w:pPr>
      <w:bookmarkStart w:id="170" w:name="_Toc276550353"/>
      <w:bookmarkStart w:id="171" w:name="_Toc410657564"/>
      <w:r>
        <w:rPr>
          <w:rFonts w:ascii="Times New Roman" w:hAnsi="Times New Roman"/>
          <w:b/>
          <w:sz w:val="24"/>
          <w:szCs w:val="24"/>
        </w:rPr>
        <w:lastRenderedPageBreak/>
        <w:t xml:space="preserve">Статья 10.16 </w:t>
      </w:r>
      <w:r w:rsidR="00741A03" w:rsidRPr="00D32EDA">
        <w:rPr>
          <w:rFonts w:ascii="Times New Roman" w:hAnsi="Times New Roman"/>
          <w:b/>
          <w:sz w:val="24"/>
          <w:szCs w:val="24"/>
        </w:rPr>
        <w:t>Организация благоустройства территории и парковочных мест</w:t>
      </w:r>
      <w:bookmarkEnd w:id="170"/>
      <w:bookmarkEnd w:id="171"/>
    </w:p>
    <w:p w:rsidR="00741A03" w:rsidRPr="004A761F" w:rsidRDefault="00E83DA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10.16.</w:t>
      </w:r>
      <w:r w:rsidR="00741A03"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sidR="001C5E12">
        <w:rPr>
          <w:rFonts w:ascii="Times New Roman" w:hAnsi="Times New Roman"/>
          <w:sz w:val="24"/>
          <w:szCs w:val="24"/>
        </w:rPr>
        <w:t>для</w:t>
      </w:r>
      <w:r w:rsidR="00741A03" w:rsidRPr="005F3B02">
        <w:rPr>
          <w:rFonts w:ascii="Times New Roman" w:hAnsi="Times New Roman"/>
          <w:sz w:val="24"/>
          <w:szCs w:val="24"/>
        </w:rPr>
        <w:t xml:space="preserve"> строительства земельного участка.</w:t>
      </w:r>
    </w:p>
    <w:p w:rsidR="00741A03" w:rsidRDefault="00741A03" w:rsidP="00AC2C05">
      <w:pPr>
        <w:suppressAutoHyphens/>
        <w:ind w:firstLine="851"/>
        <w:jc w:val="both"/>
        <w:rPr>
          <w:rFonts w:ascii="Times New Roman" w:hAnsi="Times New Roman"/>
          <w:sz w:val="24"/>
          <w:szCs w:val="24"/>
        </w:rPr>
      </w:pPr>
    </w:p>
    <w:p w:rsidR="00F879AB" w:rsidRDefault="00F879AB" w:rsidP="00AC2C05">
      <w:pPr>
        <w:suppressAutoHyphens/>
        <w:ind w:firstLine="851"/>
        <w:jc w:val="both"/>
        <w:rPr>
          <w:rFonts w:ascii="Times New Roman" w:hAnsi="Times New Roman"/>
          <w:sz w:val="24"/>
          <w:szCs w:val="24"/>
        </w:rPr>
      </w:pPr>
    </w:p>
    <w:p w:rsidR="006A3629" w:rsidRDefault="006A3629">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F879AB" w:rsidRPr="00231244" w:rsidRDefault="00F879AB" w:rsidP="00DF50F9">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72" w:name="_Toc410657565"/>
      <w:r w:rsidRPr="00231244">
        <w:rPr>
          <w:rFonts w:ascii="Times New Roman" w:eastAsia="Times New Roman" w:hAnsi="Times New Roman" w:cs="Times New Roman"/>
          <w:color w:val="auto"/>
          <w:kern w:val="32"/>
          <w:sz w:val="28"/>
          <w:szCs w:val="28"/>
          <w:lang w:eastAsia="ru-RU"/>
        </w:rPr>
        <w:lastRenderedPageBreak/>
        <w:t>ГРАДОСТРОИТЕЛЬНЫЕ РЕГЛАМЕНТЫ</w:t>
      </w:r>
      <w:bookmarkEnd w:id="172"/>
    </w:p>
    <w:p w:rsidR="00F879AB" w:rsidRDefault="00F879AB" w:rsidP="00AC2C05">
      <w:pPr>
        <w:suppressAutoHyphens/>
        <w:ind w:firstLine="851"/>
        <w:jc w:val="both"/>
        <w:rPr>
          <w:rFonts w:ascii="Times New Roman" w:hAnsi="Times New Roman"/>
          <w:sz w:val="24"/>
          <w:szCs w:val="24"/>
        </w:rPr>
      </w:pPr>
    </w:p>
    <w:p w:rsidR="006A7333" w:rsidRPr="005E76D4" w:rsidRDefault="006A7333"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3" w:name="_Toc410657566"/>
      <w:r w:rsidRPr="005E76D4">
        <w:rPr>
          <w:rFonts w:ascii="Times New Roman" w:hAnsi="Times New Roman"/>
          <w:b/>
          <w:sz w:val="24"/>
          <w:szCs w:val="24"/>
        </w:rPr>
        <w:t>Общие градостроит</w:t>
      </w:r>
      <w:r w:rsidR="008E6C84" w:rsidRPr="005E76D4">
        <w:rPr>
          <w:rFonts w:ascii="Times New Roman" w:hAnsi="Times New Roman"/>
          <w:b/>
          <w:sz w:val="24"/>
          <w:szCs w:val="24"/>
        </w:rPr>
        <w:t xml:space="preserve">ельные регламенты </w:t>
      </w:r>
      <w:r w:rsidR="001C5E12" w:rsidRPr="005E76D4">
        <w:rPr>
          <w:rFonts w:ascii="Times New Roman" w:hAnsi="Times New Roman"/>
          <w:b/>
          <w:sz w:val="24"/>
          <w:szCs w:val="24"/>
        </w:rPr>
        <w:t>для</w:t>
      </w:r>
      <w:r w:rsidR="008E6C84" w:rsidRPr="005E76D4">
        <w:rPr>
          <w:rFonts w:ascii="Times New Roman" w:hAnsi="Times New Roman"/>
          <w:b/>
          <w:sz w:val="24"/>
          <w:szCs w:val="24"/>
        </w:rPr>
        <w:t xml:space="preserve"> жилых зон</w:t>
      </w:r>
      <w:bookmarkEnd w:id="173"/>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К жилой зоне относятся участки территории </w:t>
      </w:r>
      <w:r w:rsidR="00085507">
        <w:rPr>
          <w:rFonts w:ascii="Times New Roman" w:hAnsi="Times New Roman"/>
          <w:sz w:val="24"/>
          <w:szCs w:val="24"/>
        </w:rPr>
        <w:t>сельского поселения</w:t>
      </w:r>
      <w:r w:rsidRPr="004A761F">
        <w:rPr>
          <w:rFonts w:ascii="Times New Roman" w:hAnsi="Times New Roman"/>
          <w:sz w:val="24"/>
          <w:szCs w:val="24"/>
        </w:rPr>
        <w:t xml:space="preserve">, используемые и предназначенные </w:t>
      </w:r>
      <w:r w:rsidR="001C5E12">
        <w:rPr>
          <w:rFonts w:ascii="Times New Roman" w:hAnsi="Times New Roman"/>
          <w:sz w:val="24"/>
          <w:szCs w:val="24"/>
        </w:rPr>
        <w:t>для</w:t>
      </w:r>
      <w:r w:rsidRPr="004A761F">
        <w:rPr>
          <w:rFonts w:ascii="Times New Roman" w:hAnsi="Times New Roman"/>
          <w:sz w:val="24"/>
          <w:szCs w:val="24"/>
        </w:rPr>
        <w:t xml:space="preserve"> застройки многоквартирными домами, а также индивидуальными и блокированными жилыми домами с приусадебными земельными участками.</w:t>
      </w:r>
    </w:p>
    <w:p w:rsidR="006A7333" w:rsidRPr="004A761F" w:rsidRDefault="006A733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w:t>
      </w:r>
      <w:r w:rsidR="001C5E12">
        <w:rPr>
          <w:rFonts w:ascii="Times New Roman" w:hAnsi="Times New Roman"/>
          <w:sz w:val="24"/>
          <w:szCs w:val="24"/>
        </w:rPr>
        <w:t>для</w:t>
      </w:r>
      <w:r w:rsidRPr="004A761F">
        <w:rPr>
          <w:rFonts w:ascii="Times New Roman" w:hAnsi="Times New Roman"/>
          <w:sz w:val="24"/>
          <w:szCs w:val="24"/>
        </w:rPr>
        <w:t xml:space="preserve"> жилой зоны, не вызывающих вибрации, загрязнения почв</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Жилые зоны должны быть озеленены. На территории жилых районов должны располагаться пункты (площадки) </w:t>
      </w:r>
      <w:r w:rsidR="001C5E12">
        <w:rPr>
          <w:rFonts w:ascii="Times New Roman" w:hAnsi="Times New Roman"/>
          <w:sz w:val="24"/>
          <w:szCs w:val="24"/>
        </w:rPr>
        <w:t>для</w:t>
      </w:r>
      <w:r w:rsidRPr="004A761F">
        <w:rPr>
          <w:rFonts w:ascii="Times New Roman" w:hAnsi="Times New Roman"/>
          <w:sz w:val="24"/>
          <w:szCs w:val="24"/>
        </w:rPr>
        <w:t xml:space="preserve"> сбора твердых бытовых отходов и крупногабаритных отходов, обустроены площадки </w:t>
      </w:r>
      <w:r w:rsidR="001C5E12">
        <w:rPr>
          <w:rFonts w:ascii="Times New Roman" w:hAnsi="Times New Roman"/>
          <w:sz w:val="24"/>
          <w:szCs w:val="24"/>
        </w:rPr>
        <w:t>для</w:t>
      </w:r>
      <w:r w:rsidRPr="004A761F">
        <w:rPr>
          <w:rFonts w:ascii="Times New Roman" w:hAnsi="Times New Roman"/>
          <w:sz w:val="24"/>
          <w:szCs w:val="24"/>
        </w:rPr>
        <w:t xml:space="preserve"> выгула домашних животных.</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w:t>
      </w:r>
      <w:r w:rsidR="001C5E12">
        <w:rPr>
          <w:rFonts w:ascii="Times New Roman" w:hAnsi="Times New Roman"/>
          <w:sz w:val="24"/>
          <w:szCs w:val="24"/>
        </w:rPr>
        <w:t>для</w:t>
      </w:r>
      <w:r w:rsidRPr="004A761F">
        <w:rPr>
          <w:rFonts w:ascii="Times New Roman" w:hAnsi="Times New Roman"/>
          <w:sz w:val="24"/>
          <w:szCs w:val="24"/>
        </w:rPr>
        <w:t xml:space="preserve"> организации игровых площадок и благоустройства.</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Предприятия обслуживания могут размещаться в жилых домах или пристраиваться к ним при условии, что загрузка предприятий и входы </w:t>
      </w:r>
      <w:r w:rsidR="001C5E12">
        <w:rPr>
          <w:rFonts w:ascii="Times New Roman" w:hAnsi="Times New Roman"/>
          <w:sz w:val="24"/>
          <w:szCs w:val="24"/>
        </w:rPr>
        <w:t>для</w:t>
      </w:r>
      <w:r w:rsidRPr="004A761F">
        <w:rPr>
          <w:rFonts w:ascii="Times New Roman" w:hAnsi="Times New Roman"/>
          <w:sz w:val="24"/>
          <w:szCs w:val="24"/>
        </w:rPr>
        <w:t xml:space="preserve">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w:t>
      </w:r>
      <w:r w:rsidR="001C5E12">
        <w:rPr>
          <w:rFonts w:ascii="Times New Roman" w:hAnsi="Times New Roman"/>
          <w:sz w:val="24"/>
          <w:szCs w:val="24"/>
        </w:rPr>
        <w:t>для</w:t>
      </w:r>
      <w:r w:rsidRPr="004A761F">
        <w:rPr>
          <w:rFonts w:ascii="Times New Roman" w:hAnsi="Times New Roman"/>
          <w:sz w:val="24"/>
          <w:szCs w:val="24"/>
        </w:rPr>
        <w:t xml:space="preserve">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A7333"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w:t>
      </w:r>
      <w:r w:rsidRPr="004A761F">
        <w:rPr>
          <w:rFonts w:ascii="Times New Roman" w:hAnsi="Times New Roman"/>
          <w:sz w:val="24"/>
          <w:szCs w:val="24"/>
        </w:rPr>
        <w:lastRenderedPageBreak/>
        <w:t xml:space="preserve">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8E6C84" w:rsidRDefault="008E6C84" w:rsidP="00AC2C05">
      <w:pPr>
        <w:suppressAutoHyphens/>
        <w:ind w:firstLine="851"/>
        <w:jc w:val="both"/>
        <w:rPr>
          <w:rFonts w:ascii="Times New Roman" w:hAnsi="Times New Roman"/>
          <w:sz w:val="24"/>
          <w:szCs w:val="24"/>
        </w:rPr>
      </w:pPr>
    </w:p>
    <w:p w:rsidR="00D77BE8" w:rsidRPr="005E76D4" w:rsidRDefault="00D77BE8"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4" w:name="_Toc410657567"/>
      <w:r w:rsidRPr="005E76D4">
        <w:rPr>
          <w:rFonts w:ascii="Times New Roman" w:hAnsi="Times New Roman"/>
          <w:b/>
          <w:sz w:val="24"/>
          <w:szCs w:val="24"/>
        </w:rPr>
        <w:t xml:space="preserve">Градостроительный регламент </w:t>
      </w:r>
      <w:r w:rsidR="00061987" w:rsidRPr="005E76D4">
        <w:rPr>
          <w:rFonts w:ascii="Times New Roman" w:hAnsi="Times New Roman"/>
          <w:b/>
          <w:sz w:val="24"/>
          <w:szCs w:val="24"/>
        </w:rPr>
        <w:t>зоны застройки индивидуальными жилыми домами</w:t>
      </w:r>
      <w:bookmarkEnd w:id="174"/>
    </w:p>
    <w:p w:rsidR="00D77BE8" w:rsidRPr="00D77BE8" w:rsidRDefault="00D77BE8" w:rsidP="00AC2C05">
      <w:pPr>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sidR="00475BE4">
        <w:rPr>
          <w:rFonts w:ascii="Times New Roman" w:hAnsi="Times New Roman"/>
          <w:sz w:val="24"/>
          <w:szCs w:val="24"/>
        </w:rPr>
        <w:t>–</w:t>
      </w:r>
      <w:r w:rsidR="00A07661">
        <w:rPr>
          <w:rFonts w:ascii="Times New Roman" w:hAnsi="Times New Roman"/>
          <w:sz w:val="24"/>
          <w:szCs w:val="24"/>
        </w:rPr>
        <w:t xml:space="preserve"> Ж</w:t>
      </w:r>
      <w:proofErr w:type="gramStart"/>
      <w:r w:rsidRPr="00D77BE8">
        <w:rPr>
          <w:rFonts w:ascii="Times New Roman" w:hAnsi="Times New Roman"/>
          <w:sz w:val="24"/>
          <w:szCs w:val="24"/>
        </w:rPr>
        <w:t>1</w:t>
      </w:r>
      <w:proofErr w:type="gramEnd"/>
      <w:r w:rsidRPr="00D77BE8">
        <w:rPr>
          <w:rFonts w:ascii="Times New Roman" w:hAnsi="Times New Roman"/>
          <w:sz w:val="24"/>
          <w:szCs w:val="24"/>
        </w:rPr>
        <w:t>.</w:t>
      </w:r>
    </w:p>
    <w:p w:rsidR="00EF7444" w:rsidRPr="003541D5" w:rsidRDefault="00EF7444" w:rsidP="00EF7444">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1. Цели выделения зоны:</w:t>
      </w:r>
    </w:p>
    <w:p w:rsidR="00EF7444" w:rsidRPr="003541D5" w:rsidRDefault="00EF7444" w:rsidP="00EF7444">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на основе существующих и вновь осваиваемых территорий индивидуальной (</w:t>
      </w:r>
      <w:proofErr w:type="spellStart"/>
      <w:r w:rsidRPr="003541D5">
        <w:rPr>
          <w:rFonts w:ascii="Times New Roman" w:eastAsia="Times New Roman" w:hAnsi="Times New Roman"/>
          <w:sz w:val="24"/>
          <w:szCs w:val="24"/>
          <w:lang w:eastAsia="ru-RU"/>
        </w:rPr>
        <w:t>коттеджной</w:t>
      </w:r>
      <w:proofErr w:type="spellEnd"/>
      <w:r w:rsidRPr="003541D5">
        <w:rPr>
          <w:rFonts w:ascii="Times New Roman" w:eastAsia="Times New Roman" w:hAnsi="Times New Roman"/>
          <w:sz w:val="24"/>
          <w:szCs w:val="24"/>
          <w:lang w:eastAsia="ru-RU"/>
        </w:rPr>
        <w:t>) жилой застройки, включающей отдельно стоящие и блокированные (</w:t>
      </w:r>
      <w:proofErr w:type="spellStart"/>
      <w:r w:rsidRPr="003541D5">
        <w:rPr>
          <w:rFonts w:ascii="Times New Roman" w:eastAsia="Times New Roman" w:hAnsi="Times New Roman"/>
          <w:sz w:val="24"/>
          <w:szCs w:val="24"/>
          <w:lang w:eastAsia="ru-RU"/>
        </w:rPr>
        <w:t>коттеджные</w:t>
      </w:r>
      <w:proofErr w:type="spellEnd"/>
      <w:r w:rsidRPr="003541D5">
        <w:rPr>
          <w:rFonts w:ascii="Times New Roman" w:eastAsia="Times New Roman" w:hAnsi="Times New Roman"/>
          <w:sz w:val="24"/>
          <w:szCs w:val="24"/>
          <w:lang w:eastAsia="ru-RU"/>
        </w:rPr>
        <w:t>) жилые дома;</w:t>
      </w:r>
    </w:p>
    <w:p w:rsidR="00EF7444" w:rsidRPr="003541D5" w:rsidRDefault="00EF7444" w:rsidP="00EF7444">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EF7444" w:rsidRPr="003541D5" w:rsidRDefault="00EF7444" w:rsidP="00EF7444">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EF7444" w:rsidRPr="003541D5" w:rsidRDefault="00EF7444" w:rsidP="00EF7444">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EF7444" w:rsidRPr="003541D5" w:rsidRDefault="00EF7444" w:rsidP="00EF7444">
      <w:pPr>
        <w:keepNext/>
        <w:spacing w:line="240" w:lineRule="auto"/>
        <w:ind w:firstLine="851"/>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sidR="001E50C2">
        <w:rPr>
          <w:rFonts w:ascii="Times New Roman" w:eastAsia="Times New Roman" w:hAnsi="Times New Roman"/>
          <w:b/>
          <w:bCs/>
          <w:noProof/>
          <w:sz w:val="20"/>
          <w:szCs w:val="20"/>
          <w:lang w:eastAsia="ru-RU"/>
        </w:rPr>
        <w:t>5</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4"/>
        <w:gridCol w:w="5974"/>
        <w:gridCol w:w="1134"/>
        <w:gridCol w:w="1423"/>
      </w:tblGrid>
      <w:tr w:rsidR="00EF7444" w:rsidRPr="003541D5" w:rsidTr="00EF7444">
        <w:trPr>
          <w:trHeight w:val="439"/>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shd w:val="clear" w:color="auto" w:fill="auto"/>
            <w:vAlign w:val="center"/>
            <w:hideMark/>
          </w:tcPr>
          <w:p w:rsidR="00EF7444" w:rsidRPr="003541D5" w:rsidRDefault="00EF7444" w:rsidP="00EF7444">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shd w:val="clear" w:color="auto" w:fill="auto"/>
            <w:textDirection w:val="btLr"/>
            <w:vAlign w:val="center"/>
            <w:hideMark/>
          </w:tcPr>
          <w:p w:rsidR="00EF7444" w:rsidRPr="003541D5" w:rsidRDefault="00EF7444" w:rsidP="00EF7444">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EF7444" w:rsidRPr="003541D5" w:rsidRDefault="00EF7444" w:rsidP="00EF7444">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w:t>
            </w:r>
            <w:proofErr w:type="gramStart"/>
            <w:r w:rsidRPr="003541D5">
              <w:rPr>
                <w:rFonts w:ascii="Times New Roman" w:hAnsi="Times New Roman"/>
                <w:b/>
                <w:bCs/>
                <w:sz w:val="16"/>
                <w:szCs w:val="16"/>
              </w:rPr>
              <w:t>1</w:t>
            </w:r>
            <w:proofErr w:type="gramEnd"/>
          </w:p>
        </w:tc>
      </w:tr>
      <w:tr w:rsidR="00EF7444" w:rsidRPr="003541D5" w:rsidTr="00EF7444">
        <w:trPr>
          <w:trHeight w:val="1424"/>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b/>
                <w:bCs/>
                <w:sz w:val="16"/>
                <w:szCs w:val="16"/>
              </w:rPr>
            </w:pPr>
          </w:p>
        </w:tc>
        <w:tc>
          <w:tcPr>
            <w:tcW w:w="2965" w:type="pct"/>
            <w:vMerge/>
            <w:shd w:val="clear" w:color="auto" w:fill="auto"/>
            <w:vAlign w:val="center"/>
            <w:hideMark/>
          </w:tcPr>
          <w:p w:rsidR="00EF7444" w:rsidRPr="003541D5" w:rsidRDefault="00EF7444" w:rsidP="00EF7444">
            <w:pPr>
              <w:spacing w:line="240" w:lineRule="auto"/>
              <w:jc w:val="left"/>
              <w:rPr>
                <w:rFonts w:ascii="Times New Roman" w:hAnsi="Times New Roman"/>
                <w:b/>
                <w:bCs/>
                <w:sz w:val="16"/>
                <w:szCs w:val="16"/>
              </w:rPr>
            </w:pP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b/>
                <w:bCs/>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b/>
                <w:bCs/>
                <w:sz w:val="16"/>
                <w:szCs w:val="16"/>
              </w:rPr>
            </w:pPr>
          </w:p>
        </w:tc>
      </w:tr>
      <w:tr w:rsidR="00EF7444" w:rsidRPr="003541D5" w:rsidTr="00EF7444">
        <w:trPr>
          <w:trHeight w:val="630"/>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75" w:name="RANGE!A4"/>
            <w:r w:rsidRPr="003541D5">
              <w:rPr>
                <w:rFonts w:ascii="Times New Roman" w:hAnsi="Times New Roman"/>
                <w:sz w:val="16"/>
                <w:szCs w:val="16"/>
              </w:rPr>
              <w:t>Жилая застройка</w:t>
            </w:r>
            <w:bookmarkEnd w:id="175"/>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630"/>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3541D5">
              <w:rPr>
                <w:rFonts w:ascii="Times New Roman" w:hAnsi="Times New Roman"/>
                <w:sz w:val="16"/>
                <w:szCs w:val="16"/>
              </w:rPr>
              <w:t>престарелых</w:t>
            </w:r>
            <w:proofErr w:type="gramEnd"/>
            <w:r w:rsidRPr="003541D5">
              <w:rPr>
                <w:rFonts w:ascii="Times New Roman" w:hAnsi="Times New Roman"/>
                <w:sz w:val="16"/>
                <w:szCs w:val="16"/>
              </w:rPr>
              <w:t>, больницы);</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76" w:name="RANGE!A10"/>
            <w:r w:rsidRPr="003541D5">
              <w:rPr>
                <w:rFonts w:ascii="Times New Roman" w:hAnsi="Times New Roman"/>
                <w:sz w:val="16"/>
                <w:szCs w:val="16"/>
              </w:rPr>
              <w:lastRenderedPageBreak/>
              <w:t>Малоэтажная жилая застройка (индивидуальное жилищное строительство;</w:t>
            </w:r>
            <w:bookmarkEnd w:id="176"/>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315"/>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77" w:name="RANGE!A14"/>
            <w:r w:rsidRPr="003541D5">
              <w:rPr>
                <w:rFonts w:ascii="Times New Roman" w:hAnsi="Times New Roman"/>
                <w:sz w:val="16"/>
                <w:szCs w:val="16"/>
              </w:rPr>
              <w:t>Приусадебный участок личного подсобного хозяйства</w:t>
            </w:r>
            <w:bookmarkEnd w:id="177"/>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945"/>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78" w:name="RANGE!A18"/>
            <w:r w:rsidRPr="003541D5">
              <w:rPr>
                <w:rFonts w:ascii="Times New Roman" w:hAnsi="Times New Roman"/>
                <w:sz w:val="16"/>
                <w:szCs w:val="16"/>
              </w:rPr>
              <w:t>Блокированная жилая застройка</w:t>
            </w:r>
            <w:bookmarkEnd w:id="178"/>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630"/>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94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79" w:name="RANGE!A20"/>
            <w:r w:rsidRPr="003541D5">
              <w:rPr>
                <w:rFonts w:ascii="Times New Roman" w:hAnsi="Times New Roman"/>
                <w:sz w:val="16"/>
                <w:szCs w:val="16"/>
              </w:rPr>
              <w:t>Передвижное жилье</w:t>
            </w:r>
            <w:bookmarkEnd w:id="179"/>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630"/>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80" w:name="RANGE!A21"/>
            <w:proofErr w:type="spellStart"/>
            <w:r w:rsidRPr="003541D5">
              <w:rPr>
                <w:rFonts w:ascii="Times New Roman" w:hAnsi="Times New Roman"/>
                <w:sz w:val="16"/>
                <w:szCs w:val="16"/>
              </w:rPr>
              <w:t>Среднеэтажная</w:t>
            </w:r>
            <w:proofErr w:type="spellEnd"/>
            <w:r w:rsidRPr="003541D5">
              <w:rPr>
                <w:rFonts w:ascii="Times New Roman" w:hAnsi="Times New Roman"/>
                <w:sz w:val="16"/>
                <w:szCs w:val="16"/>
              </w:rPr>
              <w:t xml:space="preserve"> жилая застройка</w:t>
            </w:r>
            <w:bookmarkEnd w:id="180"/>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94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157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81" w:name="RANGE!A26"/>
            <w:r w:rsidRPr="003541D5">
              <w:rPr>
                <w:rFonts w:ascii="Times New Roman" w:hAnsi="Times New Roman"/>
                <w:sz w:val="16"/>
                <w:szCs w:val="16"/>
              </w:rPr>
              <w:t>Обслуживание жилой застройки</w:t>
            </w:r>
            <w:bookmarkEnd w:id="181"/>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3541D5">
              <w:rPr>
                <w:rFonts w:ascii="Times New Roman" w:hAnsi="Times New Roman"/>
                <w:sz w:val="16"/>
                <w:szCs w:val="16"/>
              </w:rPr>
              <w:t xml:space="preserve">, </w:t>
            </w:r>
            <w:proofErr w:type="gramStart"/>
            <w:r w:rsidRPr="003541D5">
              <w:rPr>
                <w:rFonts w:ascii="Times New Roman" w:hAnsi="Times New Roman"/>
                <w:sz w:val="16"/>
                <w:szCs w:val="16"/>
              </w:rPr>
              <w:t>предусмотренная</w:t>
            </w:r>
            <w:proofErr w:type="gramEnd"/>
            <w:r w:rsidRPr="003541D5">
              <w:rPr>
                <w:rFonts w:ascii="Times New Roman" w:hAnsi="Times New Roman"/>
                <w:sz w:val="16"/>
                <w:szCs w:val="16"/>
              </w:rPr>
              <w:t xml:space="preserve"> видами разрешенного использования с кодами 2.1- 2.6</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630"/>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82" w:name="RANGE!A27"/>
            <w:r w:rsidRPr="003541D5">
              <w:rPr>
                <w:rFonts w:ascii="Times New Roman" w:hAnsi="Times New Roman"/>
                <w:sz w:val="16"/>
                <w:szCs w:val="16"/>
              </w:rPr>
              <w:t>Общественное использование объектов капитального строительства</w:t>
            </w:r>
            <w:bookmarkEnd w:id="182"/>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630"/>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1260"/>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83" w:name="RANGE!A29"/>
            <w:r w:rsidRPr="003541D5">
              <w:rPr>
                <w:rFonts w:ascii="Times New Roman" w:hAnsi="Times New Roman"/>
                <w:sz w:val="16"/>
                <w:szCs w:val="16"/>
              </w:rPr>
              <w:t>Социальное обслуживание</w:t>
            </w:r>
            <w:bookmarkEnd w:id="183"/>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84" w:name="RANGE!A32"/>
            <w:r w:rsidRPr="003541D5">
              <w:rPr>
                <w:rFonts w:ascii="Times New Roman" w:hAnsi="Times New Roman"/>
                <w:sz w:val="16"/>
                <w:szCs w:val="16"/>
              </w:rPr>
              <w:t>Бытовое обслуживание</w:t>
            </w:r>
            <w:bookmarkEnd w:id="184"/>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94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85" w:name="RANGE!A33"/>
            <w:r w:rsidRPr="003541D5">
              <w:rPr>
                <w:rFonts w:ascii="Times New Roman" w:hAnsi="Times New Roman"/>
                <w:sz w:val="16"/>
                <w:szCs w:val="16"/>
              </w:rPr>
              <w:lastRenderedPageBreak/>
              <w:t>Здравоохранение</w:t>
            </w:r>
            <w:bookmarkEnd w:id="185"/>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126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86" w:name="RANGE!A34"/>
            <w:r w:rsidRPr="003541D5">
              <w:rPr>
                <w:rFonts w:ascii="Times New Roman" w:hAnsi="Times New Roman"/>
                <w:sz w:val="16"/>
                <w:szCs w:val="16"/>
              </w:rPr>
              <w:t>Образование и просвещение</w:t>
            </w:r>
            <w:bookmarkEnd w:id="186"/>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630"/>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87" w:name="RANGE!A35"/>
            <w:r w:rsidRPr="003541D5">
              <w:rPr>
                <w:rFonts w:ascii="Times New Roman" w:hAnsi="Times New Roman"/>
                <w:sz w:val="16"/>
                <w:szCs w:val="16"/>
              </w:rPr>
              <w:t>Культурное развитие</w:t>
            </w:r>
            <w:bookmarkEnd w:id="187"/>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88" w:name="RANGE!A38"/>
            <w:r w:rsidRPr="003541D5">
              <w:rPr>
                <w:rFonts w:ascii="Times New Roman" w:hAnsi="Times New Roman"/>
                <w:sz w:val="16"/>
                <w:szCs w:val="16"/>
              </w:rPr>
              <w:t>Религиозное использование</w:t>
            </w:r>
            <w:bookmarkEnd w:id="188"/>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94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126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89" w:name="RANGE!A40"/>
            <w:r w:rsidRPr="003541D5">
              <w:rPr>
                <w:rFonts w:ascii="Times New Roman" w:hAnsi="Times New Roman"/>
                <w:sz w:val="16"/>
                <w:szCs w:val="16"/>
              </w:rPr>
              <w:t>Общественное управление</w:t>
            </w:r>
            <w:bookmarkEnd w:id="189"/>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157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90" w:name="RANGE!A41"/>
            <w:r w:rsidRPr="003541D5">
              <w:rPr>
                <w:rFonts w:ascii="Times New Roman" w:hAnsi="Times New Roman"/>
                <w:sz w:val="16"/>
                <w:szCs w:val="16"/>
              </w:rPr>
              <w:t>Обеспечение научной деятельности</w:t>
            </w:r>
            <w:bookmarkEnd w:id="190"/>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63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91" w:name="RANGE!A42"/>
            <w:r w:rsidRPr="003541D5">
              <w:rPr>
                <w:rFonts w:ascii="Times New Roman" w:hAnsi="Times New Roman"/>
                <w:sz w:val="16"/>
                <w:szCs w:val="16"/>
              </w:rPr>
              <w:t>Ветеринарное обслуживание</w:t>
            </w:r>
            <w:bookmarkEnd w:id="191"/>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94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92" w:name="RANGE!A43"/>
            <w:r w:rsidRPr="003541D5">
              <w:rPr>
                <w:rFonts w:ascii="Times New Roman" w:hAnsi="Times New Roman"/>
                <w:sz w:val="16"/>
                <w:szCs w:val="16"/>
              </w:rPr>
              <w:t>Предпринимательство</w:t>
            </w:r>
            <w:bookmarkEnd w:id="192"/>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126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93" w:name="RANGE!A44"/>
            <w:r w:rsidRPr="003541D5">
              <w:rPr>
                <w:rFonts w:ascii="Times New Roman" w:hAnsi="Times New Roman"/>
                <w:sz w:val="16"/>
                <w:szCs w:val="16"/>
              </w:rPr>
              <w:t>Деловое управление</w:t>
            </w:r>
            <w:bookmarkEnd w:id="193"/>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945"/>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94" w:name="RANGE!A45"/>
            <w:r w:rsidRPr="003541D5">
              <w:rPr>
                <w:rFonts w:ascii="Times New Roman" w:hAnsi="Times New Roman"/>
                <w:sz w:val="16"/>
                <w:szCs w:val="16"/>
              </w:rPr>
              <w:t>Рынки</w:t>
            </w:r>
            <w:bookmarkEnd w:id="194"/>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95" w:name="RANGE!A47"/>
            <w:r w:rsidRPr="003541D5">
              <w:rPr>
                <w:rFonts w:ascii="Times New Roman" w:hAnsi="Times New Roman"/>
                <w:sz w:val="16"/>
                <w:szCs w:val="16"/>
              </w:rPr>
              <w:t>Магазины</w:t>
            </w:r>
            <w:bookmarkEnd w:id="195"/>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63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96" w:name="RANGE!A48"/>
            <w:r w:rsidRPr="003541D5">
              <w:rPr>
                <w:rFonts w:ascii="Times New Roman" w:hAnsi="Times New Roman"/>
                <w:sz w:val="16"/>
                <w:szCs w:val="16"/>
              </w:rPr>
              <w:t>Банковская и страховая деятельность</w:t>
            </w:r>
            <w:bookmarkEnd w:id="196"/>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63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97" w:name="RANGE!A49"/>
            <w:r w:rsidRPr="003541D5">
              <w:rPr>
                <w:rFonts w:ascii="Times New Roman" w:hAnsi="Times New Roman"/>
                <w:sz w:val="16"/>
                <w:szCs w:val="16"/>
              </w:rPr>
              <w:t>Общественное питание</w:t>
            </w:r>
            <w:bookmarkEnd w:id="197"/>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63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98" w:name="RANGE!A50"/>
            <w:r w:rsidRPr="003541D5">
              <w:rPr>
                <w:rFonts w:ascii="Times New Roman" w:hAnsi="Times New Roman"/>
                <w:sz w:val="16"/>
                <w:szCs w:val="16"/>
              </w:rPr>
              <w:lastRenderedPageBreak/>
              <w:t>Гостиничное обслуживание</w:t>
            </w:r>
            <w:bookmarkEnd w:id="198"/>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157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199" w:name="RANGE!A51"/>
            <w:r w:rsidRPr="003541D5">
              <w:rPr>
                <w:rFonts w:ascii="Times New Roman" w:hAnsi="Times New Roman"/>
                <w:sz w:val="16"/>
                <w:szCs w:val="16"/>
              </w:rPr>
              <w:t>Развлечения</w:t>
            </w:r>
            <w:bookmarkEnd w:id="199"/>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hAnsi="Times New Roman"/>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630"/>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00" w:name="RANGE!A52"/>
            <w:r w:rsidRPr="003541D5">
              <w:rPr>
                <w:rFonts w:ascii="Times New Roman" w:hAnsi="Times New Roman"/>
                <w:sz w:val="16"/>
                <w:szCs w:val="16"/>
              </w:rPr>
              <w:t>Обслуживание автотранспорта</w:t>
            </w:r>
            <w:bookmarkEnd w:id="200"/>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01" w:name="RANGE!A55"/>
            <w:r w:rsidRPr="003541D5">
              <w:rPr>
                <w:rFonts w:ascii="Times New Roman" w:hAnsi="Times New Roman"/>
                <w:sz w:val="16"/>
                <w:szCs w:val="16"/>
              </w:rPr>
              <w:t>Отдых (рекреация)</w:t>
            </w:r>
            <w:bookmarkEnd w:id="201"/>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630"/>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126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02" w:name="RANGE!A57"/>
            <w:r w:rsidRPr="003541D5">
              <w:rPr>
                <w:rFonts w:ascii="Times New Roman" w:hAnsi="Times New Roman"/>
                <w:sz w:val="16"/>
                <w:szCs w:val="16"/>
              </w:rPr>
              <w:t>Спорт</w:t>
            </w:r>
            <w:bookmarkEnd w:id="202"/>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630"/>
        </w:trPr>
        <w:tc>
          <w:tcPr>
            <w:tcW w:w="76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03" w:name="RANGE!A58"/>
            <w:r w:rsidRPr="003541D5">
              <w:rPr>
                <w:rFonts w:ascii="Times New Roman" w:hAnsi="Times New Roman"/>
                <w:sz w:val="16"/>
                <w:szCs w:val="16"/>
              </w:rPr>
              <w:t>Природно-познавательный туризм</w:t>
            </w:r>
            <w:bookmarkEnd w:id="203"/>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315"/>
        </w:trPr>
        <w:tc>
          <w:tcPr>
            <w:tcW w:w="76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 xml:space="preserve">осуществление необходимых природоохранных и </w:t>
            </w:r>
            <w:proofErr w:type="spellStart"/>
            <w:r w:rsidRPr="003541D5">
              <w:rPr>
                <w:rFonts w:ascii="Times New Roman" w:hAnsi="Times New Roman"/>
                <w:sz w:val="16"/>
                <w:szCs w:val="16"/>
              </w:rPr>
              <w:t>природовосстановительных</w:t>
            </w:r>
            <w:proofErr w:type="spellEnd"/>
            <w:r w:rsidRPr="003541D5">
              <w:rPr>
                <w:rFonts w:ascii="Times New Roman" w:hAnsi="Times New Roman"/>
                <w:sz w:val="16"/>
                <w:szCs w:val="16"/>
              </w:rPr>
              <w:t xml:space="preserve"> мероприятий</w:t>
            </w: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04" w:name="RANGE!A60"/>
            <w:r w:rsidRPr="003541D5">
              <w:rPr>
                <w:rFonts w:ascii="Times New Roman" w:hAnsi="Times New Roman"/>
                <w:sz w:val="16"/>
                <w:szCs w:val="16"/>
              </w:rPr>
              <w:t>Охота и рыбалка</w:t>
            </w:r>
            <w:bookmarkEnd w:id="204"/>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31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05" w:name="RANGE!A61"/>
            <w:r w:rsidRPr="003541D5">
              <w:rPr>
                <w:rFonts w:ascii="Times New Roman" w:hAnsi="Times New Roman"/>
                <w:sz w:val="16"/>
                <w:szCs w:val="16"/>
              </w:rPr>
              <w:t xml:space="preserve">Причалы для </w:t>
            </w:r>
            <w:proofErr w:type="gramStart"/>
            <w:r w:rsidRPr="003541D5">
              <w:rPr>
                <w:rFonts w:ascii="Times New Roman" w:hAnsi="Times New Roman"/>
                <w:sz w:val="16"/>
                <w:szCs w:val="16"/>
              </w:rPr>
              <w:t>маломерных</w:t>
            </w:r>
            <w:bookmarkEnd w:id="205"/>
            <w:proofErr w:type="gramEnd"/>
          </w:p>
        </w:tc>
        <w:tc>
          <w:tcPr>
            <w:tcW w:w="2965" w:type="pct"/>
            <w:vMerge w:val="restar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31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Merge/>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p>
        </w:tc>
        <w:tc>
          <w:tcPr>
            <w:tcW w:w="563"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sz w:val="16"/>
                <w:szCs w:val="16"/>
              </w:rPr>
            </w:pPr>
          </w:p>
        </w:tc>
      </w:tr>
      <w:tr w:rsidR="00EF7444" w:rsidRPr="003541D5" w:rsidTr="00EF7444">
        <w:trPr>
          <w:trHeight w:val="63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06" w:name="RANGE!A63"/>
            <w:r w:rsidRPr="003541D5">
              <w:rPr>
                <w:rFonts w:ascii="Times New Roman" w:hAnsi="Times New Roman"/>
                <w:sz w:val="16"/>
                <w:szCs w:val="16"/>
              </w:rPr>
              <w:t>Поля для гольфа или конных прогулок</w:t>
            </w:r>
            <w:bookmarkEnd w:id="206"/>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1260"/>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07" w:name="RANGE!A64"/>
            <w:r w:rsidRPr="003541D5">
              <w:rPr>
                <w:rFonts w:ascii="Times New Roman" w:hAnsi="Times New Roman"/>
                <w:sz w:val="16"/>
                <w:szCs w:val="16"/>
              </w:rPr>
              <w:t>Охрана Государственной границы Российской Федерации</w:t>
            </w:r>
            <w:bookmarkEnd w:id="207"/>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r w:rsidR="00EF7444" w:rsidRPr="003541D5" w:rsidTr="00EF7444">
        <w:trPr>
          <w:trHeight w:val="31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08" w:name="RANGE!A65"/>
            <w:r w:rsidRPr="003541D5">
              <w:rPr>
                <w:rFonts w:ascii="Times New Roman" w:hAnsi="Times New Roman"/>
                <w:sz w:val="16"/>
                <w:szCs w:val="16"/>
              </w:rPr>
              <w:t>Водные объекты</w:t>
            </w:r>
            <w:bookmarkEnd w:id="208"/>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157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09" w:name="RANGE!A66"/>
            <w:r w:rsidRPr="003541D5">
              <w:rPr>
                <w:rFonts w:ascii="Times New Roman" w:hAnsi="Times New Roman"/>
                <w:sz w:val="16"/>
                <w:szCs w:val="16"/>
              </w:rPr>
              <w:t>Общее пользование водными объектами</w:t>
            </w:r>
            <w:bookmarkEnd w:id="209"/>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proofErr w:type="gramStart"/>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О</w:t>
            </w:r>
          </w:p>
        </w:tc>
      </w:tr>
      <w:tr w:rsidR="00EF7444" w:rsidRPr="003541D5" w:rsidTr="00EF7444">
        <w:trPr>
          <w:trHeight w:val="945"/>
        </w:trPr>
        <w:tc>
          <w:tcPr>
            <w:tcW w:w="76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bookmarkStart w:id="210" w:name="RANGE!A67"/>
            <w:r w:rsidRPr="003541D5">
              <w:rPr>
                <w:rFonts w:ascii="Times New Roman" w:hAnsi="Times New Roman"/>
                <w:sz w:val="16"/>
                <w:szCs w:val="16"/>
              </w:rPr>
              <w:t>Гидротехнические сооружения</w:t>
            </w:r>
            <w:bookmarkEnd w:id="210"/>
          </w:p>
        </w:tc>
        <w:tc>
          <w:tcPr>
            <w:tcW w:w="2965" w:type="pct"/>
            <w:shd w:val="clear" w:color="auto" w:fill="auto"/>
            <w:vAlign w:val="center"/>
            <w:hideMark/>
          </w:tcPr>
          <w:p w:rsidR="00EF7444" w:rsidRPr="003541D5" w:rsidRDefault="00EF7444" w:rsidP="00EF7444">
            <w:pPr>
              <w:spacing w:line="240" w:lineRule="auto"/>
              <w:jc w:val="left"/>
              <w:rPr>
                <w:rFonts w:ascii="Times New Roman" w:hAnsi="Times New Roman"/>
                <w:sz w:val="16"/>
                <w:szCs w:val="16"/>
              </w:rPr>
            </w:pPr>
            <w:r w:rsidRPr="003541D5">
              <w:rPr>
                <w:rFonts w:ascii="Times New Roman" w:hAnsi="Times New Roman"/>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hAnsi="Times New Roman"/>
                <w:sz w:val="16"/>
                <w:szCs w:val="16"/>
              </w:rPr>
              <w:t>рыбозащитных</w:t>
            </w:r>
            <w:proofErr w:type="spellEnd"/>
            <w:r w:rsidRPr="003541D5">
              <w:rPr>
                <w:rFonts w:ascii="Times New Roman" w:hAnsi="Times New Roman"/>
                <w:sz w:val="16"/>
                <w:szCs w:val="16"/>
              </w:rPr>
              <w:t xml:space="preserve"> и рыбопропускных сооружений, берегозащитных сооружений)</w:t>
            </w:r>
          </w:p>
        </w:tc>
        <w:tc>
          <w:tcPr>
            <w:tcW w:w="563"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sz w:val="16"/>
                <w:szCs w:val="16"/>
              </w:rPr>
            </w:pPr>
            <w:r w:rsidRPr="003541D5">
              <w:rPr>
                <w:rFonts w:ascii="Times New Roman" w:hAnsi="Times New Roman"/>
                <w:sz w:val="16"/>
                <w:szCs w:val="16"/>
              </w:rPr>
              <w:t>У</w:t>
            </w:r>
          </w:p>
        </w:tc>
      </w:tr>
    </w:tbl>
    <w:p w:rsidR="00EF7444" w:rsidRPr="003541D5" w:rsidRDefault="00EF7444" w:rsidP="00EF7444">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lastRenderedPageBreak/>
        <w:t xml:space="preserve"> 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EF7444" w:rsidRPr="003541D5" w:rsidRDefault="00EF7444" w:rsidP="00EF7444">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EF7444" w:rsidRPr="003541D5" w:rsidRDefault="00EF7444" w:rsidP="00EF7444">
      <w:pPr>
        <w:keepNext/>
        <w:keepLines/>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sidR="001E50C2">
        <w:rPr>
          <w:rFonts w:ascii="Times New Roman" w:eastAsia="Times New Roman" w:hAnsi="Times New Roman"/>
          <w:b/>
          <w:bCs/>
          <w:noProof/>
          <w:sz w:val="20"/>
          <w:szCs w:val="20"/>
          <w:lang w:eastAsia="ru-RU"/>
        </w:rPr>
        <w:t>6</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w:t>
      </w:r>
      <w:r w:rsidRPr="003541D5">
        <w:rPr>
          <w:rFonts w:ascii="Times New Roman" w:eastAsia="Times New Roman" w:hAnsi="Times New Roman"/>
          <w:b/>
          <w:bCs/>
          <w:sz w:val="20"/>
          <w:szCs w:val="24"/>
          <w:lang w:eastAsia="ru-RU"/>
        </w:rPr>
        <w:t>Предельные (минимальные, максимальные) размеры земельных участков</w:t>
      </w:r>
    </w:p>
    <w:tbl>
      <w:tblPr>
        <w:tblW w:w="5000" w:type="pct"/>
        <w:tblCellMar>
          <w:left w:w="70" w:type="dxa"/>
          <w:right w:w="70" w:type="dxa"/>
        </w:tblCellMar>
        <w:tblLook w:val="0000"/>
      </w:tblPr>
      <w:tblGrid>
        <w:gridCol w:w="6758"/>
        <w:gridCol w:w="1655"/>
        <w:gridCol w:w="1792"/>
      </w:tblGrid>
      <w:tr w:rsidR="00EF7444" w:rsidRPr="003541D5" w:rsidTr="00EF7444">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Минимальный</w:t>
            </w:r>
            <w:r w:rsidRPr="003541D5">
              <w:rPr>
                <w:rFonts w:ascii="Times New Roman" w:eastAsia="Times New Roman" w:hAnsi="Times New Roman"/>
                <w:b/>
                <w:sz w:val="20"/>
                <w:szCs w:val="20"/>
                <w:lang w:eastAsia="ru-RU"/>
              </w:rPr>
              <w:br/>
              <w:t>размер (</w:t>
            </w:r>
            <w:proofErr w:type="gramStart"/>
            <w:r w:rsidRPr="003541D5">
              <w:rPr>
                <w:rFonts w:ascii="Times New Roman" w:eastAsia="Times New Roman" w:hAnsi="Times New Roman"/>
                <w:b/>
                <w:sz w:val="20"/>
                <w:szCs w:val="20"/>
                <w:lang w:eastAsia="ru-RU"/>
              </w:rPr>
              <w:t>га</w:t>
            </w:r>
            <w:proofErr w:type="gramEnd"/>
            <w:r w:rsidRPr="003541D5">
              <w:rPr>
                <w:rFonts w:ascii="Times New Roman" w:eastAsia="Times New Roman" w:hAnsi="Times New Roman"/>
                <w:b/>
                <w:sz w:val="20"/>
                <w:szCs w:val="20"/>
                <w:lang w:eastAsia="ru-RU"/>
              </w:rPr>
              <w:t>)</w:t>
            </w:r>
          </w:p>
        </w:tc>
        <w:tc>
          <w:tcPr>
            <w:tcW w:w="878" w:type="pct"/>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Максимальный</w:t>
            </w:r>
            <w:r w:rsidRPr="003541D5">
              <w:rPr>
                <w:rFonts w:ascii="Times New Roman" w:eastAsia="Times New Roman" w:hAnsi="Times New Roman"/>
                <w:b/>
                <w:sz w:val="20"/>
                <w:szCs w:val="20"/>
                <w:lang w:eastAsia="ru-RU"/>
              </w:rPr>
              <w:br/>
              <w:t>размер (</w:t>
            </w:r>
            <w:proofErr w:type="gramStart"/>
            <w:r w:rsidRPr="003541D5">
              <w:rPr>
                <w:rFonts w:ascii="Times New Roman" w:eastAsia="Times New Roman" w:hAnsi="Times New Roman"/>
                <w:b/>
                <w:sz w:val="20"/>
                <w:szCs w:val="20"/>
                <w:lang w:eastAsia="ru-RU"/>
              </w:rPr>
              <w:t>га</w:t>
            </w:r>
            <w:proofErr w:type="gramEnd"/>
            <w:r w:rsidRPr="003541D5">
              <w:rPr>
                <w:rFonts w:ascii="Times New Roman" w:eastAsia="Times New Roman" w:hAnsi="Times New Roman"/>
                <w:b/>
                <w:sz w:val="20"/>
                <w:szCs w:val="20"/>
                <w:lang w:eastAsia="ru-RU"/>
              </w:rPr>
              <w:t>)</w:t>
            </w:r>
          </w:p>
        </w:tc>
      </w:tr>
      <w:tr w:rsidR="00EF7444" w:rsidRPr="003541D5" w:rsidTr="00EF7444">
        <w:trPr>
          <w:cantSplit/>
          <w:trHeight w:val="80"/>
        </w:trPr>
        <w:tc>
          <w:tcPr>
            <w:tcW w:w="3311" w:type="pct"/>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r w:rsidR="00EF7444" w:rsidRPr="003541D5" w:rsidTr="00EF7444">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bl>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размер земельного участка, не подлежащего дроблению, равен 450 квадратных метров;</w:t>
      </w:r>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5 метров. </w:t>
      </w:r>
      <w:proofErr w:type="gramStart"/>
      <w:r w:rsidRPr="003541D5">
        <w:rPr>
          <w:rFonts w:ascii="Times New Roman" w:eastAsia="Times New Roman" w:hAnsi="Times New Roman"/>
          <w:sz w:val="24"/>
          <w:szCs w:val="24"/>
          <w:lang w:eastAsia="ru-RU"/>
        </w:rPr>
        <w:t>В сложившейся застройке линию регулирования застройки допускается совмещать с красной линией;</w:t>
      </w:r>
      <w:proofErr w:type="gramEnd"/>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proofErr w:type="gramStart"/>
      <w:r w:rsidRPr="003541D5">
        <w:rPr>
          <w:rFonts w:ascii="Times New Roman" w:eastAsia="Times New Roman" w:hAnsi="Times New Roman"/>
          <w:sz w:val="24"/>
          <w:szCs w:val="24"/>
          <w:lang w:eastAsia="ru-RU"/>
        </w:rPr>
        <w:lastRenderedPageBreak/>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roofErr w:type="gramEnd"/>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ширину вновь предоставляемого участка для строительства усадебного дома принимать не менее 15 метров;</w:t>
      </w:r>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Генеральным планом муниципального образования </w:t>
      </w:r>
      <w:r>
        <w:rPr>
          <w:rFonts w:ascii="Times New Roman" w:eastAsia="Times New Roman" w:hAnsi="Times New Roman"/>
          <w:sz w:val="24"/>
          <w:szCs w:val="24"/>
          <w:lang w:eastAsia="ru-RU"/>
        </w:rPr>
        <w:t xml:space="preserve">«село </w:t>
      </w:r>
      <w:proofErr w:type="spellStart"/>
      <w:r>
        <w:rPr>
          <w:rFonts w:ascii="Times New Roman" w:eastAsia="Times New Roman" w:hAnsi="Times New Roman"/>
          <w:sz w:val="24"/>
          <w:szCs w:val="24"/>
          <w:lang w:eastAsia="ru-RU"/>
        </w:rPr>
        <w:t>Аялизимахи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Сергокалинского</w:t>
      </w:r>
      <w:proofErr w:type="spellEnd"/>
      <w:r>
        <w:rPr>
          <w:rFonts w:ascii="Times New Roman" w:eastAsia="Times New Roman" w:hAnsi="Times New Roman"/>
          <w:sz w:val="24"/>
          <w:szCs w:val="24"/>
          <w:lang w:eastAsia="ru-RU"/>
        </w:rPr>
        <w:t xml:space="preserve"> района Республики Дагестан</w:t>
      </w:r>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земельный участок на территории малоэтажной жилой застройки домами с </w:t>
      </w:r>
      <w:proofErr w:type="spellStart"/>
      <w:r w:rsidRPr="003541D5">
        <w:rPr>
          <w:rFonts w:ascii="Times New Roman" w:eastAsia="Times New Roman" w:hAnsi="Times New Roman"/>
          <w:sz w:val="24"/>
          <w:szCs w:val="24"/>
          <w:lang w:eastAsia="ru-RU"/>
        </w:rPr>
        <w:t>приквартирными</w:t>
      </w:r>
      <w:proofErr w:type="spellEnd"/>
      <w:r w:rsidRPr="003541D5">
        <w:rPr>
          <w:rFonts w:ascii="Times New Roman" w:eastAsia="Times New Roman" w:hAnsi="Times New Roman"/>
          <w:sz w:val="24"/>
          <w:szCs w:val="24"/>
          <w:lang w:eastAsia="ru-RU"/>
        </w:rPr>
        <w:t xml:space="preserve"> участками может быть использован для садоводства, цветоводства, игр детей и отдыха;</w:t>
      </w:r>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EF7444" w:rsidRPr="003541D5" w:rsidRDefault="00EF7444" w:rsidP="00EF7444">
      <w:pPr>
        <w:keepLines/>
        <w:numPr>
          <w:ilvl w:val="0"/>
          <w:numId w:val="2"/>
        </w:numPr>
        <w:suppressAutoHyphens/>
        <w:contextualSpacing/>
        <w:jc w:val="both"/>
        <w:rPr>
          <w:rFonts w:ascii="Times New Roman" w:hAnsi="Times New Roman"/>
          <w:sz w:val="24"/>
          <w:szCs w:val="24"/>
        </w:rPr>
      </w:pPr>
      <w:r w:rsidRPr="003541D5">
        <w:rPr>
          <w:rFonts w:ascii="Times New Roman" w:eastAsia="Times New Roman" w:hAnsi="Times New Roman"/>
          <w:sz w:val="24"/>
          <w:szCs w:val="24"/>
          <w:lang w:eastAsia="ru-RU"/>
        </w:rPr>
        <w:t>предельно допустимые параметры в зоне индивидуальной (</w:t>
      </w:r>
      <w:proofErr w:type="spellStart"/>
      <w:r w:rsidRPr="003541D5">
        <w:rPr>
          <w:rFonts w:ascii="Times New Roman" w:eastAsia="Times New Roman" w:hAnsi="Times New Roman"/>
          <w:sz w:val="24"/>
          <w:szCs w:val="24"/>
          <w:lang w:eastAsia="ru-RU"/>
        </w:rPr>
        <w:t>коттеджной</w:t>
      </w:r>
      <w:proofErr w:type="spellEnd"/>
      <w:r w:rsidRPr="003541D5">
        <w:rPr>
          <w:rFonts w:ascii="Times New Roman" w:eastAsia="Times New Roman" w:hAnsi="Times New Roman"/>
          <w:sz w:val="24"/>
          <w:szCs w:val="24"/>
          <w:lang w:eastAsia="ru-RU"/>
        </w:rPr>
        <w:t>) жилой</w:t>
      </w:r>
      <w:r w:rsidRPr="003541D5">
        <w:rPr>
          <w:rFonts w:ascii="Times New Roman" w:hAnsi="Times New Roman"/>
          <w:sz w:val="24"/>
          <w:szCs w:val="24"/>
        </w:rPr>
        <w:t xml:space="preserve"> застройки приведены в следующей таблице:</w:t>
      </w:r>
    </w:p>
    <w:p w:rsidR="00EF7444" w:rsidRPr="003541D5" w:rsidRDefault="00EF7444" w:rsidP="00EF7444">
      <w:pPr>
        <w:keepNext/>
        <w:keepLines/>
        <w:suppressAutoHyphens/>
        <w:spacing w:line="240" w:lineRule="auto"/>
        <w:ind w:right="266"/>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sidR="001E50C2">
        <w:rPr>
          <w:rFonts w:ascii="Times New Roman" w:eastAsia="Times New Roman" w:hAnsi="Times New Roman"/>
          <w:b/>
          <w:bCs/>
          <w:noProof/>
          <w:sz w:val="20"/>
          <w:szCs w:val="20"/>
          <w:lang w:eastAsia="ru-RU"/>
        </w:rPr>
        <w:t>7</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Предельно допустимые параметры в зоне индивидуальной (</w:t>
      </w:r>
      <w:proofErr w:type="spellStart"/>
      <w:r w:rsidRPr="003541D5">
        <w:rPr>
          <w:rFonts w:ascii="Times New Roman" w:eastAsia="Times New Roman" w:hAnsi="Times New Roman"/>
          <w:b/>
          <w:bCs/>
          <w:sz w:val="20"/>
          <w:szCs w:val="20"/>
          <w:lang w:eastAsia="ru-RU"/>
        </w:rPr>
        <w:t>коттеджной</w:t>
      </w:r>
      <w:proofErr w:type="spellEnd"/>
      <w:r w:rsidRPr="003541D5">
        <w:rPr>
          <w:rFonts w:ascii="Times New Roman" w:eastAsia="Times New Roman" w:hAnsi="Times New Roman"/>
          <w:b/>
          <w:bCs/>
          <w:sz w:val="20"/>
          <w:szCs w:val="20"/>
          <w:lang w:eastAsia="ru-RU"/>
        </w:rPr>
        <w:t>) жилой застройки</w:t>
      </w:r>
    </w:p>
    <w:tbl>
      <w:tblPr>
        <w:tblW w:w="9852" w:type="dxa"/>
        <w:jc w:val="center"/>
        <w:tblInd w:w="-284" w:type="dxa"/>
        <w:tblLayout w:type="fixed"/>
        <w:tblCellMar>
          <w:left w:w="70" w:type="dxa"/>
          <w:right w:w="70" w:type="dxa"/>
        </w:tblCellMar>
        <w:tblLook w:val="0000"/>
      </w:tblPr>
      <w:tblGrid>
        <w:gridCol w:w="3756"/>
        <w:gridCol w:w="2977"/>
        <w:gridCol w:w="3119"/>
      </w:tblGrid>
      <w:tr w:rsidR="00EF7444" w:rsidRPr="003541D5" w:rsidTr="00EF7444">
        <w:trPr>
          <w:cantSplit/>
          <w:trHeight w:val="240"/>
          <w:jc w:val="center"/>
        </w:trPr>
        <w:tc>
          <w:tcPr>
            <w:tcW w:w="3756" w:type="dxa"/>
            <w:vMerge w:val="restart"/>
            <w:tcBorders>
              <w:top w:val="single" w:sz="6" w:space="0" w:color="auto"/>
              <w:left w:val="single" w:sz="6" w:space="0" w:color="auto"/>
              <w:bottom w:val="nil"/>
              <w:right w:val="single" w:sz="6" w:space="0" w:color="auto"/>
            </w:tcBorders>
            <w:vAlign w:val="center"/>
          </w:tcPr>
          <w:p w:rsidR="00EF7444" w:rsidRPr="003541D5" w:rsidRDefault="00EF7444" w:rsidP="00EF7444">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Максимально допустимые параметры</w:t>
            </w:r>
          </w:p>
        </w:tc>
      </w:tr>
      <w:tr w:rsidR="00EF7444" w:rsidRPr="003541D5" w:rsidTr="00EF7444">
        <w:trPr>
          <w:cantSplit/>
          <w:trHeight w:val="360"/>
          <w:jc w:val="center"/>
        </w:trPr>
        <w:tc>
          <w:tcPr>
            <w:tcW w:w="3756" w:type="dxa"/>
            <w:vMerge/>
            <w:tcBorders>
              <w:top w:val="nil"/>
              <w:left w:val="single" w:sz="6" w:space="0" w:color="auto"/>
              <w:bottom w:val="single" w:sz="6" w:space="0" w:color="auto"/>
              <w:right w:val="single" w:sz="6" w:space="0" w:color="auto"/>
            </w:tcBorders>
            <w:vAlign w:val="center"/>
          </w:tcPr>
          <w:p w:rsidR="00EF7444" w:rsidRPr="003541D5" w:rsidRDefault="00EF7444" w:rsidP="00EF7444">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977" w:type="dxa"/>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застройки</w:t>
            </w:r>
            <w:proofErr w:type="gramStart"/>
            <w:r w:rsidRPr="003541D5">
              <w:rPr>
                <w:rFonts w:ascii="Times New Roman" w:eastAsia="Times New Roman" w:hAnsi="Times New Roman"/>
                <w:b/>
                <w:sz w:val="20"/>
                <w:szCs w:val="20"/>
                <w:lang w:eastAsia="ru-RU"/>
              </w:rPr>
              <w:t xml:space="preserve"> (%)</w:t>
            </w:r>
            <w:proofErr w:type="gramEnd"/>
          </w:p>
        </w:tc>
        <w:tc>
          <w:tcPr>
            <w:tcW w:w="3119" w:type="dxa"/>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использования территории</w:t>
            </w:r>
          </w:p>
        </w:tc>
      </w:tr>
      <w:tr w:rsidR="00EF7444" w:rsidRPr="003541D5" w:rsidTr="00EF7444">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от 450до 1500</w:t>
            </w:r>
          </w:p>
        </w:tc>
        <w:tc>
          <w:tcPr>
            <w:tcW w:w="2977" w:type="dxa"/>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50</w:t>
            </w:r>
          </w:p>
        </w:tc>
        <w:tc>
          <w:tcPr>
            <w:tcW w:w="3119" w:type="dxa"/>
            <w:tcBorders>
              <w:top w:val="single" w:sz="6" w:space="0" w:color="auto"/>
              <w:left w:val="single" w:sz="6" w:space="0" w:color="auto"/>
              <w:bottom w:val="single" w:sz="6" w:space="0" w:color="auto"/>
              <w:right w:val="single" w:sz="6" w:space="0" w:color="auto"/>
            </w:tcBorders>
            <w:vAlign w:val="center"/>
          </w:tcPr>
          <w:p w:rsidR="00EF7444" w:rsidRPr="003541D5" w:rsidRDefault="00EF7444" w:rsidP="00EF7444">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0,8</w:t>
            </w:r>
          </w:p>
        </w:tc>
      </w:tr>
    </w:tbl>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hAnsi="Times New Roman"/>
          <w:sz w:val="24"/>
          <w:szCs w:val="24"/>
        </w:rPr>
        <w:t xml:space="preserve">максимальное количество этажей надземной части зданий, строений, сооружений на </w:t>
      </w:r>
      <w:r w:rsidRPr="003541D5">
        <w:rPr>
          <w:rFonts w:ascii="Times New Roman" w:eastAsia="Times New Roman" w:hAnsi="Times New Roman"/>
          <w:sz w:val="24"/>
          <w:szCs w:val="24"/>
          <w:lang w:eastAsia="ru-RU"/>
        </w:rPr>
        <w:t>территории земельных участков – 3 этажа;</w:t>
      </w:r>
    </w:p>
    <w:p w:rsidR="00EF7444" w:rsidRPr="003541D5" w:rsidRDefault="00EF7444" w:rsidP="00EF744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максимальная высота от уровня земли: </w:t>
      </w:r>
    </w:p>
    <w:p w:rsidR="00EF7444" w:rsidRPr="003541D5" w:rsidRDefault="00EF7444" w:rsidP="00EF7444">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до верха плоской кровли – не более 12 м; </w:t>
      </w:r>
    </w:p>
    <w:p w:rsidR="00EF7444" w:rsidRPr="003541D5" w:rsidRDefault="00EF7444" w:rsidP="00EF7444">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до конька скатной кровли – не более 16 м;</w:t>
      </w:r>
    </w:p>
    <w:p w:rsidR="00EF7444" w:rsidRPr="003541D5" w:rsidRDefault="00EF7444" w:rsidP="00EF7444">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EF7444" w:rsidRPr="003541D5" w:rsidRDefault="00EF7444" w:rsidP="00EF7444">
      <w:pPr>
        <w:keepLines/>
        <w:numPr>
          <w:ilvl w:val="0"/>
          <w:numId w:val="2"/>
        </w:numPr>
        <w:suppressAutoHyphens/>
        <w:contextualSpacing/>
        <w:jc w:val="both"/>
        <w:rPr>
          <w:rFonts w:ascii="Times New Roman" w:hAnsi="Times New Roman"/>
          <w:sz w:val="24"/>
          <w:szCs w:val="24"/>
        </w:rPr>
      </w:pPr>
      <w:r w:rsidRPr="003541D5">
        <w:rPr>
          <w:rFonts w:ascii="Times New Roman" w:hAnsi="Times New Roman"/>
          <w:sz w:val="24"/>
          <w:szCs w:val="24"/>
        </w:rPr>
        <w:lastRenderedPageBreak/>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EF7444" w:rsidRPr="003541D5" w:rsidRDefault="00EF7444" w:rsidP="00EF7444">
      <w:pPr>
        <w:keepLines/>
        <w:numPr>
          <w:ilvl w:val="0"/>
          <w:numId w:val="2"/>
        </w:numPr>
        <w:suppressAutoHyphens/>
        <w:contextualSpacing/>
        <w:jc w:val="both"/>
        <w:rPr>
          <w:rFonts w:ascii="Times New Roman" w:hAnsi="Times New Roman"/>
          <w:sz w:val="24"/>
          <w:szCs w:val="24"/>
        </w:rPr>
      </w:pPr>
      <w:r w:rsidRPr="003541D5">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107621" w:rsidRDefault="00107621" w:rsidP="00AC2C05">
      <w:pPr>
        <w:suppressAutoHyphens/>
        <w:ind w:firstLine="851"/>
        <w:jc w:val="both"/>
        <w:rPr>
          <w:rFonts w:ascii="Times New Roman" w:hAnsi="Times New Roman"/>
          <w:sz w:val="24"/>
          <w:szCs w:val="24"/>
        </w:rPr>
      </w:pPr>
    </w:p>
    <w:p w:rsidR="00001559" w:rsidRPr="00001559" w:rsidRDefault="00001559" w:rsidP="00001559">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11" w:name="_Toc374522084"/>
      <w:bookmarkStart w:id="212" w:name="_Toc410657568"/>
      <w:r w:rsidRPr="00001559">
        <w:rPr>
          <w:rFonts w:ascii="Times New Roman" w:hAnsi="Times New Roman"/>
          <w:b/>
          <w:sz w:val="24"/>
          <w:szCs w:val="24"/>
        </w:rPr>
        <w:t>Градостроительный регламент зоны застройки малоэтажными (до 4 этажей включительно) жилыми домами</w:t>
      </w:r>
      <w:bookmarkEnd w:id="211"/>
      <w:bookmarkEnd w:id="212"/>
    </w:p>
    <w:p w:rsidR="00001559" w:rsidRPr="00D77BE8" w:rsidRDefault="00001559" w:rsidP="00001559">
      <w:pPr>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Pr>
          <w:rFonts w:ascii="Times New Roman" w:hAnsi="Times New Roman"/>
          <w:sz w:val="24"/>
          <w:szCs w:val="24"/>
        </w:rPr>
        <w:t>– Ж</w:t>
      </w:r>
      <w:proofErr w:type="gramStart"/>
      <w:r>
        <w:rPr>
          <w:rFonts w:ascii="Times New Roman" w:hAnsi="Times New Roman"/>
          <w:sz w:val="24"/>
          <w:szCs w:val="24"/>
        </w:rPr>
        <w:t>2</w:t>
      </w:r>
      <w:proofErr w:type="gramEnd"/>
      <w:r w:rsidRPr="00D77BE8">
        <w:rPr>
          <w:rFonts w:ascii="Times New Roman" w:hAnsi="Times New Roman"/>
          <w:sz w:val="24"/>
          <w:szCs w:val="24"/>
        </w:rPr>
        <w:t>.</w:t>
      </w:r>
    </w:p>
    <w:p w:rsidR="00EF7444" w:rsidRPr="00F93F93" w:rsidRDefault="00EF7444" w:rsidP="00EF7444">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11.3.1. Цели выделения зоны:</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развитие на основе существующих и вновь осваиваемых территорий жилой застройки зон комфортного малоэтажного преимущественно многоквартирного жилья;</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размещение необходимых объектов инженерной и транспортной инфраструктур.</w:t>
      </w:r>
    </w:p>
    <w:p w:rsidR="00EF7444" w:rsidRDefault="00EF7444" w:rsidP="00EF7444">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11.3.2. Основные виды разрешенного использования земельных участков и объектов капитального строительства:</w:t>
      </w:r>
    </w:p>
    <w:p w:rsidR="00EF7444" w:rsidRPr="0066711C" w:rsidRDefault="00EF7444" w:rsidP="00EF7444">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sidR="001E50C2">
        <w:rPr>
          <w:rFonts w:ascii="Times New Roman" w:eastAsia="Times New Roman" w:hAnsi="Times New Roman"/>
          <w:b/>
          <w:bCs/>
          <w:noProof/>
          <w:sz w:val="20"/>
          <w:szCs w:val="20"/>
          <w:lang w:eastAsia="ru-RU"/>
        </w:rPr>
        <w:t>8</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w:t>
      </w:r>
      <w:r>
        <w:rPr>
          <w:rFonts w:ascii="Times New Roman" w:eastAsia="Times New Roman" w:hAnsi="Times New Roman"/>
          <w:b/>
          <w:bCs/>
          <w:sz w:val="20"/>
          <w:szCs w:val="20"/>
          <w:lang w:eastAsia="ru-RU"/>
        </w:rPr>
        <w:t>ства для территориальной зоны Ж</w:t>
      </w:r>
      <w:proofErr w:type="gramStart"/>
      <w:r>
        <w:rPr>
          <w:rFonts w:ascii="Times New Roman" w:eastAsia="Times New Roman" w:hAnsi="Times New Roman"/>
          <w:b/>
          <w:bCs/>
          <w:sz w:val="20"/>
          <w:szCs w:val="20"/>
          <w:lang w:eastAsia="ru-RU"/>
        </w:rPr>
        <w:t>2</w:t>
      </w:r>
      <w:proofErr w:type="gramEnd"/>
    </w:p>
    <w:tbl>
      <w:tblPr>
        <w:tblStyle w:val="af4"/>
        <w:tblW w:w="5000" w:type="pct"/>
        <w:tblLook w:val="04A0"/>
      </w:tblPr>
      <w:tblGrid>
        <w:gridCol w:w="2517"/>
        <w:gridCol w:w="6014"/>
        <w:gridCol w:w="646"/>
        <w:gridCol w:w="1104"/>
      </w:tblGrid>
      <w:tr w:rsidR="00EF7444" w:rsidRPr="00337BFD" w:rsidTr="00EF7444">
        <w:trPr>
          <w:trHeight w:val="439"/>
        </w:trPr>
        <w:tc>
          <w:tcPr>
            <w:tcW w:w="1224" w:type="pct"/>
            <w:vMerge w:val="restart"/>
            <w:vAlign w:val="center"/>
            <w:hideMark/>
          </w:tcPr>
          <w:p w:rsidR="00EF7444" w:rsidRPr="00337BFD" w:rsidRDefault="00EF7444" w:rsidP="00EF7444">
            <w:pPr>
              <w:suppressAutoHyphens/>
              <w:jc w:val="center"/>
              <w:rPr>
                <w:rFonts w:ascii="Times New Roman" w:hAnsi="Times New Roman"/>
                <w:b/>
                <w:bCs/>
              </w:rPr>
            </w:pPr>
            <w:r w:rsidRPr="00337BFD">
              <w:rPr>
                <w:rFonts w:ascii="Times New Roman" w:hAnsi="Times New Roman"/>
                <w:b/>
                <w:bCs/>
              </w:rPr>
              <w:t>Наименование вида разрешенного использования земельного участка</w:t>
            </w:r>
          </w:p>
        </w:tc>
        <w:tc>
          <w:tcPr>
            <w:tcW w:w="2925" w:type="pct"/>
            <w:vMerge w:val="restart"/>
            <w:vAlign w:val="center"/>
            <w:hideMark/>
          </w:tcPr>
          <w:p w:rsidR="00EF7444" w:rsidRPr="00337BFD" w:rsidRDefault="00EF7444" w:rsidP="00EF7444">
            <w:pPr>
              <w:suppressAutoHyphens/>
              <w:jc w:val="center"/>
              <w:rPr>
                <w:rFonts w:ascii="Times New Roman" w:hAnsi="Times New Roman"/>
                <w:b/>
                <w:bCs/>
              </w:rPr>
            </w:pPr>
            <w:r w:rsidRPr="00337BFD">
              <w:rPr>
                <w:rFonts w:ascii="Times New Roman" w:hAnsi="Times New Roman"/>
                <w:b/>
                <w:bCs/>
              </w:rPr>
              <w:t>Описание вида разрешенного использования земельного участка</w:t>
            </w:r>
          </w:p>
        </w:tc>
        <w:tc>
          <w:tcPr>
            <w:tcW w:w="314" w:type="pct"/>
            <w:vMerge w:val="restart"/>
            <w:textDirection w:val="btLr"/>
            <w:vAlign w:val="center"/>
            <w:hideMark/>
          </w:tcPr>
          <w:p w:rsidR="00EF7444" w:rsidRPr="00337BFD" w:rsidRDefault="00EF7444" w:rsidP="00EF7444">
            <w:pPr>
              <w:suppressAutoHyphens/>
              <w:jc w:val="center"/>
              <w:rPr>
                <w:rFonts w:ascii="Times New Roman" w:hAnsi="Times New Roman"/>
                <w:b/>
                <w:bCs/>
              </w:rPr>
            </w:pPr>
            <w:r w:rsidRPr="00337BFD">
              <w:rPr>
                <w:rFonts w:ascii="Times New Roman" w:hAnsi="Times New Roman"/>
                <w:b/>
                <w:bCs/>
              </w:rPr>
              <w:t>Код (числовое обозначение) вида разрешенного использования земельного участка*</w:t>
            </w:r>
          </w:p>
        </w:tc>
        <w:tc>
          <w:tcPr>
            <w:tcW w:w="537" w:type="pct"/>
            <w:vMerge w:val="restart"/>
            <w:textDirection w:val="btLr"/>
            <w:vAlign w:val="center"/>
            <w:hideMark/>
          </w:tcPr>
          <w:p w:rsidR="00EF7444" w:rsidRPr="00337BFD" w:rsidRDefault="00EF7444" w:rsidP="00EF7444">
            <w:pPr>
              <w:suppressAutoHyphens/>
              <w:jc w:val="center"/>
              <w:rPr>
                <w:rFonts w:ascii="Times New Roman" w:hAnsi="Times New Roman"/>
                <w:b/>
                <w:bCs/>
              </w:rPr>
            </w:pPr>
            <w:r w:rsidRPr="00337BFD">
              <w:rPr>
                <w:rFonts w:ascii="Times New Roman" w:hAnsi="Times New Roman"/>
                <w:b/>
                <w:bCs/>
              </w:rPr>
              <w:t>Основные виды разрешенного использования (О), условно разрешенные виды использования (У) для территориальной зоны Ж</w:t>
            </w:r>
            <w:proofErr w:type="gramStart"/>
            <w:r w:rsidRPr="00337BFD">
              <w:rPr>
                <w:rFonts w:ascii="Times New Roman" w:hAnsi="Times New Roman"/>
                <w:b/>
                <w:bCs/>
              </w:rPr>
              <w:t>1</w:t>
            </w:r>
            <w:proofErr w:type="gramEnd"/>
          </w:p>
        </w:tc>
      </w:tr>
      <w:tr w:rsidR="00EF7444" w:rsidRPr="00337BFD" w:rsidTr="00EF7444">
        <w:trPr>
          <w:trHeight w:val="2766"/>
        </w:trPr>
        <w:tc>
          <w:tcPr>
            <w:tcW w:w="1224" w:type="pct"/>
            <w:vMerge/>
            <w:vAlign w:val="center"/>
            <w:hideMark/>
          </w:tcPr>
          <w:p w:rsidR="00EF7444" w:rsidRPr="00337BFD" w:rsidRDefault="00EF7444" w:rsidP="00EF7444">
            <w:pPr>
              <w:suppressAutoHyphens/>
              <w:jc w:val="center"/>
              <w:rPr>
                <w:rFonts w:ascii="Times New Roman" w:hAnsi="Times New Roman"/>
                <w:b/>
                <w:bCs/>
              </w:rPr>
            </w:pPr>
          </w:p>
        </w:tc>
        <w:tc>
          <w:tcPr>
            <w:tcW w:w="2925" w:type="pct"/>
            <w:vMerge/>
            <w:vAlign w:val="center"/>
            <w:hideMark/>
          </w:tcPr>
          <w:p w:rsidR="00EF7444" w:rsidRPr="00337BFD" w:rsidRDefault="00EF7444" w:rsidP="00EF7444">
            <w:pPr>
              <w:suppressAutoHyphens/>
              <w:jc w:val="center"/>
              <w:rPr>
                <w:rFonts w:ascii="Times New Roman" w:hAnsi="Times New Roman"/>
                <w:b/>
                <w:bCs/>
              </w:rPr>
            </w:pPr>
          </w:p>
        </w:tc>
        <w:tc>
          <w:tcPr>
            <w:tcW w:w="314" w:type="pct"/>
            <w:vMerge/>
            <w:vAlign w:val="center"/>
            <w:hideMark/>
          </w:tcPr>
          <w:p w:rsidR="00EF7444" w:rsidRPr="00337BFD" w:rsidRDefault="00EF7444" w:rsidP="00EF7444">
            <w:pPr>
              <w:suppressAutoHyphens/>
              <w:jc w:val="center"/>
              <w:rPr>
                <w:rFonts w:ascii="Times New Roman" w:hAnsi="Times New Roman"/>
                <w:b/>
                <w:bCs/>
              </w:rPr>
            </w:pPr>
          </w:p>
        </w:tc>
        <w:tc>
          <w:tcPr>
            <w:tcW w:w="537" w:type="pct"/>
            <w:vMerge/>
            <w:vAlign w:val="center"/>
            <w:hideMark/>
          </w:tcPr>
          <w:p w:rsidR="00EF7444" w:rsidRPr="00337BFD" w:rsidRDefault="00EF7444" w:rsidP="00EF7444">
            <w:pPr>
              <w:suppressAutoHyphens/>
              <w:jc w:val="center"/>
              <w:rPr>
                <w:rFonts w:ascii="Times New Roman" w:hAnsi="Times New Roman"/>
                <w:b/>
                <w:bCs/>
              </w:rPr>
            </w:pPr>
          </w:p>
        </w:tc>
      </w:tr>
      <w:tr w:rsidR="00EF7444" w:rsidRPr="00337BFD" w:rsidTr="00EF7444">
        <w:trPr>
          <w:trHeight w:val="1575"/>
        </w:trPr>
        <w:tc>
          <w:tcPr>
            <w:tcW w:w="1224" w:type="pct"/>
            <w:vMerge w:val="restart"/>
            <w:vAlign w:val="center"/>
            <w:hideMark/>
          </w:tcPr>
          <w:p w:rsidR="00EF7444" w:rsidRPr="0066711C" w:rsidRDefault="00EF7444" w:rsidP="00EF7444">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Жилая застройка</w:t>
            </w: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314" w:type="pct"/>
            <w:vMerge w:val="restar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2.0</w:t>
            </w:r>
          </w:p>
        </w:tc>
        <w:tc>
          <w:tcPr>
            <w:tcW w:w="537" w:type="pct"/>
            <w:vMerge w:val="restar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О</w:t>
            </w:r>
          </w:p>
        </w:tc>
      </w:tr>
      <w:tr w:rsidR="00EF7444" w:rsidRPr="00337BFD" w:rsidTr="00EF7444">
        <w:trPr>
          <w:trHeight w:val="1260"/>
        </w:trPr>
        <w:tc>
          <w:tcPr>
            <w:tcW w:w="1224"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314"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r>
      <w:tr w:rsidR="00EF7444" w:rsidRPr="00337BFD" w:rsidTr="00EF7444">
        <w:trPr>
          <w:trHeight w:val="1260"/>
        </w:trPr>
        <w:tc>
          <w:tcPr>
            <w:tcW w:w="1224"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66711C">
              <w:rPr>
                <w:rFonts w:ascii="Times New Roman" w:eastAsia="Times New Roman" w:hAnsi="Times New Roman"/>
                <w:color w:val="000000"/>
              </w:rPr>
              <w:t>престарелых</w:t>
            </w:r>
            <w:proofErr w:type="gramEnd"/>
            <w:r w:rsidRPr="0066711C">
              <w:rPr>
                <w:rFonts w:ascii="Times New Roman" w:eastAsia="Times New Roman" w:hAnsi="Times New Roman"/>
                <w:color w:val="000000"/>
              </w:rPr>
              <w:t>, больницы);</w:t>
            </w:r>
          </w:p>
        </w:tc>
        <w:tc>
          <w:tcPr>
            <w:tcW w:w="314"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r>
      <w:tr w:rsidR="00EF7444" w:rsidRPr="00337BFD" w:rsidTr="00EF7444">
        <w:trPr>
          <w:trHeight w:val="1260"/>
        </w:trPr>
        <w:tc>
          <w:tcPr>
            <w:tcW w:w="1224"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 как способ обеспечения непрерывности производства (вахтовые помещения, служебные жилые помещения на производственных объектах);</w:t>
            </w:r>
          </w:p>
        </w:tc>
        <w:tc>
          <w:tcPr>
            <w:tcW w:w="314"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r>
      <w:tr w:rsidR="00EF7444" w:rsidRPr="00337BFD" w:rsidTr="00EF7444">
        <w:trPr>
          <w:trHeight w:val="1260"/>
        </w:trPr>
        <w:tc>
          <w:tcPr>
            <w:tcW w:w="1224"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314"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r>
      <w:tr w:rsidR="00EF7444" w:rsidRPr="00337BFD" w:rsidTr="00EF7444">
        <w:trPr>
          <w:trHeight w:val="945"/>
        </w:trPr>
        <w:tc>
          <w:tcPr>
            <w:tcW w:w="1224"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Содержание данного вида разрешенного использования включает в себя содержание видов разрешенного использования с кодами 2.1-2.7</w:t>
            </w:r>
          </w:p>
        </w:tc>
        <w:tc>
          <w:tcPr>
            <w:tcW w:w="314"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66711C" w:rsidRDefault="00EF7444" w:rsidP="00EF7444">
            <w:pPr>
              <w:suppressAutoHyphens/>
              <w:jc w:val="center"/>
              <w:rPr>
                <w:rFonts w:ascii="Times New Roman" w:eastAsia="Times New Roman" w:hAnsi="Times New Roman"/>
                <w:color w:val="000000"/>
              </w:rPr>
            </w:pPr>
          </w:p>
        </w:tc>
      </w:tr>
      <w:tr w:rsidR="00EF7444" w:rsidRPr="00337BFD" w:rsidTr="00EF7444">
        <w:trPr>
          <w:trHeight w:val="945"/>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Малоэтажная жилая застройка (индивидуальное жилищное строительство;</w:t>
            </w: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314" w:type="pct"/>
            <w:vMerge w:val="restar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2.1</w:t>
            </w:r>
          </w:p>
        </w:tc>
        <w:tc>
          <w:tcPr>
            <w:tcW w:w="537" w:type="pct"/>
            <w:vMerge w:val="restar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О</w:t>
            </w:r>
          </w:p>
        </w:tc>
      </w:tr>
      <w:tr w:rsidR="00EF7444" w:rsidRPr="00337BFD" w:rsidTr="00EF7444">
        <w:trPr>
          <w:trHeight w:val="353"/>
        </w:trPr>
        <w:tc>
          <w:tcPr>
            <w:tcW w:w="1224" w:type="pct"/>
            <w:vMerge w:val="restart"/>
            <w:vAlign w:val="center"/>
            <w:hideMark/>
          </w:tcPr>
          <w:p w:rsidR="00EF7444" w:rsidRPr="00337BFD" w:rsidRDefault="00EF7444" w:rsidP="00EF7444">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размещение дачных домов и садовых домов)</w:t>
            </w:r>
          </w:p>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выращивание плодовых, ягодных, овощных, бахчевых или иных декоративных или</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сельскохозяйственных культур;</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гаражей и подсобных сооружений</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restart"/>
            <w:vAlign w:val="center"/>
            <w:hideMark/>
          </w:tcPr>
          <w:p w:rsidR="00EF7444" w:rsidRPr="0066711C" w:rsidRDefault="00EF7444" w:rsidP="00EF7444">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Приусадебный участок личного подсобного хозяйства</w:t>
            </w: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314" w:type="pct"/>
            <w:vMerge w:val="restar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2.2</w:t>
            </w:r>
          </w:p>
        </w:tc>
        <w:tc>
          <w:tcPr>
            <w:tcW w:w="537" w:type="pct"/>
            <w:vMerge w:val="restar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О</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производство сельскохозяйственной продукции;</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гаража и иных вспомогательных сооружений;</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содержание сельскохозяйственных животных</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restart"/>
            <w:vAlign w:val="center"/>
            <w:hideMark/>
          </w:tcPr>
          <w:p w:rsidR="00EF7444" w:rsidRPr="0066711C" w:rsidRDefault="00EF7444" w:rsidP="00EF7444">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Блокированная жилая застройка</w:t>
            </w: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314" w:type="pct"/>
            <w:vMerge w:val="restar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2.3</w:t>
            </w:r>
          </w:p>
        </w:tc>
        <w:tc>
          <w:tcPr>
            <w:tcW w:w="537" w:type="pct"/>
            <w:vMerge w:val="restar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О</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разведение декоративных и плодовых деревьев, овощей и ягодных культур, размещение гаражей и иных вспомогательных сооружений</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Align w:val="center"/>
            <w:hideMark/>
          </w:tcPr>
          <w:p w:rsidR="00EF7444" w:rsidRPr="0066711C" w:rsidRDefault="00EF7444" w:rsidP="00EF7444">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Передвижное жилье</w:t>
            </w: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314"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2.4</w:t>
            </w:r>
          </w:p>
        </w:tc>
        <w:tc>
          <w:tcPr>
            <w:tcW w:w="537"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У</w:t>
            </w:r>
          </w:p>
        </w:tc>
      </w:tr>
      <w:tr w:rsidR="00EF7444" w:rsidRPr="00337BFD" w:rsidTr="00EF7444">
        <w:trPr>
          <w:trHeight w:val="351"/>
        </w:trPr>
        <w:tc>
          <w:tcPr>
            <w:tcW w:w="1224" w:type="pct"/>
            <w:vMerge w:val="restart"/>
            <w:vAlign w:val="center"/>
            <w:hideMark/>
          </w:tcPr>
          <w:p w:rsidR="00EF7444" w:rsidRPr="0066711C" w:rsidRDefault="00EF7444" w:rsidP="00EF7444">
            <w:pPr>
              <w:suppressAutoHyphens/>
              <w:jc w:val="center"/>
              <w:rPr>
                <w:rFonts w:ascii="Times New Roman" w:eastAsia="Times New Roman" w:hAnsi="Times New Roman"/>
                <w:b/>
                <w:color w:val="000000"/>
              </w:rPr>
            </w:pPr>
            <w:proofErr w:type="spellStart"/>
            <w:r w:rsidRPr="0066711C">
              <w:rPr>
                <w:rFonts w:ascii="Times New Roman" w:eastAsia="Times New Roman" w:hAnsi="Times New Roman"/>
                <w:b/>
                <w:color w:val="000000"/>
              </w:rPr>
              <w:t>Среднеэтажная</w:t>
            </w:r>
            <w:proofErr w:type="spellEnd"/>
            <w:r w:rsidRPr="0066711C">
              <w:rPr>
                <w:rFonts w:ascii="Times New Roman" w:eastAsia="Times New Roman" w:hAnsi="Times New Roman"/>
                <w:b/>
                <w:color w:val="000000"/>
              </w:rPr>
              <w:t xml:space="preserve"> жилая застройка</w:t>
            </w: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314" w:type="pct"/>
            <w:vMerge w:val="restar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2.5</w:t>
            </w:r>
          </w:p>
        </w:tc>
        <w:tc>
          <w:tcPr>
            <w:tcW w:w="537" w:type="pct"/>
            <w:vMerge w:val="restart"/>
            <w:vAlign w:val="center"/>
            <w:hideMark/>
          </w:tcPr>
          <w:p w:rsidR="00EF7444" w:rsidRPr="0066711C" w:rsidRDefault="00EF7444" w:rsidP="00EF7444">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О</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337BFD">
              <w:rPr>
                <w:rFonts w:ascii="Times New Roman" w:eastAsia="Times New Roman" w:hAnsi="Times New Roman"/>
                <w:color w:val="000000"/>
              </w:rPr>
              <w:t>Б</w:t>
            </w:r>
            <w:r w:rsidRPr="0066711C">
              <w:rPr>
                <w:rFonts w:ascii="Times New Roman" w:eastAsia="Times New Roman" w:hAnsi="Times New Roman"/>
                <w:color w:val="000000"/>
              </w:rPr>
              <w:t>лагоустройство и озеленение;</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337BFD">
              <w:rPr>
                <w:rFonts w:ascii="Times New Roman" w:eastAsia="Times New Roman" w:hAnsi="Times New Roman"/>
                <w:color w:val="000000"/>
              </w:rPr>
              <w:t>Р</w:t>
            </w:r>
            <w:r w:rsidRPr="0066711C">
              <w:rPr>
                <w:rFonts w:ascii="Times New Roman" w:eastAsia="Times New Roman" w:hAnsi="Times New Roman"/>
                <w:color w:val="000000"/>
              </w:rPr>
              <w:t>азмещение подземных гаражей и автостоянок;</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337BFD">
              <w:rPr>
                <w:rFonts w:ascii="Times New Roman" w:eastAsia="Times New Roman" w:hAnsi="Times New Roman"/>
                <w:color w:val="000000"/>
              </w:rPr>
              <w:t>О</w:t>
            </w:r>
            <w:r w:rsidRPr="0066711C">
              <w:rPr>
                <w:rFonts w:ascii="Times New Roman" w:eastAsia="Times New Roman" w:hAnsi="Times New Roman"/>
                <w:color w:val="000000"/>
              </w:rPr>
              <w:t>бустройство спортивных и детских площадок, площадок отдыха;</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66711C" w:rsidRDefault="00EF7444" w:rsidP="00EF7444">
            <w:pPr>
              <w:suppressAutoHyphens/>
              <w:jc w:val="center"/>
              <w:rPr>
                <w:rFonts w:ascii="Times New Roman" w:eastAsia="Times New Roman" w:hAnsi="Times New Roman"/>
                <w:color w:val="000000"/>
              </w:rPr>
            </w:pPr>
            <w:r w:rsidRPr="00337BFD">
              <w:rPr>
                <w:rFonts w:ascii="Times New Roman" w:eastAsia="Times New Roman" w:hAnsi="Times New Roman"/>
                <w:color w:val="000000"/>
              </w:rPr>
              <w:t>Р</w:t>
            </w:r>
            <w:r w:rsidRPr="0066711C">
              <w:rPr>
                <w:rFonts w:ascii="Times New Roman" w:eastAsia="Times New Roman" w:hAnsi="Times New Roman"/>
                <w:color w:val="000000"/>
              </w:rPr>
              <w:t>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r w:rsidRPr="009C778C">
              <w:rPr>
                <w:rFonts w:ascii="Times New Roman" w:eastAsia="Times New Roman" w:hAnsi="Times New Roman"/>
                <w:b/>
                <w:color w:val="000000"/>
              </w:rPr>
              <w:t>Обслуживание жилой застройки</w:t>
            </w:r>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9C778C">
              <w:rPr>
                <w:rFonts w:ascii="Times New Roman" w:eastAsia="Times New Roman" w:hAnsi="Times New Roman"/>
                <w:color w:val="000000"/>
              </w:rPr>
              <w:t xml:space="preserve">, </w:t>
            </w:r>
            <w:proofErr w:type="gramStart"/>
            <w:r w:rsidRPr="009C778C">
              <w:rPr>
                <w:rFonts w:ascii="Times New Roman" w:eastAsia="Times New Roman" w:hAnsi="Times New Roman"/>
                <w:color w:val="000000"/>
              </w:rPr>
              <w:t>предусмотренная</w:t>
            </w:r>
            <w:proofErr w:type="gramEnd"/>
            <w:r w:rsidRPr="009C778C">
              <w:rPr>
                <w:rFonts w:ascii="Times New Roman" w:eastAsia="Times New Roman" w:hAnsi="Times New Roman"/>
                <w:color w:val="000000"/>
              </w:rPr>
              <w:t xml:space="preserve"> видами разрешенного использования с кодами 2.1- 2.6</w:t>
            </w:r>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2.7</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Merge w:val="restart"/>
            <w:vAlign w:val="center"/>
            <w:hideMark/>
          </w:tcPr>
          <w:p w:rsidR="00EF7444" w:rsidRPr="00337BFD" w:rsidRDefault="00EF7444" w:rsidP="00EF7444">
            <w:pPr>
              <w:suppressAutoHyphens/>
              <w:jc w:val="center"/>
              <w:rPr>
                <w:rFonts w:ascii="Times New Roman" w:eastAsia="Times New Roman" w:hAnsi="Times New Roman"/>
                <w:b/>
                <w:color w:val="000000"/>
              </w:rPr>
            </w:pPr>
            <w:r w:rsidRPr="009C778C">
              <w:rPr>
                <w:rFonts w:ascii="Times New Roman" w:eastAsia="Times New Roman" w:hAnsi="Times New Roman"/>
                <w:b/>
                <w:color w:val="000000"/>
              </w:rPr>
              <w:t>Общественное использование объектов капитального строительства</w:t>
            </w:r>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314"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3.0</w:t>
            </w:r>
          </w:p>
        </w:tc>
        <w:tc>
          <w:tcPr>
            <w:tcW w:w="537" w:type="pct"/>
            <w:vMerge w:val="restart"/>
            <w:vAlign w:val="center"/>
            <w:hideMark/>
          </w:tcPr>
          <w:p w:rsidR="00EF7444" w:rsidRPr="009C778C" w:rsidRDefault="00EF7444" w:rsidP="00EF7444">
            <w:pPr>
              <w:suppressAutoHyphens/>
              <w:jc w:val="center"/>
              <w:rPr>
                <w:rFonts w:ascii="Times New Roman" w:eastAsia="Times New Roman" w:hAnsi="Times New Roman"/>
              </w:rPr>
            </w:pPr>
            <w:r w:rsidRPr="009C778C">
              <w:rPr>
                <w:rFonts w:ascii="Times New Roman" w:eastAsia="Times New Roman" w:hAnsi="Times New Roman"/>
              </w:rPr>
              <w:t>О</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Содержание данного вида разрешенного использования включает в себя содержание видов разрешенного использования с кодами 3.1-3.10</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restar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13" w:name="RANGE!A70"/>
            <w:r w:rsidRPr="009C778C">
              <w:rPr>
                <w:rFonts w:ascii="Times New Roman" w:eastAsia="Times New Roman" w:hAnsi="Times New Roman"/>
                <w:b/>
                <w:color w:val="000000"/>
              </w:rPr>
              <w:t>Социальное обслуживание</w:t>
            </w:r>
            <w:bookmarkEnd w:id="213"/>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314"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3.2</w:t>
            </w:r>
          </w:p>
        </w:tc>
        <w:tc>
          <w:tcPr>
            <w:tcW w:w="537"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для размещения отделений почты и телеграфа;</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14" w:name="RANGE!A73"/>
            <w:r w:rsidRPr="009C778C">
              <w:rPr>
                <w:rFonts w:ascii="Times New Roman" w:eastAsia="Times New Roman" w:hAnsi="Times New Roman"/>
                <w:b/>
                <w:color w:val="000000"/>
              </w:rPr>
              <w:t>Бытовое обслуживание</w:t>
            </w:r>
            <w:bookmarkEnd w:id="214"/>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3.3</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15" w:name="RANGE!A74"/>
            <w:r w:rsidRPr="009C778C">
              <w:rPr>
                <w:rFonts w:ascii="Times New Roman" w:eastAsia="Times New Roman" w:hAnsi="Times New Roman"/>
                <w:b/>
                <w:color w:val="000000"/>
              </w:rPr>
              <w:t>Здравоохранение</w:t>
            </w:r>
            <w:bookmarkEnd w:id="215"/>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3.4</w:t>
            </w:r>
          </w:p>
        </w:tc>
        <w:tc>
          <w:tcPr>
            <w:tcW w:w="537"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16" w:name="RANGE!A75"/>
            <w:r w:rsidRPr="009C778C">
              <w:rPr>
                <w:rFonts w:ascii="Times New Roman" w:eastAsia="Times New Roman" w:hAnsi="Times New Roman"/>
                <w:b/>
                <w:color w:val="000000"/>
              </w:rPr>
              <w:t>Образование и просвещение</w:t>
            </w:r>
            <w:bookmarkEnd w:id="216"/>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3.5</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Merge w:val="restar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17" w:name="RANGE!A76"/>
            <w:r w:rsidRPr="009C778C">
              <w:rPr>
                <w:rFonts w:ascii="Times New Roman" w:eastAsia="Times New Roman" w:hAnsi="Times New Roman"/>
                <w:b/>
                <w:color w:val="000000"/>
              </w:rPr>
              <w:t>Культурное развитие</w:t>
            </w:r>
            <w:bookmarkEnd w:id="217"/>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w:t>
            </w:r>
            <w:r w:rsidRPr="009C778C">
              <w:rPr>
                <w:rFonts w:ascii="Times New Roman" w:eastAsia="Times New Roman" w:hAnsi="Times New Roman"/>
                <w:color w:val="000000"/>
              </w:rPr>
              <w:lastRenderedPageBreak/>
              <w:t>кинотеатров и кинозалов;</w:t>
            </w:r>
          </w:p>
        </w:tc>
        <w:tc>
          <w:tcPr>
            <w:tcW w:w="314"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lastRenderedPageBreak/>
              <w:t>3.6</w:t>
            </w:r>
          </w:p>
        </w:tc>
        <w:tc>
          <w:tcPr>
            <w:tcW w:w="537" w:type="pct"/>
            <w:vMerge w:val="restart"/>
            <w:vAlign w:val="center"/>
            <w:hideMark/>
          </w:tcPr>
          <w:p w:rsidR="00EF7444" w:rsidRPr="009C778C" w:rsidRDefault="00EF7444" w:rsidP="00EF7444">
            <w:pPr>
              <w:suppressAutoHyphens/>
              <w:jc w:val="center"/>
              <w:rPr>
                <w:rFonts w:ascii="Times New Roman" w:eastAsia="Times New Roman" w:hAnsi="Times New Roman"/>
              </w:rPr>
            </w:pPr>
            <w:r w:rsidRPr="009C778C">
              <w:rPr>
                <w:rFonts w:ascii="Times New Roman" w:eastAsia="Times New Roman" w:hAnsi="Times New Roman"/>
              </w:rPr>
              <w:t>О</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устройство площадок для празднеств и гуляний;</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зданий и сооружений для размещения цирков, зверинцев, зоопарков, океанариумов</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restar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18" w:name="RANGE!A79"/>
            <w:r w:rsidRPr="009C778C">
              <w:rPr>
                <w:rFonts w:ascii="Times New Roman" w:eastAsia="Times New Roman" w:hAnsi="Times New Roman"/>
                <w:b/>
                <w:color w:val="000000"/>
              </w:rPr>
              <w:t>Религиозное использование</w:t>
            </w:r>
            <w:bookmarkEnd w:id="218"/>
          </w:p>
        </w:tc>
        <w:tc>
          <w:tcPr>
            <w:tcW w:w="2925" w:type="pct"/>
            <w:vAlign w:val="center"/>
            <w:hideMark/>
          </w:tcPr>
          <w:p w:rsidR="00EF7444" w:rsidRPr="00337BFD" w:rsidRDefault="00EF7444" w:rsidP="00EF7444">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314" w:type="pct"/>
            <w:vMerge w:val="restar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3.7</w:t>
            </w:r>
          </w:p>
        </w:tc>
        <w:tc>
          <w:tcPr>
            <w:tcW w:w="537" w:type="pct"/>
            <w:vMerge w:val="restar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rPr>
              <w:t>У</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19" w:name="RANGE!A81"/>
            <w:r w:rsidRPr="009C778C">
              <w:rPr>
                <w:rFonts w:ascii="Times New Roman" w:eastAsia="Times New Roman" w:hAnsi="Times New Roman"/>
                <w:b/>
                <w:color w:val="000000"/>
              </w:rPr>
              <w:t>Общественное управление</w:t>
            </w:r>
            <w:bookmarkEnd w:id="219"/>
          </w:p>
        </w:tc>
        <w:tc>
          <w:tcPr>
            <w:tcW w:w="2925"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14"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3.8</w:t>
            </w:r>
          </w:p>
        </w:tc>
        <w:tc>
          <w:tcPr>
            <w:tcW w:w="537"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20" w:name="RANGE!A82"/>
            <w:r w:rsidRPr="009C778C">
              <w:rPr>
                <w:rFonts w:ascii="Times New Roman" w:eastAsia="Times New Roman" w:hAnsi="Times New Roman"/>
                <w:b/>
                <w:color w:val="000000"/>
              </w:rPr>
              <w:t>Обеспечение научной деятельности</w:t>
            </w:r>
            <w:bookmarkEnd w:id="220"/>
          </w:p>
        </w:tc>
        <w:tc>
          <w:tcPr>
            <w:tcW w:w="2925" w:type="pct"/>
            <w:vAlign w:val="center"/>
            <w:hideMark/>
          </w:tcPr>
          <w:p w:rsidR="00EF7444" w:rsidRPr="00337BFD" w:rsidRDefault="00EF7444" w:rsidP="00EF7444">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314"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3.9</w:t>
            </w:r>
          </w:p>
        </w:tc>
        <w:tc>
          <w:tcPr>
            <w:tcW w:w="537"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21" w:name="RANGE!A83"/>
            <w:r w:rsidRPr="009C778C">
              <w:rPr>
                <w:rFonts w:ascii="Times New Roman" w:eastAsia="Times New Roman" w:hAnsi="Times New Roman"/>
                <w:b/>
                <w:color w:val="000000"/>
              </w:rPr>
              <w:t>Ветеринарное обслуживание</w:t>
            </w:r>
            <w:bookmarkEnd w:id="221"/>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14"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3.10</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22" w:name="RANGE!A84"/>
            <w:r w:rsidRPr="009C778C">
              <w:rPr>
                <w:rFonts w:ascii="Times New Roman" w:eastAsia="Times New Roman" w:hAnsi="Times New Roman"/>
                <w:b/>
                <w:color w:val="000000"/>
              </w:rPr>
              <w:t>Предпринимательство</w:t>
            </w:r>
            <w:bookmarkEnd w:id="222"/>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4.0</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23" w:name="RANGE!A85"/>
            <w:r w:rsidRPr="009C778C">
              <w:rPr>
                <w:rFonts w:ascii="Times New Roman" w:eastAsia="Times New Roman" w:hAnsi="Times New Roman"/>
                <w:b/>
                <w:color w:val="000000"/>
              </w:rPr>
              <w:t>Деловое управление</w:t>
            </w:r>
            <w:bookmarkEnd w:id="223"/>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4.1</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24" w:name="RANGE!A86"/>
            <w:r w:rsidRPr="009C778C">
              <w:rPr>
                <w:rFonts w:ascii="Times New Roman" w:eastAsia="Times New Roman" w:hAnsi="Times New Roman"/>
                <w:b/>
                <w:color w:val="000000"/>
              </w:rPr>
              <w:t>Торговые центры</w:t>
            </w:r>
            <w:bookmarkEnd w:id="224"/>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314"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4.2</w:t>
            </w:r>
          </w:p>
        </w:tc>
        <w:tc>
          <w:tcPr>
            <w:tcW w:w="537"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r w:rsidRPr="009C778C">
              <w:rPr>
                <w:rFonts w:ascii="Times New Roman" w:eastAsia="Times New Roman" w:hAnsi="Times New Roman"/>
                <w:b/>
                <w:color w:val="000000"/>
              </w:rPr>
              <w:t>(Торгово-развлекательные центры)</w:t>
            </w:r>
          </w:p>
        </w:tc>
        <w:tc>
          <w:tcPr>
            <w:tcW w:w="2925"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гаражей и (или) стоянок для автомобилей сотрудников и посетителей торгового центра</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restar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25" w:name="RANGE!A88"/>
            <w:r w:rsidRPr="009C778C">
              <w:rPr>
                <w:rFonts w:ascii="Times New Roman" w:eastAsia="Times New Roman" w:hAnsi="Times New Roman"/>
                <w:b/>
                <w:color w:val="000000"/>
              </w:rPr>
              <w:t>Рынки</w:t>
            </w:r>
            <w:bookmarkEnd w:id="225"/>
          </w:p>
        </w:tc>
        <w:tc>
          <w:tcPr>
            <w:tcW w:w="2925"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 xml:space="preserve">Размещение объектов капитального строительства, сооружений, предназначенных для организации постоянной или временной </w:t>
            </w:r>
            <w:r w:rsidRPr="009C778C">
              <w:rPr>
                <w:rFonts w:ascii="Times New Roman" w:eastAsia="Times New Roman" w:hAnsi="Times New Roman"/>
                <w:color w:val="000000"/>
              </w:rPr>
              <w:lastRenderedPageBreak/>
              <w:t>торговли (ярмарка, ярмарка-выставка, рынок, базар), с учетом того, что каждое из торговых мест не располагает торговой площадью более 200 кв. м;</w:t>
            </w:r>
          </w:p>
        </w:tc>
        <w:tc>
          <w:tcPr>
            <w:tcW w:w="314" w:type="pct"/>
            <w:vMerge w:val="restar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lastRenderedPageBreak/>
              <w:t>4.3</w:t>
            </w:r>
          </w:p>
        </w:tc>
        <w:tc>
          <w:tcPr>
            <w:tcW w:w="537" w:type="pct"/>
            <w:vMerge w:val="restart"/>
            <w:vAlign w:val="center"/>
            <w:hideMark/>
          </w:tcPr>
          <w:p w:rsidR="00EF7444" w:rsidRPr="009C778C" w:rsidRDefault="00EF7444" w:rsidP="00EF7444">
            <w:pPr>
              <w:suppressAutoHyphens/>
              <w:jc w:val="center"/>
              <w:rPr>
                <w:rFonts w:ascii="Times New Roman" w:eastAsia="Times New Roman" w:hAnsi="Times New Roman"/>
              </w:rPr>
            </w:pPr>
            <w:r w:rsidRPr="009C778C">
              <w:rPr>
                <w:rFonts w:ascii="Times New Roman" w:eastAsia="Times New Roman" w:hAnsi="Times New Roman"/>
              </w:rPr>
              <w:t>О</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гаражей и (или) стоянок для автомобилей сотрудников и посетителей рынка</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26" w:name="RANGE!A90"/>
            <w:r w:rsidRPr="009C778C">
              <w:rPr>
                <w:rFonts w:ascii="Times New Roman" w:eastAsia="Times New Roman" w:hAnsi="Times New Roman"/>
                <w:b/>
                <w:color w:val="000000"/>
              </w:rPr>
              <w:t>Магазины</w:t>
            </w:r>
            <w:bookmarkEnd w:id="226"/>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4.4</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27" w:name="RANGE!A91"/>
            <w:r w:rsidRPr="009C778C">
              <w:rPr>
                <w:rFonts w:ascii="Times New Roman" w:eastAsia="Times New Roman" w:hAnsi="Times New Roman"/>
                <w:b/>
                <w:color w:val="000000"/>
              </w:rPr>
              <w:t>Банковская и страховая деятельность</w:t>
            </w:r>
            <w:bookmarkEnd w:id="227"/>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4.5</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28" w:name="RANGE!A92"/>
            <w:r w:rsidRPr="009C778C">
              <w:rPr>
                <w:rFonts w:ascii="Times New Roman" w:eastAsia="Times New Roman" w:hAnsi="Times New Roman"/>
                <w:b/>
                <w:color w:val="000000"/>
              </w:rPr>
              <w:t>Общественное питание</w:t>
            </w:r>
            <w:bookmarkEnd w:id="228"/>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4.6</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29" w:name="RANGE!A93"/>
            <w:r w:rsidRPr="009C778C">
              <w:rPr>
                <w:rFonts w:ascii="Times New Roman" w:eastAsia="Times New Roman" w:hAnsi="Times New Roman"/>
                <w:b/>
                <w:color w:val="000000"/>
              </w:rPr>
              <w:t>Гостиничное обслуживание</w:t>
            </w:r>
            <w:bookmarkEnd w:id="229"/>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4.7</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9C778C" w:rsidRDefault="00EF7444" w:rsidP="00EF7444">
            <w:pPr>
              <w:suppressAutoHyphens/>
              <w:jc w:val="center"/>
              <w:rPr>
                <w:rFonts w:ascii="Times New Roman" w:eastAsia="Times New Roman" w:hAnsi="Times New Roman"/>
                <w:b/>
                <w:color w:val="000000"/>
              </w:rPr>
            </w:pPr>
            <w:bookmarkStart w:id="230" w:name="RANGE!A94"/>
            <w:r w:rsidRPr="009C778C">
              <w:rPr>
                <w:rFonts w:ascii="Times New Roman" w:eastAsia="Times New Roman" w:hAnsi="Times New Roman"/>
                <w:b/>
                <w:color w:val="000000"/>
              </w:rPr>
              <w:t>Развлечения</w:t>
            </w:r>
            <w:bookmarkEnd w:id="230"/>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9C778C">
              <w:rPr>
                <w:rFonts w:ascii="Times New Roman" w:eastAsia="Times New Roman" w:hAnsi="Times New Roman"/>
                <w:color w:val="000000"/>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4.8</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F7444" w:rsidRPr="00337BFD" w:rsidTr="00EF7444">
        <w:trPr>
          <w:trHeight w:val="351"/>
        </w:trPr>
        <w:tc>
          <w:tcPr>
            <w:tcW w:w="1224" w:type="pct"/>
            <w:vMerge w:val="restar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31" w:name="RANGE!A95"/>
            <w:r w:rsidRPr="009C778C">
              <w:rPr>
                <w:rFonts w:ascii="Times New Roman" w:eastAsia="Times New Roman" w:hAnsi="Times New Roman"/>
                <w:b/>
                <w:color w:val="000000"/>
              </w:rPr>
              <w:t>Обслуживание автотранспорта</w:t>
            </w:r>
            <w:bookmarkEnd w:id="231"/>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314"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4.9</w:t>
            </w:r>
          </w:p>
        </w:tc>
        <w:tc>
          <w:tcPr>
            <w:tcW w:w="537"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магазинов сопутствующей торговли, зданий для организации общественного питания в качестве придорожного сервиса;</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Merge w:val="restar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32" w:name="RANGE!A98"/>
            <w:r w:rsidRPr="009C778C">
              <w:rPr>
                <w:rFonts w:ascii="Times New Roman" w:eastAsia="Times New Roman" w:hAnsi="Times New Roman"/>
                <w:b/>
                <w:color w:val="000000"/>
              </w:rPr>
              <w:t>Отдых (рекреация)</w:t>
            </w:r>
            <w:bookmarkEnd w:id="232"/>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314"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5.0</w:t>
            </w:r>
          </w:p>
        </w:tc>
        <w:tc>
          <w:tcPr>
            <w:tcW w:w="537"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Содержание данного вида разрешенного использования включает в себя содержание видов разрешенного использования с кодами 5.1-5.5</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33" w:name="RANGE!A100"/>
            <w:r w:rsidRPr="009C778C">
              <w:rPr>
                <w:rFonts w:ascii="Times New Roman" w:eastAsia="Times New Roman" w:hAnsi="Times New Roman"/>
                <w:b/>
                <w:color w:val="000000"/>
              </w:rPr>
              <w:t>Спорт</w:t>
            </w:r>
            <w:bookmarkEnd w:id="233"/>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314"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5.1</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Merge w:val="restar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34" w:name="RANGE!A101"/>
            <w:r w:rsidRPr="009C778C">
              <w:rPr>
                <w:rFonts w:ascii="Times New Roman" w:eastAsia="Times New Roman" w:hAnsi="Times New Roman"/>
                <w:b/>
                <w:color w:val="000000"/>
              </w:rPr>
              <w:t>Природно-познавательный туризм</w:t>
            </w:r>
            <w:bookmarkEnd w:id="234"/>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314" w:type="pct"/>
            <w:vMerge w:val="restar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5.2</w:t>
            </w:r>
          </w:p>
        </w:tc>
        <w:tc>
          <w:tcPr>
            <w:tcW w:w="537" w:type="pct"/>
            <w:vMerge w:val="restar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rPr>
              <w:t>У</w:t>
            </w:r>
          </w:p>
        </w:tc>
      </w:tr>
      <w:tr w:rsidR="00EF7444" w:rsidRPr="00337BFD" w:rsidTr="00EF7444">
        <w:trPr>
          <w:trHeight w:val="351"/>
        </w:trPr>
        <w:tc>
          <w:tcPr>
            <w:tcW w:w="1224" w:type="pct"/>
            <w:vMerge/>
            <w:vAlign w:val="center"/>
            <w:hideMark/>
          </w:tcPr>
          <w:p w:rsidR="00EF7444" w:rsidRPr="00337BFD" w:rsidRDefault="00EF7444" w:rsidP="00EF7444">
            <w:pPr>
              <w:suppressAutoHyphens/>
              <w:jc w:val="center"/>
              <w:rPr>
                <w:rFonts w:ascii="Times New Roman" w:eastAsia="Times New Roman" w:hAnsi="Times New Roman"/>
                <w:b/>
                <w:color w:val="000000"/>
              </w:rPr>
            </w:pPr>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 xml:space="preserve">осуществление необходимых природоохранных и </w:t>
            </w:r>
            <w:proofErr w:type="spellStart"/>
            <w:r w:rsidRPr="009C778C">
              <w:rPr>
                <w:rFonts w:ascii="Times New Roman" w:eastAsia="Times New Roman" w:hAnsi="Times New Roman"/>
                <w:color w:val="000000"/>
              </w:rPr>
              <w:t>природовосстановительных</w:t>
            </w:r>
            <w:proofErr w:type="spellEnd"/>
            <w:r w:rsidRPr="009C778C">
              <w:rPr>
                <w:rFonts w:ascii="Times New Roman" w:eastAsia="Times New Roman" w:hAnsi="Times New Roman"/>
                <w:color w:val="000000"/>
              </w:rPr>
              <w:t xml:space="preserve"> мероприятий</w:t>
            </w: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35" w:name="RANGE!A104"/>
            <w:r w:rsidRPr="009C778C">
              <w:rPr>
                <w:rFonts w:ascii="Times New Roman" w:eastAsia="Times New Roman" w:hAnsi="Times New Roman"/>
                <w:b/>
                <w:color w:val="000000"/>
              </w:rPr>
              <w:t xml:space="preserve">Причалы для </w:t>
            </w:r>
            <w:proofErr w:type="gramStart"/>
            <w:r w:rsidRPr="009C778C">
              <w:rPr>
                <w:rFonts w:ascii="Times New Roman" w:eastAsia="Times New Roman" w:hAnsi="Times New Roman"/>
                <w:b/>
                <w:color w:val="000000"/>
              </w:rPr>
              <w:t>маломерных</w:t>
            </w:r>
            <w:bookmarkEnd w:id="235"/>
            <w:proofErr w:type="gramEnd"/>
          </w:p>
        </w:tc>
        <w:tc>
          <w:tcPr>
            <w:tcW w:w="2925"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314"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5.4</w:t>
            </w:r>
          </w:p>
        </w:tc>
        <w:tc>
          <w:tcPr>
            <w:tcW w:w="537" w:type="pct"/>
            <w:vMerge w:val="restar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r>
              <w:rPr>
                <w:rFonts w:ascii="Times New Roman" w:eastAsia="Times New Roman" w:hAnsi="Times New Roman"/>
                <w:b/>
                <w:color w:val="000000"/>
              </w:rPr>
              <w:t>С</w:t>
            </w:r>
            <w:r w:rsidRPr="009C778C">
              <w:rPr>
                <w:rFonts w:ascii="Times New Roman" w:eastAsia="Times New Roman" w:hAnsi="Times New Roman"/>
                <w:b/>
                <w:color w:val="000000"/>
              </w:rPr>
              <w:t>удов</w:t>
            </w:r>
          </w:p>
        </w:tc>
        <w:tc>
          <w:tcPr>
            <w:tcW w:w="2925"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314"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c>
          <w:tcPr>
            <w:tcW w:w="537" w:type="pct"/>
            <w:vMerge/>
            <w:vAlign w:val="center"/>
            <w:hideMark/>
          </w:tcPr>
          <w:p w:rsidR="00EF7444" w:rsidRPr="00337BFD" w:rsidRDefault="00EF7444" w:rsidP="00EF7444">
            <w:pPr>
              <w:suppressAutoHyphens/>
              <w:jc w:val="center"/>
              <w:rPr>
                <w:rFonts w:ascii="Times New Roman" w:eastAsia="Times New Roman" w:hAnsi="Times New Roman"/>
                <w:color w:val="000000"/>
              </w:rPr>
            </w:pP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36" w:name="RANGE!A141"/>
            <w:r w:rsidRPr="009C778C">
              <w:rPr>
                <w:rFonts w:ascii="Times New Roman" w:eastAsia="Times New Roman" w:hAnsi="Times New Roman"/>
                <w:b/>
                <w:color w:val="000000"/>
              </w:rPr>
              <w:t xml:space="preserve">Охрана Государственной границы Российской </w:t>
            </w:r>
            <w:r w:rsidRPr="009C778C">
              <w:rPr>
                <w:rFonts w:ascii="Times New Roman" w:eastAsia="Times New Roman" w:hAnsi="Times New Roman"/>
                <w:b/>
                <w:color w:val="000000"/>
              </w:rPr>
              <w:lastRenderedPageBreak/>
              <w:t>Федерации</w:t>
            </w:r>
            <w:bookmarkEnd w:id="236"/>
          </w:p>
        </w:tc>
        <w:tc>
          <w:tcPr>
            <w:tcW w:w="2925"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lastRenderedPageBreak/>
              <w:t xml:space="preserve">Размещение инженерных сооружений и заграждений, пограничных знаков, коммуникаций и других объектов, необходимых для </w:t>
            </w:r>
            <w:r w:rsidRPr="009C778C">
              <w:rPr>
                <w:rFonts w:ascii="Times New Roman" w:eastAsia="Times New Roman" w:hAnsi="Times New Roman"/>
                <w:color w:val="000000"/>
              </w:rPr>
              <w:lastRenderedPageBreak/>
              <w:t>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314"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lastRenderedPageBreak/>
              <w:t>8.2</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37" w:name="RANGE!A153"/>
            <w:r w:rsidRPr="009C778C">
              <w:rPr>
                <w:rFonts w:ascii="Times New Roman" w:eastAsia="Times New Roman" w:hAnsi="Times New Roman"/>
                <w:b/>
                <w:color w:val="000000"/>
              </w:rPr>
              <w:lastRenderedPageBreak/>
              <w:t>Водные объекты</w:t>
            </w:r>
            <w:bookmarkEnd w:id="237"/>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Ледники, снежники, ручьи, реки, озера, болота, территориальные моря и другие поверхностные водные объекты</w:t>
            </w:r>
          </w:p>
        </w:tc>
        <w:tc>
          <w:tcPr>
            <w:tcW w:w="314"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11.0</w:t>
            </w:r>
          </w:p>
        </w:tc>
        <w:tc>
          <w:tcPr>
            <w:tcW w:w="537"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38" w:name="RANGE!A154"/>
            <w:r w:rsidRPr="009C778C">
              <w:rPr>
                <w:rFonts w:ascii="Times New Roman" w:eastAsia="Times New Roman" w:hAnsi="Times New Roman"/>
                <w:b/>
                <w:color w:val="000000"/>
              </w:rPr>
              <w:t>Общее пользование водными объектами</w:t>
            </w:r>
            <w:bookmarkEnd w:id="238"/>
          </w:p>
        </w:tc>
        <w:tc>
          <w:tcPr>
            <w:tcW w:w="2925" w:type="pct"/>
            <w:vAlign w:val="center"/>
            <w:hideMark/>
          </w:tcPr>
          <w:p w:rsidR="00EF7444" w:rsidRPr="00337BFD" w:rsidRDefault="00EF7444" w:rsidP="00EF7444">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14"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11.1</w:t>
            </w:r>
          </w:p>
        </w:tc>
        <w:tc>
          <w:tcPr>
            <w:tcW w:w="537"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F7444" w:rsidRPr="00337BFD" w:rsidTr="00EF7444">
        <w:trPr>
          <w:trHeight w:val="351"/>
        </w:trPr>
        <w:tc>
          <w:tcPr>
            <w:tcW w:w="1224" w:type="pct"/>
            <w:vAlign w:val="center"/>
            <w:hideMark/>
          </w:tcPr>
          <w:p w:rsidR="00EF7444" w:rsidRPr="00337BFD" w:rsidRDefault="00EF7444" w:rsidP="00EF7444">
            <w:pPr>
              <w:suppressAutoHyphens/>
              <w:jc w:val="center"/>
              <w:rPr>
                <w:rFonts w:ascii="Times New Roman" w:eastAsia="Times New Roman" w:hAnsi="Times New Roman"/>
                <w:b/>
                <w:color w:val="000000"/>
              </w:rPr>
            </w:pPr>
            <w:bookmarkStart w:id="239" w:name="RANGE!A156"/>
            <w:r w:rsidRPr="009C778C">
              <w:rPr>
                <w:rFonts w:ascii="Times New Roman" w:eastAsia="Times New Roman" w:hAnsi="Times New Roman"/>
                <w:b/>
                <w:color w:val="000000"/>
              </w:rPr>
              <w:t>Гидротехнические сооружения</w:t>
            </w:r>
            <w:bookmarkEnd w:id="239"/>
          </w:p>
        </w:tc>
        <w:tc>
          <w:tcPr>
            <w:tcW w:w="2925" w:type="pct"/>
            <w:vAlign w:val="center"/>
            <w:hideMark/>
          </w:tcPr>
          <w:p w:rsidR="00EF7444" w:rsidRPr="009C778C"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C778C">
              <w:rPr>
                <w:rFonts w:ascii="Times New Roman" w:eastAsia="Times New Roman" w:hAnsi="Times New Roman"/>
                <w:color w:val="000000"/>
              </w:rPr>
              <w:t>рыбозащитных</w:t>
            </w:r>
            <w:proofErr w:type="spellEnd"/>
            <w:r w:rsidRPr="009C778C">
              <w:rPr>
                <w:rFonts w:ascii="Times New Roman" w:eastAsia="Times New Roman" w:hAnsi="Times New Roman"/>
                <w:color w:val="000000"/>
              </w:rPr>
              <w:t xml:space="preserve"> и рыбопропускных сооружений, берегозащитных сооружений)</w:t>
            </w:r>
          </w:p>
        </w:tc>
        <w:tc>
          <w:tcPr>
            <w:tcW w:w="314"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11.3</w:t>
            </w:r>
          </w:p>
        </w:tc>
        <w:tc>
          <w:tcPr>
            <w:tcW w:w="537" w:type="pct"/>
            <w:vAlign w:val="center"/>
            <w:hideMark/>
          </w:tcPr>
          <w:p w:rsidR="00EF7444" w:rsidRPr="00337BFD" w:rsidRDefault="00EF7444" w:rsidP="00EF7444">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bl>
    <w:p w:rsidR="00EF7444" w:rsidRDefault="00EF7444" w:rsidP="00EF7444">
      <w:pPr>
        <w:suppressAutoHyphens/>
        <w:ind w:firstLine="851"/>
        <w:jc w:val="both"/>
        <w:rPr>
          <w:rFonts w:ascii="Times New Roman" w:eastAsia="Times New Roman" w:hAnsi="Times New Roman"/>
          <w:sz w:val="24"/>
          <w:szCs w:val="24"/>
          <w:lang w:eastAsia="ru-RU"/>
        </w:rPr>
      </w:pPr>
    </w:p>
    <w:p w:rsidR="00EF7444" w:rsidRPr="00F93F93" w:rsidRDefault="00EF7444" w:rsidP="00EF7444">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11.3.3. Объекты видов использования, отмеченных в 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 В случае если общая площадь объектов капитального строительства на соответствующих земельных участках превышает 500 квадратных метров, то объекты указанных видов использования относятся к условно разрешенным видам использования.</w:t>
      </w:r>
    </w:p>
    <w:p w:rsidR="00EF7444" w:rsidRPr="00F93F93" w:rsidRDefault="00EF7444" w:rsidP="00EF7444">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11.3.4. Условно разрешенные виды использования земельных участков и объектов капитального строительства:</w:t>
      </w:r>
    </w:p>
    <w:p w:rsidR="00EF7444" w:rsidRPr="00D57F7B"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многоквартирны</w:t>
      </w:r>
      <w:r>
        <w:rPr>
          <w:rFonts w:ascii="Times New Roman" w:eastAsia="Times New Roman" w:hAnsi="Times New Roman"/>
          <w:sz w:val="24"/>
          <w:szCs w:val="24"/>
          <w:lang w:eastAsia="ru-RU"/>
        </w:rPr>
        <w:t>х</w:t>
      </w:r>
      <w:r w:rsidRPr="00D57F7B">
        <w:rPr>
          <w:rFonts w:ascii="Times New Roman" w:eastAsia="Times New Roman" w:hAnsi="Times New Roman"/>
          <w:sz w:val="24"/>
          <w:szCs w:val="24"/>
          <w:lang w:eastAsia="ru-RU"/>
        </w:rPr>
        <w:t xml:space="preserve"> дом</w:t>
      </w:r>
      <w:r>
        <w:rPr>
          <w:rFonts w:ascii="Times New Roman" w:eastAsia="Times New Roman" w:hAnsi="Times New Roman"/>
          <w:sz w:val="24"/>
          <w:szCs w:val="24"/>
          <w:lang w:eastAsia="ru-RU"/>
        </w:rPr>
        <w:t>ов</w:t>
      </w:r>
      <w:r w:rsidRPr="00D57F7B">
        <w:rPr>
          <w:rFonts w:ascii="Times New Roman" w:eastAsia="Times New Roman" w:hAnsi="Times New Roman"/>
          <w:sz w:val="24"/>
          <w:szCs w:val="24"/>
          <w:lang w:eastAsia="ru-RU"/>
        </w:rPr>
        <w:t xml:space="preserve"> выше </w:t>
      </w:r>
      <w:r>
        <w:rPr>
          <w:rFonts w:ascii="Times New Roman" w:eastAsia="Times New Roman" w:hAnsi="Times New Roman"/>
          <w:sz w:val="24"/>
          <w:szCs w:val="24"/>
          <w:lang w:eastAsia="ru-RU"/>
        </w:rPr>
        <w:t>4</w:t>
      </w:r>
      <w:r w:rsidRPr="00D57F7B">
        <w:rPr>
          <w:rFonts w:ascii="Times New Roman" w:eastAsia="Times New Roman" w:hAnsi="Times New Roman"/>
          <w:sz w:val="24"/>
          <w:szCs w:val="24"/>
          <w:lang w:eastAsia="ru-RU"/>
        </w:rPr>
        <w:t xml:space="preserve"> этажей;</w:t>
      </w:r>
    </w:p>
    <w:p w:rsidR="00EF7444"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гостиниц, центр</w:t>
      </w:r>
      <w:r>
        <w:rPr>
          <w:rFonts w:ascii="Times New Roman" w:eastAsia="Times New Roman" w:hAnsi="Times New Roman"/>
          <w:sz w:val="24"/>
          <w:szCs w:val="24"/>
          <w:lang w:eastAsia="ru-RU"/>
        </w:rPr>
        <w:t>ов</w:t>
      </w:r>
      <w:r w:rsidRPr="00D57F7B">
        <w:rPr>
          <w:rFonts w:ascii="Times New Roman" w:eastAsia="Times New Roman" w:hAnsi="Times New Roman"/>
          <w:sz w:val="24"/>
          <w:szCs w:val="24"/>
          <w:lang w:eastAsia="ru-RU"/>
        </w:rPr>
        <w:t xml:space="preserve"> обслуживания туристов;</w:t>
      </w:r>
    </w:p>
    <w:p w:rsidR="00EF7444" w:rsidRPr="00D57F7B"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размещения личного подсобного хозяйства;</w:t>
      </w:r>
    </w:p>
    <w:p w:rsidR="00EF7444" w:rsidRPr="00D57F7B"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торговы</w:t>
      </w:r>
      <w:r>
        <w:rPr>
          <w:rFonts w:ascii="Times New Roman" w:eastAsia="Times New Roman" w:hAnsi="Times New Roman"/>
          <w:sz w:val="24"/>
          <w:szCs w:val="24"/>
          <w:lang w:eastAsia="ru-RU"/>
        </w:rPr>
        <w:t>х</w:t>
      </w:r>
      <w:r w:rsidRPr="00D57F7B">
        <w:rPr>
          <w:rFonts w:ascii="Times New Roman" w:eastAsia="Times New Roman" w:hAnsi="Times New Roman"/>
          <w:sz w:val="24"/>
          <w:szCs w:val="24"/>
          <w:lang w:eastAsia="ru-RU"/>
        </w:rPr>
        <w:t xml:space="preserve"> центр</w:t>
      </w:r>
      <w:r>
        <w:rPr>
          <w:rFonts w:ascii="Times New Roman" w:eastAsia="Times New Roman" w:hAnsi="Times New Roman"/>
          <w:sz w:val="24"/>
          <w:szCs w:val="24"/>
          <w:lang w:eastAsia="ru-RU"/>
        </w:rPr>
        <w:t>ов</w:t>
      </w:r>
      <w:r w:rsidRPr="00D57F7B">
        <w:rPr>
          <w:rFonts w:ascii="Times New Roman" w:eastAsia="Times New Roman" w:hAnsi="Times New Roman"/>
          <w:sz w:val="24"/>
          <w:szCs w:val="24"/>
          <w:lang w:eastAsia="ru-RU"/>
        </w:rPr>
        <w:t>, выставки товаров в зданиях общей площадью не более 400 кв. м, на участках площадью не более 600 кв. м;</w:t>
      </w:r>
    </w:p>
    <w:p w:rsidR="00EF7444" w:rsidRPr="00D57F7B"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ресторан</w:t>
      </w:r>
      <w:r>
        <w:rPr>
          <w:rFonts w:ascii="Times New Roman" w:eastAsia="Times New Roman" w:hAnsi="Times New Roman"/>
          <w:sz w:val="24"/>
          <w:szCs w:val="24"/>
          <w:lang w:eastAsia="ru-RU"/>
        </w:rPr>
        <w:t>ов</w:t>
      </w:r>
      <w:r w:rsidRPr="00D57F7B">
        <w:rPr>
          <w:rFonts w:ascii="Times New Roman" w:eastAsia="Times New Roman" w:hAnsi="Times New Roman"/>
          <w:sz w:val="24"/>
          <w:szCs w:val="24"/>
          <w:lang w:eastAsia="ru-RU"/>
        </w:rPr>
        <w:t>, бар</w:t>
      </w:r>
      <w:r>
        <w:rPr>
          <w:rFonts w:ascii="Times New Roman" w:eastAsia="Times New Roman" w:hAnsi="Times New Roman"/>
          <w:sz w:val="24"/>
          <w:szCs w:val="24"/>
          <w:lang w:eastAsia="ru-RU"/>
        </w:rPr>
        <w:t>ов (с предложением алкогольных нап</w:t>
      </w:r>
      <w:r w:rsidRPr="00D57F7B">
        <w:rPr>
          <w:rFonts w:ascii="Times New Roman" w:eastAsia="Times New Roman" w:hAnsi="Times New Roman"/>
          <w:sz w:val="24"/>
          <w:szCs w:val="24"/>
          <w:lang w:eastAsia="ru-RU"/>
        </w:rPr>
        <w:t>итков);</w:t>
      </w:r>
    </w:p>
    <w:p w:rsidR="00EF7444" w:rsidRPr="00D57F7B"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рынк</w:t>
      </w:r>
      <w:r>
        <w:rPr>
          <w:rFonts w:ascii="Times New Roman" w:eastAsia="Times New Roman" w:hAnsi="Times New Roman"/>
          <w:sz w:val="24"/>
          <w:szCs w:val="24"/>
          <w:lang w:eastAsia="ru-RU"/>
        </w:rPr>
        <w:t>ов открытого</w:t>
      </w:r>
      <w:r w:rsidRPr="00D57F7B">
        <w:rPr>
          <w:rFonts w:ascii="Times New Roman" w:eastAsia="Times New Roman" w:hAnsi="Times New Roman"/>
          <w:sz w:val="24"/>
          <w:szCs w:val="24"/>
          <w:lang w:eastAsia="ru-RU"/>
        </w:rPr>
        <w:t xml:space="preserve"> и закрыт</w:t>
      </w:r>
      <w:r>
        <w:rPr>
          <w:rFonts w:ascii="Times New Roman" w:eastAsia="Times New Roman" w:hAnsi="Times New Roman"/>
          <w:sz w:val="24"/>
          <w:szCs w:val="24"/>
          <w:lang w:eastAsia="ru-RU"/>
        </w:rPr>
        <w:t>ого типа</w:t>
      </w:r>
      <w:r w:rsidRPr="00D57F7B">
        <w:rPr>
          <w:rFonts w:ascii="Times New Roman" w:eastAsia="Times New Roman" w:hAnsi="Times New Roman"/>
          <w:sz w:val="24"/>
          <w:szCs w:val="24"/>
          <w:lang w:eastAsia="ru-RU"/>
        </w:rPr>
        <w:t>;</w:t>
      </w:r>
    </w:p>
    <w:p w:rsidR="00EF7444" w:rsidRPr="00D57F7B"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офис</w:t>
      </w:r>
      <w:r>
        <w:rPr>
          <w:rFonts w:ascii="Times New Roman" w:eastAsia="Times New Roman" w:hAnsi="Times New Roman"/>
          <w:sz w:val="24"/>
          <w:szCs w:val="24"/>
          <w:lang w:eastAsia="ru-RU"/>
        </w:rPr>
        <w:t>ов</w:t>
      </w:r>
      <w:r w:rsidRPr="00D57F7B">
        <w:rPr>
          <w:rFonts w:ascii="Times New Roman" w:eastAsia="Times New Roman" w:hAnsi="Times New Roman"/>
          <w:sz w:val="24"/>
          <w:szCs w:val="24"/>
          <w:lang w:eastAsia="ru-RU"/>
        </w:rPr>
        <w:t>, контор различных организаций, фирм, компаний;</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религиозных объектов;</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медицинских лабораторий, подстанций скорой и неотложной помощи, учреждений санитарно-эпидемиологической службы и других подобных объектов;</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общежитий и гостиниц;</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w:t>
      </w:r>
      <w:r w:rsidRPr="00F93F93">
        <w:rPr>
          <w:rFonts w:ascii="Times New Roman" w:eastAsia="Times New Roman" w:hAnsi="Times New Roman"/>
          <w:sz w:val="24"/>
          <w:szCs w:val="24"/>
          <w:lang w:eastAsia="ru-RU"/>
        </w:rPr>
        <w:t>ля размещения ветеринарных поликлиник, станций без содержания животных;</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иных спортивных объектов;</w:t>
      </w:r>
    </w:p>
    <w:p w:rsidR="00EF7444" w:rsidRPr="001239A3"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объек</w:t>
      </w:r>
      <w:r>
        <w:rPr>
          <w:rFonts w:ascii="Times New Roman" w:eastAsia="Times New Roman" w:hAnsi="Times New Roman"/>
          <w:sz w:val="24"/>
          <w:szCs w:val="24"/>
          <w:lang w:eastAsia="ru-RU"/>
        </w:rPr>
        <w:t>тов для обслуживания транспорта</w:t>
      </w:r>
      <w:r w:rsidRPr="00D57F7B">
        <w:rPr>
          <w:rFonts w:ascii="Times New Roman" w:eastAsia="Times New Roman" w:hAnsi="Times New Roman"/>
          <w:sz w:val="24"/>
          <w:szCs w:val="24"/>
          <w:lang w:eastAsia="ru-RU"/>
        </w:rPr>
        <w:t>.</w:t>
      </w:r>
    </w:p>
    <w:p w:rsidR="00EF7444" w:rsidRPr="00F93F93" w:rsidRDefault="00EF7444" w:rsidP="00EF7444">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F7444" w:rsidRPr="00F93F93" w:rsidRDefault="00EF7444" w:rsidP="00EF7444">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минимальная площадь земельных участков:</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размещения индивидуального жилого дома - </w:t>
      </w:r>
      <w:r>
        <w:rPr>
          <w:rFonts w:ascii="Times New Roman" w:eastAsia="Times New Roman" w:hAnsi="Times New Roman"/>
          <w:sz w:val="24"/>
          <w:szCs w:val="24"/>
          <w:lang w:eastAsia="ru-RU"/>
        </w:rPr>
        <w:t>15</w:t>
      </w:r>
      <w:r w:rsidRPr="00F93F93">
        <w:rPr>
          <w:rFonts w:ascii="Times New Roman" w:eastAsia="Times New Roman" w:hAnsi="Times New Roman"/>
          <w:sz w:val="24"/>
          <w:szCs w:val="24"/>
          <w:lang w:eastAsia="ru-RU"/>
        </w:rPr>
        <w:t>0 квадратных метров;</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для многоквартирных домов - 1000 квадратных метров;</w:t>
      </w:r>
    </w:p>
    <w:p w:rsidR="00EF7444" w:rsidRPr="00F93F93" w:rsidRDefault="00EF7444" w:rsidP="00EF7444">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основные параметры застройки в этой зоне следующие:</w:t>
      </w:r>
    </w:p>
    <w:p w:rsidR="00EF7444" w:rsidRPr="00287461" w:rsidRDefault="00EF7444" w:rsidP="00EF7444">
      <w:pPr>
        <w:pStyle w:val="ConsPlusCell"/>
        <w:widowControl/>
        <w:rPr>
          <w:rFonts w:ascii="Times New Roman" w:hAnsi="Times New Roman" w:cs="Times New Roman"/>
          <w:b/>
        </w:rPr>
      </w:pPr>
      <w:r w:rsidRPr="00287461">
        <w:rPr>
          <w:rFonts w:ascii="Times New Roman" w:hAnsi="Times New Roman" w:cs="Times New Roman"/>
          <w:b/>
        </w:rPr>
        <w:t xml:space="preserve">Таблица </w:t>
      </w:r>
      <w:r w:rsidR="00653C3E" w:rsidRPr="00287461">
        <w:rPr>
          <w:rFonts w:ascii="Times New Roman" w:hAnsi="Times New Roman" w:cs="Times New Roman"/>
          <w:b/>
        </w:rPr>
        <w:fldChar w:fldCharType="begin"/>
      </w:r>
      <w:r w:rsidRPr="00287461">
        <w:rPr>
          <w:rFonts w:ascii="Times New Roman" w:hAnsi="Times New Roman" w:cs="Times New Roman"/>
          <w:b/>
        </w:rPr>
        <w:instrText xml:space="preserve"> SEQ Таблица \* ARABIC </w:instrText>
      </w:r>
      <w:r w:rsidR="00653C3E" w:rsidRPr="00287461">
        <w:rPr>
          <w:rFonts w:ascii="Times New Roman" w:hAnsi="Times New Roman" w:cs="Times New Roman"/>
          <w:b/>
        </w:rPr>
        <w:fldChar w:fldCharType="separate"/>
      </w:r>
      <w:r w:rsidR="001E50C2">
        <w:rPr>
          <w:rFonts w:ascii="Times New Roman" w:hAnsi="Times New Roman" w:cs="Times New Roman"/>
          <w:b/>
          <w:noProof/>
        </w:rPr>
        <w:t>9</w:t>
      </w:r>
      <w:r w:rsidR="00653C3E" w:rsidRPr="00287461">
        <w:rPr>
          <w:rFonts w:ascii="Times New Roman" w:hAnsi="Times New Roman" w:cs="Times New Roman"/>
          <w:b/>
        </w:rPr>
        <w:fldChar w:fldCharType="end"/>
      </w:r>
      <w:r w:rsidRPr="00287461">
        <w:rPr>
          <w:rFonts w:ascii="Times New Roman" w:hAnsi="Times New Roman" w:cs="Times New Roman"/>
          <w:b/>
        </w:rPr>
        <w:t xml:space="preserve"> – Основные параметры застройки</w:t>
      </w:r>
    </w:p>
    <w:tbl>
      <w:tblPr>
        <w:tblW w:w="4966" w:type="pct"/>
        <w:jc w:val="center"/>
        <w:tblInd w:w="70" w:type="dxa"/>
        <w:tblCellMar>
          <w:left w:w="70" w:type="dxa"/>
          <w:right w:w="70" w:type="dxa"/>
        </w:tblCellMar>
        <w:tblLook w:val="04A0"/>
      </w:tblPr>
      <w:tblGrid>
        <w:gridCol w:w="2275"/>
        <w:gridCol w:w="3586"/>
        <w:gridCol w:w="4275"/>
      </w:tblGrid>
      <w:tr w:rsidR="00EF7444" w:rsidRPr="00287461" w:rsidTr="00EF7444">
        <w:trPr>
          <w:cantSplit/>
          <w:trHeight w:val="20"/>
          <w:jc w:val="center"/>
        </w:trPr>
        <w:tc>
          <w:tcPr>
            <w:tcW w:w="1122" w:type="pct"/>
            <w:tcBorders>
              <w:top w:val="single" w:sz="6" w:space="0" w:color="auto"/>
              <w:left w:val="single" w:sz="6" w:space="0" w:color="auto"/>
              <w:bottom w:val="single" w:sz="6" w:space="0" w:color="auto"/>
              <w:right w:val="single" w:sz="6" w:space="0" w:color="auto"/>
            </w:tcBorders>
            <w:vAlign w:val="center"/>
          </w:tcPr>
          <w:p w:rsidR="00EF7444" w:rsidRPr="00287461" w:rsidRDefault="00EF7444" w:rsidP="00EF7444">
            <w:pPr>
              <w:pStyle w:val="ConsPlusCell"/>
              <w:widowControl/>
              <w:jc w:val="center"/>
              <w:rPr>
                <w:rFonts w:ascii="Times New Roman" w:hAnsi="Times New Roman" w:cs="Times New Roman"/>
                <w:b/>
              </w:rPr>
            </w:pPr>
            <w:r w:rsidRPr="00287461">
              <w:rPr>
                <w:rFonts w:ascii="Times New Roman" w:hAnsi="Times New Roman" w:cs="Times New Roman"/>
                <w:b/>
              </w:rPr>
              <w:t>Этажность зданий</w:t>
            </w:r>
          </w:p>
        </w:tc>
        <w:tc>
          <w:tcPr>
            <w:tcW w:w="1769" w:type="pct"/>
            <w:tcBorders>
              <w:top w:val="single" w:sz="6" w:space="0" w:color="auto"/>
              <w:left w:val="single" w:sz="6" w:space="0" w:color="auto"/>
              <w:bottom w:val="single" w:sz="6" w:space="0" w:color="auto"/>
              <w:right w:val="single" w:sz="6" w:space="0" w:color="auto"/>
            </w:tcBorders>
            <w:vAlign w:val="center"/>
          </w:tcPr>
          <w:p w:rsidR="00EF7444" w:rsidRPr="00287461" w:rsidRDefault="00EF7444" w:rsidP="00EF7444">
            <w:pPr>
              <w:pStyle w:val="ConsPlusCell"/>
              <w:widowControl/>
              <w:jc w:val="center"/>
              <w:rPr>
                <w:rFonts w:ascii="Times New Roman" w:hAnsi="Times New Roman" w:cs="Times New Roman"/>
                <w:b/>
              </w:rPr>
            </w:pPr>
            <w:r w:rsidRPr="00287461">
              <w:rPr>
                <w:rFonts w:ascii="Times New Roman" w:hAnsi="Times New Roman" w:cs="Times New Roman"/>
                <w:b/>
              </w:rPr>
              <w:t>Коэффициент застройки</w:t>
            </w:r>
            <w:proofErr w:type="gramStart"/>
            <w:r w:rsidRPr="00287461">
              <w:rPr>
                <w:rFonts w:ascii="Times New Roman" w:hAnsi="Times New Roman" w:cs="Times New Roman"/>
                <w:b/>
              </w:rPr>
              <w:t xml:space="preserve"> (%)</w:t>
            </w:r>
            <w:proofErr w:type="gramEnd"/>
          </w:p>
        </w:tc>
        <w:tc>
          <w:tcPr>
            <w:tcW w:w="2109" w:type="pct"/>
            <w:tcBorders>
              <w:top w:val="single" w:sz="6" w:space="0" w:color="auto"/>
              <w:left w:val="single" w:sz="6" w:space="0" w:color="auto"/>
              <w:bottom w:val="single" w:sz="6" w:space="0" w:color="auto"/>
              <w:right w:val="single" w:sz="6" w:space="0" w:color="auto"/>
            </w:tcBorders>
            <w:vAlign w:val="center"/>
          </w:tcPr>
          <w:p w:rsidR="00EF7444" w:rsidRPr="00287461" w:rsidRDefault="00EF7444" w:rsidP="00EF7444">
            <w:pPr>
              <w:pStyle w:val="ConsPlusCell"/>
              <w:widowControl/>
              <w:jc w:val="center"/>
              <w:rPr>
                <w:rFonts w:ascii="Times New Roman" w:hAnsi="Times New Roman" w:cs="Times New Roman"/>
                <w:b/>
              </w:rPr>
            </w:pPr>
            <w:r w:rsidRPr="00287461">
              <w:rPr>
                <w:rFonts w:ascii="Times New Roman" w:hAnsi="Times New Roman" w:cs="Times New Roman"/>
                <w:b/>
              </w:rPr>
              <w:t>Коэффициент использования территории</w:t>
            </w:r>
          </w:p>
        </w:tc>
      </w:tr>
      <w:tr w:rsidR="00EF7444" w:rsidRPr="00287461" w:rsidTr="00EF7444">
        <w:trPr>
          <w:cantSplit/>
          <w:trHeight w:val="20"/>
          <w:jc w:val="center"/>
        </w:trPr>
        <w:tc>
          <w:tcPr>
            <w:tcW w:w="1122" w:type="pct"/>
            <w:tcBorders>
              <w:top w:val="single" w:sz="6" w:space="0" w:color="auto"/>
              <w:left w:val="single" w:sz="6" w:space="0" w:color="auto"/>
              <w:bottom w:val="single" w:sz="6" w:space="0" w:color="auto"/>
              <w:right w:val="single" w:sz="6" w:space="0" w:color="auto"/>
            </w:tcBorders>
          </w:tcPr>
          <w:p w:rsidR="00EF7444" w:rsidRPr="00287461" w:rsidRDefault="00EF7444" w:rsidP="00EF7444">
            <w:pPr>
              <w:pStyle w:val="ConsPlusCell"/>
              <w:widowControl/>
              <w:jc w:val="center"/>
              <w:rPr>
                <w:rFonts w:ascii="Times New Roman" w:hAnsi="Times New Roman" w:cs="Times New Roman"/>
              </w:rPr>
            </w:pPr>
            <w:r w:rsidRPr="00287461">
              <w:rPr>
                <w:rFonts w:ascii="Times New Roman" w:hAnsi="Times New Roman" w:cs="Times New Roman"/>
              </w:rPr>
              <w:t>1 - 2</w:t>
            </w:r>
          </w:p>
        </w:tc>
        <w:tc>
          <w:tcPr>
            <w:tcW w:w="1769" w:type="pct"/>
            <w:tcBorders>
              <w:top w:val="single" w:sz="6" w:space="0" w:color="auto"/>
              <w:left w:val="single" w:sz="6" w:space="0" w:color="auto"/>
              <w:bottom w:val="single" w:sz="6" w:space="0" w:color="auto"/>
              <w:right w:val="single" w:sz="6" w:space="0" w:color="auto"/>
            </w:tcBorders>
          </w:tcPr>
          <w:p w:rsidR="00EF7444" w:rsidRPr="00287461" w:rsidRDefault="00EF7444" w:rsidP="00EF7444">
            <w:pPr>
              <w:pStyle w:val="ConsPlusCell"/>
              <w:widowControl/>
              <w:jc w:val="center"/>
              <w:rPr>
                <w:rFonts w:ascii="Times New Roman" w:hAnsi="Times New Roman" w:cs="Times New Roman"/>
              </w:rPr>
            </w:pPr>
            <w:r w:rsidRPr="00287461">
              <w:rPr>
                <w:rFonts w:ascii="Times New Roman" w:hAnsi="Times New Roman" w:cs="Times New Roman"/>
              </w:rPr>
              <w:t>30 - 40</w:t>
            </w:r>
          </w:p>
        </w:tc>
        <w:tc>
          <w:tcPr>
            <w:tcW w:w="2109" w:type="pct"/>
            <w:tcBorders>
              <w:top w:val="single" w:sz="6" w:space="0" w:color="auto"/>
              <w:left w:val="single" w:sz="6" w:space="0" w:color="auto"/>
              <w:bottom w:val="single" w:sz="6" w:space="0" w:color="auto"/>
              <w:right w:val="single" w:sz="6" w:space="0" w:color="auto"/>
            </w:tcBorders>
          </w:tcPr>
          <w:p w:rsidR="00EF7444" w:rsidRPr="00287461" w:rsidRDefault="00EF7444" w:rsidP="00EF7444">
            <w:pPr>
              <w:pStyle w:val="ConsPlusCell"/>
              <w:widowControl/>
              <w:jc w:val="center"/>
              <w:rPr>
                <w:rFonts w:ascii="Times New Roman" w:hAnsi="Times New Roman" w:cs="Times New Roman"/>
              </w:rPr>
            </w:pPr>
            <w:r w:rsidRPr="00287461">
              <w:rPr>
                <w:rFonts w:ascii="Times New Roman" w:hAnsi="Times New Roman" w:cs="Times New Roman"/>
              </w:rPr>
              <w:t>0,4 - 0,5</w:t>
            </w:r>
          </w:p>
        </w:tc>
      </w:tr>
      <w:tr w:rsidR="00EF7444" w:rsidRPr="00287461" w:rsidTr="00EF7444">
        <w:trPr>
          <w:cantSplit/>
          <w:trHeight w:val="80"/>
          <w:jc w:val="center"/>
        </w:trPr>
        <w:tc>
          <w:tcPr>
            <w:tcW w:w="1122" w:type="pct"/>
            <w:tcBorders>
              <w:top w:val="single" w:sz="6" w:space="0" w:color="auto"/>
              <w:left w:val="single" w:sz="6" w:space="0" w:color="auto"/>
              <w:bottom w:val="single" w:sz="6" w:space="0" w:color="auto"/>
              <w:right w:val="single" w:sz="6" w:space="0" w:color="auto"/>
            </w:tcBorders>
          </w:tcPr>
          <w:p w:rsidR="00EF7444" w:rsidRPr="00287461" w:rsidRDefault="00EF7444" w:rsidP="00EF7444">
            <w:pPr>
              <w:pStyle w:val="ConsPlusCell"/>
              <w:widowControl/>
              <w:jc w:val="center"/>
              <w:rPr>
                <w:rFonts w:ascii="Times New Roman" w:hAnsi="Times New Roman" w:cs="Times New Roman"/>
              </w:rPr>
            </w:pPr>
            <w:r w:rsidRPr="00287461">
              <w:rPr>
                <w:rFonts w:ascii="Times New Roman" w:hAnsi="Times New Roman" w:cs="Times New Roman"/>
              </w:rPr>
              <w:t>3</w:t>
            </w:r>
          </w:p>
        </w:tc>
        <w:tc>
          <w:tcPr>
            <w:tcW w:w="1769" w:type="pct"/>
            <w:tcBorders>
              <w:top w:val="single" w:sz="6" w:space="0" w:color="auto"/>
              <w:left w:val="single" w:sz="6" w:space="0" w:color="auto"/>
              <w:bottom w:val="single" w:sz="6" w:space="0" w:color="auto"/>
              <w:right w:val="single" w:sz="6" w:space="0" w:color="auto"/>
            </w:tcBorders>
          </w:tcPr>
          <w:p w:rsidR="00EF7444" w:rsidRPr="00287461" w:rsidRDefault="00EF7444" w:rsidP="00EF7444">
            <w:pPr>
              <w:pStyle w:val="ConsPlusCell"/>
              <w:widowControl/>
              <w:jc w:val="center"/>
              <w:rPr>
                <w:rFonts w:ascii="Times New Roman" w:hAnsi="Times New Roman" w:cs="Times New Roman"/>
              </w:rPr>
            </w:pPr>
            <w:r w:rsidRPr="00287461">
              <w:rPr>
                <w:rFonts w:ascii="Times New Roman" w:hAnsi="Times New Roman" w:cs="Times New Roman"/>
              </w:rPr>
              <w:t>25 - 35</w:t>
            </w:r>
          </w:p>
        </w:tc>
        <w:tc>
          <w:tcPr>
            <w:tcW w:w="2109" w:type="pct"/>
            <w:tcBorders>
              <w:top w:val="single" w:sz="6" w:space="0" w:color="auto"/>
              <w:left w:val="single" w:sz="6" w:space="0" w:color="auto"/>
              <w:bottom w:val="single" w:sz="6" w:space="0" w:color="auto"/>
              <w:right w:val="single" w:sz="6" w:space="0" w:color="auto"/>
            </w:tcBorders>
          </w:tcPr>
          <w:p w:rsidR="00EF7444" w:rsidRPr="00287461" w:rsidRDefault="00EF7444" w:rsidP="00EF7444">
            <w:pPr>
              <w:pStyle w:val="ConsPlusCell"/>
              <w:widowControl/>
              <w:jc w:val="center"/>
              <w:rPr>
                <w:rFonts w:ascii="Times New Roman" w:hAnsi="Times New Roman" w:cs="Times New Roman"/>
              </w:rPr>
            </w:pPr>
            <w:r w:rsidRPr="00287461">
              <w:rPr>
                <w:rFonts w:ascii="Times New Roman" w:hAnsi="Times New Roman" w:cs="Times New Roman"/>
              </w:rPr>
              <w:t>0,4 - 0,7</w:t>
            </w:r>
          </w:p>
        </w:tc>
      </w:tr>
      <w:tr w:rsidR="00EF7444" w:rsidRPr="00287461" w:rsidTr="00EF7444">
        <w:trPr>
          <w:cantSplit/>
          <w:trHeight w:val="20"/>
          <w:jc w:val="center"/>
        </w:trPr>
        <w:tc>
          <w:tcPr>
            <w:tcW w:w="1122" w:type="pct"/>
            <w:tcBorders>
              <w:top w:val="single" w:sz="6" w:space="0" w:color="auto"/>
              <w:left w:val="single" w:sz="6" w:space="0" w:color="auto"/>
              <w:bottom w:val="single" w:sz="6" w:space="0" w:color="auto"/>
              <w:right w:val="single" w:sz="6" w:space="0" w:color="auto"/>
            </w:tcBorders>
          </w:tcPr>
          <w:p w:rsidR="00EF7444" w:rsidRPr="00287461" w:rsidRDefault="00EF7444" w:rsidP="00EF7444">
            <w:pPr>
              <w:pStyle w:val="ConsPlusCell"/>
              <w:widowControl/>
              <w:jc w:val="center"/>
              <w:rPr>
                <w:rFonts w:ascii="Times New Roman" w:hAnsi="Times New Roman" w:cs="Times New Roman"/>
              </w:rPr>
            </w:pPr>
            <w:r w:rsidRPr="00287461">
              <w:rPr>
                <w:rFonts w:ascii="Times New Roman" w:hAnsi="Times New Roman" w:cs="Times New Roman"/>
              </w:rPr>
              <w:t>4</w:t>
            </w:r>
          </w:p>
        </w:tc>
        <w:tc>
          <w:tcPr>
            <w:tcW w:w="1769" w:type="pct"/>
            <w:tcBorders>
              <w:top w:val="single" w:sz="6" w:space="0" w:color="auto"/>
              <w:left w:val="single" w:sz="6" w:space="0" w:color="auto"/>
              <w:bottom w:val="single" w:sz="6" w:space="0" w:color="auto"/>
              <w:right w:val="single" w:sz="6" w:space="0" w:color="auto"/>
            </w:tcBorders>
          </w:tcPr>
          <w:p w:rsidR="00EF7444" w:rsidRPr="00287461" w:rsidRDefault="00EF7444" w:rsidP="00EF7444">
            <w:pPr>
              <w:pStyle w:val="ConsPlusCell"/>
              <w:widowControl/>
              <w:jc w:val="center"/>
              <w:rPr>
                <w:rFonts w:ascii="Times New Roman" w:hAnsi="Times New Roman" w:cs="Times New Roman"/>
              </w:rPr>
            </w:pPr>
            <w:r w:rsidRPr="00287461">
              <w:rPr>
                <w:rFonts w:ascii="Times New Roman" w:hAnsi="Times New Roman" w:cs="Times New Roman"/>
              </w:rPr>
              <w:t>19 - 35</w:t>
            </w:r>
          </w:p>
        </w:tc>
        <w:tc>
          <w:tcPr>
            <w:tcW w:w="2109" w:type="pct"/>
            <w:tcBorders>
              <w:top w:val="single" w:sz="6" w:space="0" w:color="auto"/>
              <w:left w:val="single" w:sz="6" w:space="0" w:color="auto"/>
              <w:bottom w:val="single" w:sz="6" w:space="0" w:color="auto"/>
              <w:right w:val="single" w:sz="6" w:space="0" w:color="auto"/>
            </w:tcBorders>
          </w:tcPr>
          <w:p w:rsidR="00EF7444" w:rsidRPr="00287461" w:rsidRDefault="00EF7444" w:rsidP="00EF7444">
            <w:pPr>
              <w:pStyle w:val="ConsPlusCell"/>
              <w:widowControl/>
              <w:jc w:val="center"/>
              <w:rPr>
                <w:rFonts w:ascii="Times New Roman" w:hAnsi="Times New Roman" w:cs="Times New Roman"/>
              </w:rPr>
            </w:pPr>
            <w:r w:rsidRPr="00287461">
              <w:rPr>
                <w:rFonts w:ascii="Times New Roman" w:hAnsi="Times New Roman" w:cs="Times New Roman"/>
              </w:rPr>
              <w:t>0,5 - 0,8</w:t>
            </w:r>
          </w:p>
        </w:tc>
      </w:tr>
    </w:tbl>
    <w:p w:rsidR="00EF7444" w:rsidRPr="00F93F93" w:rsidRDefault="00EF7444" w:rsidP="00EF7444">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- 4 этажа;</w:t>
      </w:r>
    </w:p>
    <w:p w:rsidR="00EF7444" w:rsidRPr="00F93F93" w:rsidRDefault="00EF7444" w:rsidP="00EF7444">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жилых многоквартирных домов - количество надземных этажей - до четырех (включительно) и высота от уровня земли до верха плоской кровли - не более </w:t>
      </w:r>
      <w:smartTag w:uri="urn:schemas-microsoft-com:office:smarttags" w:element="metricconverter">
        <w:smartTagPr>
          <w:attr w:name="ProductID" w:val="16 м"/>
        </w:smartTagPr>
        <w:r w:rsidRPr="00F93F93">
          <w:rPr>
            <w:rFonts w:ascii="Times New Roman" w:eastAsia="Times New Roman" w:hAnsi="Times New Roman"/>
            <w:sz w:val="24"/>
            <w:szCs w:val="24"/>
            <w:lang w:eastAsia="ru-RU"/>
          </w:rPr>
          <w:t>16 м</w:t>
        </w:r>
      </w:smartTag>
      <w:r w:rsidRPr="00F93F93">
        <w:rPr>
          <w:rFonts w:ascii="Times New Roman" w:eastAsia="Times New Roman" w:hAnsi="Times New Roman"/>
          <w:sz w:val="24"/>
          <w:szCs w:val="24"/>
          <w:lang w:eastAsia="ru-RU"/>
        </w:rPr>
        <w:t xml:space="preserve">, до конька скатной кровли - не более </w:t>
      </w:r>
      <w:smartTag w:uri="urn:schemas-microsoft-com:office:smarttags" w:element="metricconverter">
        <w:smartTagPr>
          <w:attr w:name="ProductID" w:val="19 м"/>
        </w:smartTagPr>
        <w:r w:rsidRPr="00F93F93">
          <w:rPr>
            <w:rFonts w:ascii="Times New Roman" w:eastAsia="Times New Roman" w:hAnsi="Times New Roman"/>
            <w:sz w:val="24"/>
            <w:szCs w:val="24"/>
            <w:lang w:eastAsia="ru-RU"/>
          </w:rPr>
          <w:t>19 м</w:t>
        </w:r>
      </w:smartTag>
      <w:r w:rsidRPr="00F93F93">
        <w:rPr>
          <w:rFonts w:ascii="Times New Roman" w:eastAsia="Times New Roman" w:hAnsi="Times New Roman"/>
          <w:sz w:val="24"/>
          <w:szCs w:val="24"/>
          <w:lang w:eastAsia="ru-RU"/>
        </w:rPr>
        <w:t>;</w:t>
      </w:r>
    </w:p>
    <w:p w:rsidR="00EF7444" w:rsidRPr="00F93F93" w:rsidRDefault="00EF7444" w:rsidP="00EF7444">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F93F93">
          <w:rPr>
            <w:rFonts w:ascii="Times New Roman" w:eastAsia="Times New Roman" w:hAnsi="Times New Roman"/>
            <w:sz w:val="24"/>
            <w:szCs w:val="24"/>
            <w:lang w:eastAsia="ru-RU"/>
          </w:rPr>
          <w:t>4 м</w:t>
        </w:r>
      </w:smartTag>
      <w:r w:rsidRPr="00F93F93">
        <w:rPr>
          <w:rFonts w:ascii="Times New Roman" w:eastAsia="Times New Roman" w:hAnsi="Times New Roman"/>
          <w:sz w:val="24"/>
          <w:szCs w:val="24"/>
          <w:lang w:eastAsia="ru-RU"/>
        </w:rPr>
        <w:t xml:space="preserve">, до конька скатной кровли - не более </w:t>
      </w:r>
      <w:smartTag w:uri="urn:schemas-microsoft-com:office:smarttags" w:element="metricconverter">
        <w:smartTagPr>
          <w:attr w:name="ProductID" w:val="7 м"/>
        </w:smartTagPr>
        <w:r w:rsidRPr="00F93F93">
          <w:rPr>
            <w:rFonts w:ascii="Times New Roman" w:eastAsia="Times New Roman" w:hAnsi="Times New Roman"/>
            <w:sz w:val="24"/>
            <w:szCs w:val="24"/>
            <w:lang w:eastAsia="ru-RU"/>
          </w:rPr>
          <w:t>7 м</w:t>
        </w:r>
      </w:smartTag>
      <w:r w:rsidRPr="00F93F93">
        <w:rPr>
          <w:rFonts w:ascii="Times New Roman" w:eastAsia="Times New Roman" w:hAnsi="Times New Roman"/>
          <w:sz w:val="24"/>
          <w:szCs w:val="24"/>
          <w:lang w:eastAsia="ru-RU"/>
        </w:rPr>
        <w:t>;</w:t>
      </w:r>
    </w:p>
    <w:p w:rsidR="00EF7444" w:rsidRPr="00F93F93" w:rsidRDefault="00EF7444" w:rsidP="00EF7444">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земельного участка - V.</w:t>
      </w:r>
    </w:p>
    <w:p w:rsidR="00001559" w:rsidRDefault="00001559" w:rsidP="00AC2C05">
      <w:pPr>
        <w:suppressAutoHyphens/>
        <w:ind w:firstLine="851"/>
        <w:jc w:val="both"/>
        <w:rPr>
          <w:rFonts w:ascii="Times New Roman" w:hAnsi="Times New Roman"/>
          <w:sz w:val="24"/>
          <w:szCs w:val="24"/>
        </w:rPr>
      </w:pPr>
    </w:p>
    <w:p w:rsidR="00F21FE8" w:rsidRPr="005E76D4" w:rsidRDefault="00F21FE8"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40" w:name="_Toc410657569"/>
      <w:r w:rsidRPr="005E76D4">
        <w:rPr>
          <w:rFonts w:ascii="Times New Roman" w:hAnsi="Times New Roman"/>
          <w:b/>
          <w:sz w:val="24"/>
          <w:szCs w:val="24"/>
        </w:rPr>
        <w:t xml:space="preserve">Общие градостроительные регламенты </w:t>
      </w:r>
      <w:r w:rsidR="001C5E12" w:rsidRPr="005E76D4">
        <w:rPr>
          <w:rFonts w:ascii="Times New Roman" w:hAnsi="Times New Roman"/>
          <w:b/>
          <w:sz w:val="24"/>
          <w:szCs w:val="24"/>
        </w:rPr>
        <w:t>для</w:t>
      </w:r>
      <w:r w:rsidRPr="005E76D4">
        <w:rPr>
          <w:rFonts w:ascii="Times New Roman" w:hAnsi="Times New Roman"/>
          <w:b/>
          <w:sz w:val="24"/>
          <w:szCs w:val="24"/>
        </w:rPr>
        <w:t xml:space="preserve"> общественно-деловых зон</w:t>
      </w:r>
      <w:bookmarkEnd w:id="240"/>
    </w:p>
    <w:p w:rsidR="00FB7C2A" w:rsidRPr="00FB7C2A"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FB7C2A">
        <w:rPr>
          <w:rFonts w:ascii="Times New Roman" w:hAnsi="Times New Roman"/>
          <w:sz w:val="24"/>
          <w:szCs w:val="24"/>
        </w:rPr>
        <w:t xml:space="preserve">1. </w:t>
      </w:r>
      <w:r w:rsidR="00FB7C2A" w:rsidRPr="00FB7C2A">
        <w:rPr>
          <w:rFonts w:ascii="Times New Roman" w:hAnsi="Times New Roman"/>
          <w:sz w:val="24"/>
          <w:szCs w:val="24"/>
        </w:rPr>
        <w:t>Параметры застройки высших и средних специальных учебных заведений</w:t>
      </w:r>
      <w:r w:rsidR="00FB7C2A">
        <w:rPr>
          <w:rFonts w:ascii="Times New Roman" w:hAnsi="Times New Roman"/>
          <w:sz w:val="24"/>
          <w:szCs w:val="24"/>
        </w:rPr>
        <w:t>:</w:t>
      </w:r>
    </w:p>
    <w:p w:rsidR="00F21FE8" w:rsidRDefault="00F21FE8" w:rsidP="00AC2C05">
      <w:pPr>
        <w:suppressAutoHyphens/>
        <w:ind w:firstLine="851"/>
        <w:jc w:val="both"/>
        <w:rPr>
          <w:rFonts w:ascii="Times New Roman" w:hAnsi="Times New Roman"/>
          <w:sz w:val="24"/>
          <w:szCs w:val="24"/>
        </w:rPr>
      </w:pPr>
      <w:proofErr w:type="gramStart"/>
      <w:r w:rsidRPr="001D6EA9">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sidR="00655E16">
        <w:rPr>
          <w:rFonts w:ascii="Times New Roman" w:hAnsi="Times New Roman"/>
          <w:sz w:val="24"/>
          <w:szCs w:val="24"/>
        </w:rPr>
        <w:t>величины учебного заведения:</w:t>
      </w:r>
      <w:r w:rsidRPr="001D6EA9">
        <w:rPr>
          <w:rFonts w:ascii="Times New Roman" w:hAnsi="Times New Roman"/>
          <w:sz w:val="24"/>
          <w:szCs w:val="24"/>
        </w:rPr>
        <w:t xml:space="preserve"> с численностью до 300 учащихся </w:t>
      </w:r>
      <w:r w:rsidR="00655E16">
        <w:rPr>
          <w:rFonts w:ascii="Times New Roman" w:hAnsi="Times New Roman"/>
          <w:sz w:val="24"/>
          <w:szCs w:val="24"/>
        </w:rPr>
        <w:t>– 75 кв. м, с численностью 300-</w:t>
      </w:r>
      <w:r w:rsidRPr="001D6EA9">
        <w:rPr>
          <w:rFonts w:ascii="Times New Roman" w:hAnsi="Times New Roman"/>
          <w:sz w:val="24"/>
          <w:szCs w:val="24"/>
        </w:rPr>
        <w:t xml:space="preserve">900 учащихся </w:t>
      </w:r>
      <w:r w:rsidR="00655E16">
        <w:rPr>
          <w:rFonts w:ascii="Times New Roman" w:hAnsi="Times New Roman"/>
          <w:sz w:val="24"/>
          <w:szCs w:val="24"/>
        </w:rPr>
        <w:t>– 50-65 кв. м, с численностью 900-1600 учащихся – 30-</w:t>
      </w:r>
      <w:r w:rsidRPr="001D6EA9">
        <w:rPr>
          <w:rFonts w:ascii="Times New Roman" w:hAnsi="Times New Roman"/>
          <w:sz w:val="24"/>
          <w:szCs w:val="24"/>
        </w:rPr>
        <w:t>40 кв. м (в условиях реконструкции возможно уменьшение на 30%).</w:t>
      </w:r>
      <w:proofErr w:type="gramEnd"/>
    </w:p>
    <w:p w:rsidR="00750A97" w:rsidRPr="00750A97"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750A97" w:rsidRPr="00750A97">
        <w:rPr>
          <w:rFonts w:ascii="Times New Roman" w:hAnsi="Times New Roman"/>
          <w:sz w:val="24"/>
          <w:szCs w:val="24"/>
        </w:rPr>
        <w:t>2. Параметры застройки научных учреждений</w:t>
      </w:r>
      <w:r w:rsidR="00750A97">
        <w:rPr>
          <w:rFonts w:ascii="Times New Roman" w:hAnsi="Times New Roman"/>
          <w:sz w:val="24"/>
          <w:szCs w:val="24"/>
        </w:rPr>
        <w:t>:</w:t>
      </w:r>
    </w:p>
    <w:p w:rsidR="00164192" w:rsidRPr="00A412ED" w:rsidRDefault="00164192" w:rsidP="00164192">
      <w:pPr>
        <w:pStyle w:val="af0"/>
        <w:keepNext/>
        <w:suppressAutoHyphens/>
        <w:ind w:right="266"/>
      </w:pPr>
      <w:r>
        <w:t xml:space="preserve">Таблица </w:t>
      </w:r>
      <w:fldSimple w:instr=" SEQ Таблица \* ARABIC ">
        <w:r w:rsidR="001E50C2">
          <w:rPr>
            <w:noProof/>
          </w:rPr>
          <w:t>10</w:t>
        </w:r>
      </w:fldSimple>
      <w:r>
        <w:t xml:space="preserve"> – </w:t>
      </w:r>
      <w:r w:rsidRPr="00A412ED">
        <w:t>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109"/>
        <w:gridCol w:w="3826"/>
      </w:tblGrid>
      <w:tr w:rsidR="00F21FE8" w:rsidRPr="00A412ED" w:rsidTr="00655E16">
        <w:tc>
          <w:tcPr>
            <w:tcW w:w="3238"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b/>
              </w:rPr>
            </w:pPr>
            <w:r w:rsidRPr="00A412ED">
              <w:rPr>
                <w:rFonts w:ascii="Times New Roman" w:hAnsi="Times New Roman" w:cs="Times New Roman"/>
                <w:b/>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b/>
              </w:rPr>
            </w:pPr>
            <w:r w:rsidRPr="00A412ED">
              <w:rPr>
                <w:rFonts w:ascii="Times New Roman" w:hAnsi="Times New Roman" w:cs="Times New Roman"/>
                <w:b/>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b/>
              </w:rPr>
            </w:pPr>
            <w:r w:rsidRPr="00A412ED">
              <w:rPr>
                <w:rFonts w:ascii="Times New Roman" w:hAnsi="Times New Roman" w:cs="Times New Roman"/>
                <w:b/>
              </w:rPr>
              <w:t>Коэффициент использования территории участков</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0,6 - 0,7</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0,7 - 0,8</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0,8 - 0,9</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lastRenderedPageBreak/>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1,0</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1,2</w:t>
            </w:r>
          </w:p>
        </w:tc>
      </w:tr>
    </w:tbl>
    <w:p w:rsidR="00750A97" w:rsidRPr="00750A97" w:rsidRDefault="000826B4" w:rsidP="00750A9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750A97" w:rsidRPr="00750A97">
        <w:rPr>
          <w:rFonts w:ascii="Times New Roman" w:hAnsi="Times New Roman"/>
          <w:sz w:val="24"/>
          <w:szCs w:val="24"/>
        </w:rPr>
        <w:t>3. Нормы расчета земельных участков</w:t>
      </w:r>
      <w:r w:rsidR="00750A97">
        <w:rPr>
          <w:rFonts w:ascii="Times New Roman" w:hAnsi="Times New Roman"/>
          <w:sz w:val="24"/>
          <w:szCs w:val="24"/>
        </w:rPr>
        <w:t>:</w:t>
      </w:r>
    </w:p>
    <w:p w:rsidR="00F21FE8" w:rsidRPr="00A412ED" w:rsidRDefault="00F21FE8" w:rsidP="00A412ED">
      <w:pPr>
        <w:pStyle w:val="af0"/>
        <w:keepNext/>
        <w:suppressAutoHyphens/>
        <w:ind w:right="266"/>
      </w:pPr>
      <w:r w:rsidRPr="00A412ED">
        <w:t xml:space="preserve">Таблица </w:t>
      </w:r>
      <w:fldSimple w:instr=" SEQ Таблица \* ARABIC ">
        <w:r w:rsidR="001E50C2">
          <w:rPr>
            <w:noProof/>
          </w:rPr>
          <w:t>11</w:t>
        </w:r>
      </w:fldSimple>
      <w:r w:rsidR="00A412ED">
        <w:t xml:space="preserve"> – </w:t>
      </w:r>
      <w:r w:rsidRPr="00A412ED">
        <w:t>Нормы расчета земельных участков</w:t>
      </w:r>
    </w:p>
    <w:tbl>
      <w:tblPr>
        <w:tblW w:w="5000" w:type="pct"/>
        <w:tblCellMar>
          <w:left w:w="70" w:type="dxa"/>
          <w:right w:w="70" w:type="dxa"/>
        </w:tblCellMar>
        <w:tblLook w:val="04A0"/>
      </w:tblPr>
      <w:tblGrid>
        <w:gridCol w:w="5256"/>
        <w:gridCol w:w="3657"/>
        <w:gridCol w:w="1292"/>
      </w:tblGrid>
      <w:tr w:rsidR="00F21FE8" w:rsidRPr="00A412ED" w:rsidTr="00FF6D9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FF6D9F">
            <w:pPr>
              <w:pStyle w:val="ConsPlusCell"/>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FF6D9F">
            <w:pPr>
              <w:pStyle w:val="ConsPlusCell"/>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FF6D9F">
            <w:pPr>
              <w:pStyle w:val="ConsPlusCell"/>
              <w:widowControl/>
              <w:jc w:val="center"/>
              <w:rPr>
                <w:rFonts w:ascii="Times New Roman" w:hAnsi="Times New Roman" w:cs="Times New Roman"/>
                <w:b/>
              </w:rPr>
            </w:pPr>
            <w:r w:rsidRPr="00A412ED">
              <w:rPr>
                <w:rFonts w:ascii="Times New Roman" w:hAnsi="Times New Roman" w:cs="Times New Roman"/>
                <w:b/>
              </w:rPr>
              <w:t>Площадь</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300 - 60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0,1</w:t>
            </w:r>
          </w:p>
        </w:tc>
      </w:tr>
      <w:tr w:rsidR="00F21FE8" w:rsidRPr="00A412ED" w:rsidTr="00A412ED">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3 - 7</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16 - 60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60 - 90</w:t>
            </w:r>
          </w:p>
        </w:tc>
      </w:tr>
    </w:tbl>
    <w:p w:rsidR="00F21FE8" w:rsidRDefault="000826B4" w:rsidP="00EA062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EA062D">
        <w:rPr>
          <w:rFonts w:ascii="Times New Roman" w:hAnsi="Times New Roman"/>
          <w:sz w:val="24"/>
          <w:szCs w:val="24"/>
        </w:rPr>
        <w:t>4</w:t>
      </w:r>
      <w:r w:rsidR="00F21FE8"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F21FE8" w:rsidRPr="00EA062D" w:rsidRDefault="00F21FE8" w:rsidP="00655E16">
      <w:pPr>
        <w:pStyle w:val="af0"/>
        <w:keepNext/>
        <w:keepLines/>
        <w:suppressAutoHyphens/>
        <w:ind w:right="266"/>
      </w:pPr>
      <w:r w:rsidRPr="00EA062D">
        <w:t xml:space="preserve">Таблица </w:t>
      </w:r>
      <w:fldSimple w:instr=" SEQ Таблица \* ARABIC ">
        <w:r w:rsidR="00BE7848">
          <w:rPr>
            <w:noProof/>
          </w:rPr>
          <w:t>12</w:t>
        </w:r>
      </w:fldSimple>
      <w:r w:rsidR="00EA062D">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2055"/>
        <w:gridCol w:w="1982"/>
        <w:gridCol w:w="2088"/>
        <w:gridCol w:w="2041"/>
        <w:gridCol w:w="2039"/>
      </w:tblGrid>
      <w:tr w:rsidR="00F21FE8" w:rsidRPr="00EA062D" w:rsidTr="0087047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21FE8" w:rsidRPr="00EA062D" w:rsidRDefault="00F21FE8" w:rsidP="00655E16">
            <w:pPr>
              <w:pStyle w:val="ConsPlusCell"/>
              <w:keepNext/>
              <w:keepLines/>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F21FE8" w:rsidRPr="00EA062D" w:rsidTr="00EA062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Е</w:t>
            </w:r>
            <w:r w:rsidR="00F21FE8" w:rsidRPr="00EA062D">
              <w:rPr>
                <w:rFonts w:ascii="Times New Roman" w:hAnsi="Times New Roman" w:cs="Times New Roman"/>
              </w:rPr>
              <w:t>дин</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и</w:t>
            </w:r>
            <w:proofErr w:type="gramEnd"/>
            <w:r w:rsidR="00F21FE8" w:rsidRPr="00EA062D">
              <w:rPr>
                <w:rFonts w:ascii="Times New Roman" w:hAnsi="Times New Roman" w:cs="Times New Roman"/>
              </w:rPr>
              <w:t>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 xml:space="preserve">в. м </w:t>
            </w:r>
            <w:proofErr w:type="spellStart"/>
            <w:r w:rsidR="00F21FE8" w:rsidRPr="00EA062D">
              <w:rPr>
                <w:rFonts w:ascii="Times New Roman" w:hAnsi="Times New Roman" w:cs="Times New Roman"/>
              </w:rPr>
              <w:t>уч-ка</w:t>
            </w:r>
            <w:proofErr w:type="spellEnd"/>
            <w:r w:rsidR="00F21FE8" w:rsidRPr="00EA062D">
              <w:rPr>
                <w:rFonts w:ascii="Times New Roman" w:hAnsi="Times New Roman" w:cs="Times New Roman"/>
              </w:rPr>
              <w:t>/ кв. м торг</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п</w:t>
            </w:r>
            <w:proofErr w:type="gramEnd"/>
            <w:r w:rsidR="00F21FE8" w:rsidRPr="00EA062D">
              <w:rPr>
                <w:rFonts w:ascii="Times New Roman" w:hAnsi="Times New Roman" w:cs="Times New Roman"/>
              </w:rPr>
              <w:t>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 xml:space="preserve">в. м </w:t>
            </w:r>
            <w:proofErr w:type="spellStart"/>
            <w:r w:rsidR="00F21FE8" w:rsidRPr="00EA062D">
              <w:rPr>
                <w:rFonts w:ascii="Times New Roman" w:hAnsi="Times New Roman" w:cs="Times New Roman"/>
              </w:rPr>
              <w:t>уч-ка</w:t>
            </w:r>
            <w:proofErr w:type="spellEnd"/>
            <w:r w:rsidR="00F21FE8" w:rsidRPr="00EA062D">
              <w:rPr>
                <w:rFonts w:ascii="Times New Roman" w:hAnsi="Times New Roman" w:cs="Times New Roman"/>
              </w:rPr>
              <w:t>/ кв. м торг</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п</w:t>
            </w:r>
            <w:proofErr w:type="gramEnd"/>
            <w:r w:rsidR="00F21FE8" w:rsidRPr="00EA062D">
              <w:rPr>
                <w:rFonts w:ascii="Times New Roman" w:hAnsi="Times New Roman" w:cs="Times New Roman"/>
              </w:rPr>
              <w:t>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посад</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м</w:t>
            </w:r>
            <w:proofErr w:type="gramEnd"/>
            <w:r w:rsidR="00F21FE8" w:rsidRPr="00EA062D">
              <w:rPr>
                <w:rFonts w:ascii="Times New Roman" w:hAnsi="Times New Roman" w:cs="Times New Roman"/>
              </w:rPr>
              <w:t>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рабочее место</w:t>
            </w:r>
          </w:p>
        </w:tc>
      </w:tr>
      <w:tr w:rsidR="00F21FE8" w:rsidRPr="00EA062D" w:rsidTr="00EA062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Н</w:t>
            </w:r>
            <w:r w:rsidR="00F21FE8"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20 - 30</w:t>
            </w:r>
          </w:p>
        </w:tc>
      </w:tr>
      <w:tr w:rsidR="00F21FE8" w:rsidRPr="00EA062D" w:rsidTr="00EA062D">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proofErr w:type="spellStart"/>
            <w:r w:rsidRPr="00EA062D">
              <w:rPr>
                <w:rFonts w:ascii="Times New Roman" w:hAnsi="Times New Roman" w:cs="Times New Roman"/>
              </w:rPr>
              <w:t>Min</w:t>
            </w:r>
            <w:proofErr w:type="spellEnd"/>
            <w:r w:rsidRPr="00EA062D">
              <w:rPr>
                <w:rFonts w:ascii="Times New Roman" w:hAnsi="Times New Roman" w:cs="Times New Roman"/>
              </w:rPr>
              <w:t xml:space="preserve">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120</w:t>
            </w:r>
          </w:p>
        </w:tc>
      </w:tr>
    </w:tbl>
    <w:p w:rsidR="00F21FE8" w:rsidRPr="0087047C"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87047C">
        <w:rPr>
          <w:rFonts w:ascii="Times New Roman" w:hAnsi="Times New Roman"/>
          <w:sz w:val="24"/>
          <w:szCs w:val="24"/>
        </w:rPr>
        <w:t>5</w:t>
      </w:r>
      <w:r w:rsidR="00F21FE8"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F21FE8" w:rsidRPr="0087047C"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4</w:t>
      </w:r>
      <w:r w:rsidR="00A255B3">
        <w:rPr>
          <w:rFonts w:ascii="Times New Roman" w:eastAsia="Times New Roman" w:hAnsi="Times New Roman"/>
          <w:sz w:val="24"/>
          <w:szCs w:val="24"/>
          <w:lang w:eastAsia="ru-RU"/>
        </w:rPr>
        <w:t>.</w:t>
      </w:r>
      <w:r w:rsidR="0087047C">
        <w:rPr>
          <w:rFonts w:ascii="Times New Roman" w:hAnsi="Times New Roman"/>
          <w:sz w:val="24"/>
          <w:szCs w:val="24"/>
        </w:rPr>
        <w:t>6</w:t>
      </w:r>
      <w:r w:rsidR="00F21FE8" w:rsidRPr="0087047C">
        <w:rPr>
          <w:rFonts w:ascii="Times New Roman" w:hAnsi="Times New Roman"/>
          <w:sz w:val="24"/>
          <w:szCs w:val="24"/>
        </w:rPr>
        <w:t>. Размеры земельных участков складов следует принимать:</w:t>
      </w:r>
    </w:p>
    <w:p w:rsidR="00F21FE8" w:rsidRPr="0087047C" w:rsidRDefault="00F21F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87047C">
        <w:rPr>
          <w:rFonts w:ascii="Times New Roman" w:eastAsia="Times New Roman" w:hAnsi="Times New Roman" w:cs="Times New Roman"/>
          <w:sz w:val="24"/>
          <w:szCs w:val="24"/>
          <w:lang w:eastAsia="ru-RU"/>
        </w:rPr>
        <w:t>продовольственных</w:t>
      </w:r>
      <w:proofErr w:type="gramEnd"/>
      <w:r w:rsidRPr="0087047C">
        <w:rPr>
          <w:rFonts w:ascii="Times New Roman" w:eastAsia="Times New Roman" w:hAnsi="Times New Roman" w:cs="Times New Roman"/>
          <w:sz w:val="24"/>
          <w:szCs w:val="24"/>
          <w:lang w:eastAsia="ru-RU"/>
        </w:rPr>
        <w:t xml:space="preserve"> - из расчета 1,5 - 3 кв. м на один кв. м общей площади;</w:t>
      </w:r>
    </w:p>
    <w:p w:rsidR="00F21FE8" w:rsidRPr="0087047C" w:rsidRDefault="00F21F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87047C">
        <w:rPr>
          <w:rFonts w:ascii="Times New Roman" w:eastAsia="Times New Roman" w:hAnsi="Times New Roman" w:cs="Times New Roman"/>
          <w:sz w:val="24"/>
          <w:szCs w:val="24"/>
          <w:lang w:eastAsia="ru-RU"/>
        </w:rPr>
        <w:t>непродовольственных</w:t>
      </w:r>
      <w:proofErr w:type="gramEnd"/>
      <w:r w:rsidRPr="0087047C">
        <w:rPr>
          <w:rFonts w:ascii="Times New Roman" w:eastAsia="Times New Roman" w:hAnsi="Times New Roman" w:cs="Times New Roman"/>
          <w:sz w:val="24"/>
          <w:szCs w:val="24"/>
          <w:lang w:eastAsia="ru-RU"/>
        </w:rPr>
        <w:t xml:space="preserve"> - из расчета 2 - 4 кв. м на один кв. м общей площади.</w:t>
      </w:r>
    </w:p>
    <w:p w:rsidR="00F21FE8" w:rsidRPr="0003261D"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F21FE8" w:rsidRPr="0003261D">
        <w:rPr>
          <w:rFonts w:ascii="Times New Roman" w:hAnsi="Times New Roman"/>
          <w:sz w:val="24"/>
          <w:szCs w:val="24"/>
        </w:rPr>
        <w:t xml:space="preserve"> многоэтажных складов расчетную площадь земельного участка допускается сокращать, но не более чем на 30%.</w:t>
      </w:r>
    </w:p>
    <w:p w:rsidR="00F21FE8" w:rsidRPr="0003261D" w:rsidRDefault="00F21FE8" w:rsidP="00AC2C05">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F21FE8" w:rsidRPr="0003261D"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03261D">
        <w:rPr>
          <w:rFonts w:ascii="Times New Roman" w:hAnsi="Times New Roman"/>
          <w:sz w:val="24"/>
          <w:szCs w:val="24"/>
        </w:rPr>
        <w:t>7</w:t>
      </w:r>
      <w:r w:rsidR="00F21FE8"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F21FE8" w:rsidRPr="0003261D"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03261D">
        <w:rPr>
          <w:rFonts w:ascii="Times New Roman" w:hAnsi="Times New Roman"/>
          <w:sz w:val="24"/>
          <w:szCs w:val="24"/>
        </w:rPr>
        <w:t>8</w:t>
      </w:r>
      <w:r w:rsidR="00F21FE8" w:rsidRPr="0003261D">
        <w:rPr>
          <w:rFonts w:ascii="Times New Roman" w:hAnsi="Times New Roman"/>
          <w:sz w:val="24"/>
          <w:szCs w:val="24"/>
        </w:rPr>
        <w:t xml:space="preserve">. Размеры земельных участков объектов </w:t>
      </w:r>
      <w:r w:rsidR="001C5E12">
        <w:rPr>
          <w:rFonts w:ascii="Times New Roman" w:hAnsi="Times New Roman"/>
          <w:sz w:val="24"/>
          <w:szCs w:val="24"/>
        </w:rPr>
        <w:t>для</w:t>
      </w:r>
      <w:r w:rsidR="00F21FE8" w:rsidRPr="0003261D">
        <w:rPr>
          <w:rFonts w:ascii="Times New Roman" w:hAnsi="Times New Roman"/>
          <w:sz w:val="24"/>
          <w:szCs w:val="24"/>
        </w:rPr>
        <w:t xml:space="preserve"> обслуживания транспорта (мастерские по ремонту и обслуживанию легковых транспортных средств, автомобильные мойки, </w:t>
      </w:r>
      <w:proofErr w:type="spellStart"/>
      <w:r w:rsidR="00F21FE8" w:rsidRPr="0003261D">
        <w:rPr>
          <w:rFonts w:ascii="Times New Roman" w:hAnsi="Times New Roman"/>
          <w:sz w:val="24"/>
          <w:szCs w:val="24"/>
        </w:rPr>
        <w:t>шиномонтаж</w:t>
      </w:r>
      <w:proofErr w:type="spellEnd"/>
      <w:r w:rsidR="00F21FE8" w:rsidRPr="0003261D">
        <w:rPr>
          <w:rFonts w:ascii="Times New Roman" w:hAnsi="Times New Roman"/>
          <w:sz w:val="24"/>
          <w:szCs w:val="24"/>
        </w:rPr>
        <w:t>) следует принимать из расчета 100 - 120 кв. м на один пост.</w:t>
      </w:r>
    </w:p>
    <w:p w:rsidR="00F21FE8" w:rsidRPr="0003261D" w:rsidRDefault="00F21FE8" w:rsidP="00AC2C05">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F21FE8" w:rsidRPr="0003261D"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03261D">
        <w:rPr>
          <w:rFonts w:ascii="Times New Roman" w:hAnsi="Times New Roman"/>
          <w:sz w:val="24"/>
          <w:szCs w:val="24"/>
        </w:rPr>
        <w:t>9</w:t>
      </w:r>
      <w:r w:rsidR="00F21FE8"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21FE8" w:rsidRDefault="00F21FE8" w:rsidP="00AC2C05">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F21FE8" w:rsidRDefault="00F21FE8" w:rsidP="00AC2C05">
      <w:pPr>
        <w:suppressAutoHyphens/>
        <w:ind w:firstLine="851"/>
        <w:jc w:val="both"/>
        <w:rPr>
          <w:rFonts w:ascii="Times New Roman" w:hAnsi="Times New Roman"/>
          <w:sz w:val="24"/>
          <w:szCs w:val="24"/>
        </w:rPr>
      </w:pPr>
    </w:p>
    <w:p w:rsidR="00D856C3" w:rsidRPr="005E76D4" w:rsidRDefault="0003261D"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41" w:name="_Toc410657570"/>
      <w:r w:rsidRPr="005E76D4">
        <w:rPr>
          <w:rFonts w:ascii="Times New Roman" w:hAnsi="Times New Roman"/>
          <w:b/>
          <w:sz w:val="24"/>
          <w:szCs w:val="24"/>
        </w:rPr>
        <w:lastRenderedPageBreak/>
        <w:t xml:space="preserve">Градостроительный регламент зоны </w:t>
      </w:r>
      <w:bookmarkStart w:id="242" w:name="_Toc365385092"/>
      <w:r w:rsidR="00D856C3" w:rsidRPr="005E76D4">
        <w:rPr>
          <w:rFonts w:ascii="Times New Roman" w:hAnsi="Times New Roman"/>
          <w:b/>
          <w:sz w:val="24"/>
          <w:szCs w:val="24"/>
        </w:rPr>
        <w:t>делового, общественного и коммерческого назначения</w:t>
      </w:r>
      <w:bookmarkEnd w:id="241"/>
      <w:bookmarkEnd w:id="242"/>
      <w:r w:rsidR="00D856C3" w:rsidRPr="005E76D4">
        <w:rPr>
          <w:rFonts w:ascii="Times New Roman" w:hAnsi="Times New Roman"/>
          <w:b/>
          <w:sz w:val="24"/>
          <w:szCs w:val="24"/>
        </w:rPr>
        <w:t xml:space="preserve"> </w:t>
      </w:r>
    </w:p>
    <w:p w:rsidR="00A255B3" w:rsidRPr="00D856C3" w:rsidRDefault="00A255B3" w:rsidP="00A255B3">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О</w:t>
      </w:r>
      <w:proofErr w:type="gramStart"/>
      <w:r w:rsidRPr="00D856C3">
        <w:rPr>
          <w:rFonts w:ascii="Times New Roman" w:hAnsi="Times New Roman"/>
          <w:sz w:val="24"/>
          <w:szCs w:val="24"/>
        </w:rPr>
        <w:t>1</w:t>
      </w:r>
      <w:proofErr w:type="gramEnd"/>
      <w:r w:rsidRPr="00D856C3">
        <w:rPr>
          <w:rFonts w:ascii="Times New Roman" w:hAnsi="Times New Roman"/>
          <w:sz w:val="24"/>
          <w:szCs w:val="24"/>
        </w:rPr>
        <w:t>.</w:t>
      </w:r>
    </w:p>
    <w:p w:rsidR="00EF7444" w:rsidRPr="0003261D" w:rsidRDefault="00EF7444" w:rsidP="00EF744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Pr>
          <w:rFonts w:ascii="Times New Roman" w:hAnsi="Times New Roman"/>
          <w:sz w:val="24"/>
          <w:szCs w:val="24"/>
        </w:rPr>
        <w:t>1</w:t>
      </w:r>
      <w:r w:rsidRPr="0003261D">
        <w:rPr>
          <w:rFonts w:ascii="Times New Roman" w:hAnsi="Times New Roman"/>
          <w:sz w:val="24"/>
          <w:szCs w:val="24"/>
        </w:rPr>
        <w:t>. Цели выделения зоны:</w:t>
      </w:r>
    </w:p>
    <w:p w:rsidR="00EF7444" w:rsidRPr="0003261D" w:rsidRDefault="00EF7444" w:rsidP="00EF7444">
      <w:pPr>
        <w:pStyle w:val="a5"/>
        <w:widowControl w:val="0"/>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EF7444" w:rsidRPr="0003261D" w:rsidRDefault="00EF7444" w:rsidP="00EF7444">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EF7444" w:rsidRPr="0003261D" w:rsidRDefault="00EF7444" w:rsidP="00EF7444">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необходимых объектов инженерной и транспортной инфраструктур.</w:t>
      </w:r>
    </w:p>
    <w:p w:rsidR="00EF7444" w:rsidRDefault="00EF7444" w:rsidP="00EF744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Pr>
          <w:rFonts w:ascii="Times New Roman" w:hAnsi="Times New Roman"/>
          <w:sz w:val="24"/>
          <w:szCs w:val="24"/>
        </w:rPr>
        <w:t>2</w:t>
      </w:r>
      <w:r w:rsidRPr="0003261D">
        <w:rPr>
          <w:rFonts w:ascii="Times New Roman" w:hAnsi="Times New Roman"/>
          <w:sz w:val="24"/>
          <w:szCs w:val="24"/>
        </w:rPr>
        <w:t>. Основные виды разрешенн</w:t>
      </w:r>
      <w:r>
        <w:rPr>
          <w:rFonts w:ascii="Times New Roman" w:hAnsi="Times New Roman"/>
          <w:sz w:val="24"/>
          <w:szCs w:val="24"/>
        </w:rPr>
        <w:t>ого</w:t>
      </w:r>
      <w:r w:rsidRPr="0003261D">
        <w:rPr>
          <w:rFonts w:ascii="Times New Roman" w:hAnsi="Times New Roman"/>
          <w:sz w:val="24"/>
          <w:szCs w:val="24"/>
        </w:rPr>
        <w:t xml:space="preserve"> использования земельных участков и объектов капитального строительства:</w:t>
      </w:r>
    </w:p>
    <w:p w:rsidR="00EF7444" w:rsidRPr="00030665" w:rsidRDefault="00EF7444" w:rsidP="00EF7444">
      <w:pPr>
        <w:keepNext/>
        <w:suppressAutoHyphens/>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sidR="00BE7848">
        <w:rPr>
          <w:rFonts w:ascii="Times New Roman" w:eastAsia="Times New Roman" w:hAnsi="Times New Roman"/>
          <w:b/>
          <w:bCs/>
          <w:noProof/>
          <w:sz w:val="20"/>
          <w:szCs w:val="20"/>
          <w:lang w:eastAsia="ru-RU"/>
        </w:rPr>
        <w:t>13</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О</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3"/>
        <w:gridCol w:w="5348"/>
        <w:gridCol w:w="1102"/>
        <w:gridCol w:w="1698"/>
      </w:tblGrid>
      <w:tr w:rsidR="00EF7444" w:rsidRPr="00030665" w:rsidTr="00EF7444">
        <w:trPr>
          <w:trHeight w:val="230"/>
        </w:trPr>
        <w:tc>
          <w:tcPr>
            <w:tcW w:w="1037"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t>Наименование вида разрешенного использования земельного участка</w:t>
            </w:r>
          </w:p>
        </w:tc>
        <w:tc>
          <w:tcPr>
            <w:tcW w:w="2600"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t>Описание вида разрешенного использования земельного участка</w:t>
            </w:r>
          </w:p>
        </w:tc>
        <w:tc>
          <w:tcPr>
            <w:tcW w:w="536" w:type="pct"/>
            <w:vMerge w:val="restart"/>
            <w:shd w:val="clear" w:color="auto" w:fill="auto"/>
            <w:textDirection w:val="btLr"/>
            <w:vAlign w:val="center"/>
            <w:hideMark/>
          </w:tcPr>
          <w:p w:rsidR="00EF7444" w:rsidRPr="00030665" w:rsidRDefault="00EF7444" w:rsidP="00EF7444">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t>Код (числовое обозначение) вида разрешенного использования земельного участка</w:t>
            </w:r>
          </w:p>
        </w:tc>
        <w:tc>
          <w:tcPr>
            <w:tcW w:w="826" w:type="pct"/>
            <w:vMerge w:val="restart"/>
            <w:shd w:val="clear" w:color="auto" w:fill="auto"/>
            <w:textDirection w:val="btLr"/>
            <w:vAlign w:val="center"/>
            <w:hideMark/>
          </w:tcPr>
          <w:p w:rsidR="00EF7444" w:rsidRPr="00030665" w:rsidRDefault="00EF7444" w:rsidP="00EF7444">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t>Основные виды разрешенного использования (О), условно разрешенные виды использования (У) для территориальной зоны О</w:t>
            </w:r>
            <w:proofErr w:type="gramStart"/>
            <w:r w:rsidRPr="00030665">
              <w:rPr>
                <w:rFonts w:ascii="Times New Roman" w:eastAsia="Times New Roman" w:hAnsi="Times New Roman"/>
                <w:b/>
                <w:bCs/>
                <w:color w:val="000000"/>
                <w:sz w:val="20"/>
                <w:szCs w:val="20"/>
                <w:lang w:eastAsia="ru-RU"/>
              </w:rPr>
              <w:t>1</w:t>
            </w:r>
            <w:proofErr w:type="gramEnd"/>
          </w:p>
        </w:tc>
      </w:tr>
      <w:tr w:rsidR="00EF7444" w:rsidRPr="00030665" w:rsidTr="00EF7444">
        <w:trPr>
          <w:trHeight w:val="2479"/>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b/>
                <w:bCs/>
                <w:color w:val="000000"/>
                <w:sz w:val="20"/>
                <w:szCs w:val="20"/>
                <w:lang w:eastAsia="ru-RU"/>
              </w:rPr>
            </w:pPr>
          </w:p>
        </w:tc>
        <w:tc>
          <w:tcPr>
            <w:tcW w:w="2600"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b/>
                <w:bCs/>
                <w:color w:val="000000"/>
                <w:sz w:val="20"/>
                <w:szCs w:val="20"/>
                <w:lang w:eastAsia="ru-RU"/>
              </w:rPr>
            </w:pP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b/>
                <w:bCs/>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b/>
                <w:bCs/>
                <w:color w:val="000000"/>
                <w:sz w:val="20"/>
                <w:szCs w:val="20"/>
                <w:lang w:eastAsia="ru-RU"/>
              </w:rPr>
            </w:pPr>
          </w:p>
        </w:tc>
      </w:tr>
      <w:tr w:rsidR="00EF7444" w:rsidRPr="00030665" w:rsidTr="00EF7444">
        <w:trPr>
          <w:trHeight w:val="67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43" w:name="RANGE!A5"/>
            <w:r w:rsidRPr="00030665">
              <w:rPr>
                <w:rFonts w:ascii="Times New Roman" w:eastAsia="Times New Roman" w:hAnsi="Times New Roman"/>
                <w:color w:val="000000"/>
                <w:sz w:val="20"/>
                <w:szCs w:val="20"/>
                <w:lang w:eastAsia="ru-RU"/>
              </w:rPr>
              <w:t>Малоэтажная жилая застройка (индивидуальное жилищное строительство;</w:t>
            </w:r>
            <w:bookmarkEnd w:id="243"/>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2.1</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EF7444" w:rsidRPr="00030665" w:rsidTr="00EF7444">
        <w:trPr>
          <w:trHeight w:val="225"/>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дачных домов и садовых домов)</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выращивание плодовых, ягодных, овощных, бахчевых или иных декоративных или</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сельскохозяйственных культур;</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гаражей и подсобных сооружений</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450"/>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44" w:name="RANGE!A9"/>
            <w:r w:rsidRPr="00030665">
              <w:rPr>
                <w:rFonts w:ascii="Times New Roman" w:eastAsia="Times New Roman" w:hAnsi="Times New Roman"/>
                <w:color w:val="000000"/>
                <w:sz w:val="20"/>
                <w:szCs w:val="20"/>
                <w:lang w:eastAsia="ru-RU"/>
              </w:rPr>
              <w:t>Приусадебный участок личного подсобного хозяйства</w:t>
            </w:r>
            <w:bookmarkEnd w:id="244"/>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2.2</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производство сельскохозяйственной продукции;</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гаража и иных вспомогательных сооружений;</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содержание сельскохозяйственных животных</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675"/>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45" w:name="RANGE!A13"/>
            <w:r w:rsidRPr="00030665">
              <w:rPr>
                <w:rFonts w:ascii="Times New Roman" w:eastAsia="Times New Roman" w:hAnsi="Times New Roman"/>
                <w:color w:val="000000"/>
                <w:sz w:val="20"/>
                <w:szCs w:val="20"/>
                <w:lang w:eastAsia="ru-RU"/>
              </w:rPr>
              <w:t>Блокированная жилая застройка</w:t>
            </w:r>
            <w:bookmarkEnd w:id="245"/>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2.3</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EF7444" w:rsidRPr="00030665" w:rsidTr="00EF7444">
        <w:trPr>
          <w:trHeight w:val="450"/>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90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46" w:name="RANGE!A15"/>
            <w:r w:rsidRPr="00030665">
              <w:rPr>
                <w:rFonts w:ascii="Times New Roman" w:eastAsia="Times New Roman" w:hAnsi="Times New Roman"/>
                <w:color w:val="000000"/>
                <w:sz w:val="20"/>
                <w:szCs w:val="20"/>
                <w:lang w:eastAsia="ru-RU"/>
              </w:rPr>
              <w:lastRenderedPageBreak/>
              <w:t>Передвижное жилье</w:t>
            </w:r>
            <w:bookmarkEnd w:id="246"/>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2.4</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EF7444" w:rsidRPr="00030665" w:rsidTr="00EF7444">
        <w:trPr>
          <w:trHeight w:val="675"/>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47" w:name="RANGE!A16"/>
            <w:proofErr w:type="spellStart"/>
            <w:r w:rsidRPr="00030665">
              <w:rPr>
                <w:rFonts w:ascii="Times New Roman" w:eastAsia="Times New Roman" w:hAnsi="Times New Roman"/>
                <w:color w:val="000000"/>
                <w:sz w:val="20"/>
                <w:szCs w:val="20"/>
                <w:lang w:eastAsia="ru-RU"/>
              </w:rPr>
              <w:t>Среднеэтажная</w:t>
            </w:r>
            <w:proofErr w:type="spellEnd"/>
            <w:r w:rsidRPr="00030665">
              <w:rPr>
                <w:rFonts w:ascii="Times New Roman" w:eastAsia="Times New Roman" w:hAnsi="Times New Roman"/>
                <w:color w:val="000000"/>
                <w:sz w:val="20"/>
                <w:szCs w:val="20"/>
                <w:lang w:eastAsia="ru-RU"/>
              </w:rPr>
              <w:t xml:space="preserve"> жилая застройка</w:t>
            </w:r>
            <w:bookmarkEnd w:id="247"/>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2.5</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благоустройство и озеленение;</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подземных гаражей и автостоянок;</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обустройство спортивных и детских площадок, площадок отдыха;</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900"/>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67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Многоэтажная жилая застройка</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2.6</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EF7444" w:rsidRPr="00030665" w:rsidTr="00EF7444">
        <w:trPr>
          <w:trHeight w:val="225"/>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48" w:name="RANGE!A22"/>
            <w:r w:rsidRPr="00030665">
              <w:rPr>
                <w:rFonts w:ascii="Times New Roman" w:eastAsia="Times New Roman" w:hAnsi="Times New Roman"/>
                <w:color w:val="000000"/>
                <w:sz w:val="20"/>
                <w:szCs w:val="20"/>
                <w:lang w:eastAsia="ru-RU"/>
              </w:rPr>
              <w:t>(высотная застройка)</w:t>
            </w:r>
            <w:bookmarkEnd w:id="248"/>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благоустройство и озеленение придомовых территорий;</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11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157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49" w:name="RANGE!A24"/>
            <w:r w:rsidRPr="00030665">
              <w:rPr>
                <w:rFonts w:ascii="Times New Roman" w:eastAsia="Times New Roman" w:hAnsi="Times New Roman"/>
                <w:color w:val="000000"/>
                <w:sz w:val="20"/>
                <w:szCs w:val="20"/>
                <w:lang w:eastAsia="ru-RU"/>
              </w:rPr>
              <w:t>Обслуживание жилой застройки</w:t>
            </w:r>
            <w:bookmarkEnd w:id="249"/>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030665">
              <w:rPr>
                <w:rFonts w:ascii="Times New Roman" w:eastAsia="Times New Roman" w:hAnsi="Times New Roman"/>
                <w:color w:val="000000"/>
                <w:sz w:val="20"/>
                <w:szCs w:val="20"/>
                <w:lang w:eastAsia="ru-RU"/>
              </w:rPr>
              <w:t xml:space="preserve">, </w:t>
            </w:r>
            <w:proofErr w:type="gramStart"/>
            <w:r w:rsidRPr="00030665">
              <w:rPr>
                <w:rFonts w:ascii="Times New Roman" w:eastAsia="Times New Roman" w:hAnsi="Times New Roman"/>
                <w:color w:val="000000"/>
                <w:sz w:val="20"/>
                <w:szCs w:val="20"/>
                <w:lang w:eastAsia="ru-RU"/>
              </w:rPr>
              <w:t>предусмотренная</w:t>
            </w:r>
            <w:proofErr w:type="gramEnd"/>
            <w:r w:rsidRPr="00030665">
              <w:rPr>
                <w:rFonts w:ascii="Times New Roman" w:eastAsia="Times New Roman" w:hAnsi="Times New Roman"/>
                <w:color w:val="000000"/>
                <w:sz w:val="20"/>
                <w:szCs w:val="20"/>
                <w:lang w:eastAsia="ru-RU"/>
              </w:rPr>
              <w:t xml:space="preserve"> видами разрешенного использования с кодами 2.1- 2.6</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2.7</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450"/>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50" w:name="RANGE!A25"/>
            <w:r w:rsidRPr="00030665">
              <w:rPr>
                <w:rFonts w:ascii="Times New Roman" w:eastAsia="Times New Roman" w:hAnsi="Times New Roman"/>
                <w:color w:val="000000"/>
                <w:sz w:val="20"/>
                <w:szCs w:val="20"/>
                <w:lang w:eastAsia="ru-RU"/>
              </w:rPr>
              <w:t>Общественное использование объектов капитального строительства</w:t>
            </w:r>
            <w:bookmarkEnd w:id="250"/>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3.0</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450"/>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1350"/>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Социальное обслуживание</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3.2</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450"/>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для размещения отделений почты и телеграфа;</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450"/>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67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51" w:name="RANGE!A30"/>
            <w:r w:rsidRPr="00030665">
              <w:rPr>
                <w:rFonts w:ascii="Times New Roman" w:eastAsia="Times New Roman" w:hAnsi="Times New Roman"/>
                <w:color w:val="000000"/>
                <w:sz w:val="20"/>
                <w:szCs w:val="20"/>
                <w:lang w:eastAsia="ru-RU"/>
              </w:rPr>
              <w:t>Бытовое обслуживание</w:t>
            </w:r>
            <w:bookmarkEnd w:id="251"/>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3.3</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90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52" w:name="RANGE!A31"/>
            <w:r w:rsidRPr="00030665">
              <w:rPr>
                <w:rFonts w:ascii="Times New Roman" w:eastAsia="Times New Roman" w:hAnsi="Times New Roman"/>
                <w:color w:val="000000"/>
                <w:sz w:val="20"/>
                <w:szCs w:val="20"/>
                <w:lang w:eastAsia="ru-RU"/>
              </w:rPr>
              <w:t>Здравоохранение</w:t>
            </w:r>
            <w:bookmarkEnd w:id="252"/>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3.4</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135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Образование и просвещение</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3.5</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675"/>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Культурное развитие</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3.6</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устройство площадок для празднеств и гуляний;</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450"/>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зданий и сооружений для размещения цирков, зверинцев, зоопарков, океанариумов</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450"/>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53" w:name="RANGE!A36"/>
            <w:r w:rsidRPr="00030665">
              <w:rPr>
                <w:rFonts w:ascii="Times New Roman" w:eastAsia="Times New Roman" w:hAnsi="Times New Roman"/>
                <w:color w:val="000000"/>
                <w:sz w:val="20"/>
                <w:szCs w:val="20"/>
                <w:lang w:eastAsia="ru-RU"/>
              </w:rPr>
              <w:t>Религиозное использование</w:t>
            </w:r>
            <w:bookmarkEnd w:id="253"/>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3.7</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11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135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Общественное управление</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3.8</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157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54" w:name="RANGE!A39"/>
            <w:r w:rsidRPr="00030665">
              <w:rPr>
                <w:rFonts w:ascii="Times New Roman" w:eastAsia="Times New Roman" w:hAnsi="Times New Roman"/>
                <w:color w:val="000000"/>
                <w:sz w:val="20"/>
                <w:szCs w:val="20"/>
                <w:lang w:eastAsia="ru-RU"/>
              </w:rPr>
              <w:lastRenderedPageBreak/>
              <w:t>Обеспечение научной деятельности</w:t>
            </w:r>
            <w:bookmarkEnd w:id="254"/>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3.9</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67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Ветеринарное обслуживание</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3.10</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90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Предпринимательство</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4.0</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135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Деловое управление</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4.1</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90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Торговые центры</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4.2</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45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(Торгово-развлекательные центры)</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гаражей и (или) стоянок для автомобилей сотрудников и посетителей торгового центра</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900"/>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Рынки</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4.3</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гаражей и (или) стоянок для автомобилей сотрудников и посетителей рынка</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45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Магазины</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4.4</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45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Банковская и страховая деятельность</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4.5</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45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Общественное питание</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4.6</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67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Гостиничное обслуживание</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w:t>
            </w:r>
            <w:r w:rsidRPr="00030665">
              <w:rPr>
                <w:rFonts w:ascii="Times New Roman" w:eastAsia="Times New Roman" w:hAnsi="Times New Roman"/>
                <w:color w:val="000000"/>
                <w:sz w:val="20"/>
                <w:szCs w:val="20"/>
                <w:lang w:eastAsia="ru-RU"/>
              </w:rPr>
              <w:lastRenderedPageBreak/>
              <w:t>выгоды из предоставления жилого помещения для временного проживания в них</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lastRenderedPageBreak/>
              <w:t>4.7</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157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lastRenderedPageBreak/>
              <w:t>Развлечения</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030665">
              <w:rPr>
                <w:rFonts w:ascii="Times New Roman" w:eastAsia="Times New Roman" w:hAnsi="Times New Roman"/>
                <w:color w:val="000000"/>
                <w:sz w:val="20"/>
                <w:szCs w:val="20"/>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4.8</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450"/>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Обслуживание автотранспорта</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4.9</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EF7444" w:rsidRPr="00030665" w:rsidTr="00EF7444">
        <w:trPr>
          <w:trHeight w:val="450"/>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450"/>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450"/>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Отдых (рекреация)</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5.0</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450"/>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112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Спорт</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5.1</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675"/>
        </w:trPr>
        <w:tc>
          <w:tcPr>
            <w:tcW w:w="1037"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Природно-познавательный туризм</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5.2</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225"/>
        </w:trPr>
        <w:tc>
          <w:tcPr>
            <w:tcW w:w="1037"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осуществление необходимых природоохранных и </w:t>
            </w:r>
            <w:proofErr w:type="spellStart"/>
            <w:r w:rsidRPr="00030665">
              <w:rPr>
                <w:rFonts w:ascii="Times New Roman" w:eastAsia="Times New Roman" w:hAnsi="Times New Roman"/>
                <w:color w:val="000000"/>
                <w:sz w:val="20"/>
                <w:szCs w:val="20"/>
                <w:lang w:eastAsia="ru-RU"/>
              </w:rPr>
              <w:t>природовосстановительных</w:t>
            </w:r>
            <w:proofErr w:type="spellEnd"/>
            <w:r w:rsidRPr="00030665">
              <w:rPr>
                <w:rFonts w:ascii="Times New Roman" w:eastAsia="Times New Roman" w:hAnsi="Times New Roman"/>
                <w:color w:val="000000"/>
                <w:sz w:val="20"/>
                <w:szCs w:val="20"/>
                <w:lang w:eastAsia="ru-RU"/>
              </w:rPr>
              <w:t xml:space="preserve"> мероприятий</w:t>
            </w: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22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Причалы для </w:t>
            </w:r>
            <w:proofErr w:type="gramStart"/>
            <w:r w:rsidRPr="00030665">
              <w:rPr>
                <w:rFonts w:ascii="Times New Roman" w:eastAsia="Times New Roman" w:hAnsi="Times New Roman"/>
                <w:color w:val="000000"/>
                <w:sz w:val="20"/>
                <w:szCs w:val="20"/>
                <w:lang w:eastAsia="ru-RU"/>
              </w:rPr>
              <w:t>маломерных</w:t>
            </w:r>
            <w:proofErr w:type="gramEnd"/>
          </w:p>
        </w:tc>
        <w:tc>
          <w:tcPr>
            <w:tcW w:w="2600" w:type="pct"/>
            <w:vMerge w:val="restar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3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5.4</w:t>
            </w:r>
          </w:p>
        </w:tc>
        <w:tc>
          <w:tcPr>
            <w:tcW w:w="826" w:type="pct"/>
            <w:vMerge w:val="restar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22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судов</w:t>
            </w:r>
          </w:p>
        </w:tc>
        <w:tc>
          <w:tcPr>
            <w:tcW w:w="2600"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53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
        </w:tc>
      </w:tr>
      <w:tr w:rsidR="00EF7444" w:rsidRPr="00030665" w:rsidTr="00EF7444">
        <w:trPr>
          <w:trHeight w:val="112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bookmarkStart w:id="255" w:name="RANGE!A62"/>
            <w:r w:rsidRPr="00030665">
              <w:rPr>
                <w:rFonts w:ascii="Times New Roman" w:eastAsia="Times New Roman" w:hAnsi="Times New Roman"/>
                <w:color w:val="000000"/>
                <w:sz w:val="20"/>
                <w:szCs w:val="20"/>
                <w:lang w:eastAsia="ru-RU"/>
              </w:rPr>
              <w:t>Охрана Государственной границы Российской Федерации</w:t>
            </w:r>
            <w:bookmarkEnd w:id="255"/>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8.2</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EF7444" w:rsidRPr="00030665" w:rsidTr="00EF7444">
        <w:trPr>
          <w:trHeight w:val="45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Водные объекты</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Ледники, снежники, ручьи, реки, озера, болота, территориальные моря и другие поверхностные водные объекты</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11.0</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1575"/>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lastRenderedPageBreak/>
              <w:t>Общее пользование водными объектами</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11.1</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EF7444" w:rsidRPr="00030665" w:rsidTr="00EF7444">
        <w:trPr>
          <w:trHeight w:val="900"/>
        </w:trPr>
        <w:tc>
          <w:tcPr>
            <w:tcW w:w="1037"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Гидротехнические сооружения</w:t>
            </w:r>
          </w:p>
        </w:tc>
        <w:tc>
          <w:tcPr>
            <w:tcW w:w="2600" w:type="pct"/>
            <w:shd w:val="clear" w:color="auto" w:fill="auto"/>
            <w:vAlign w:val="center"/>
            <w:hideMark/>
          </w:tcPr>
          <w:p w:rsidR="00EF7444" w:rsidRPr="00030665" w:rsidRDefault="00EF7444" w:rsidP="00EF7444">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30665">
              <w:rPr>
                <w:rFonts w:ascii="Times New Roman" w:eastAsia="Times New Roman" w:hAnsi="Times New Roman"/>
                <w:color w:val="000000"/>
                <w:sz w:val="20"/>
                <w:szCs w:val="20"/>
                <w:lang w:eastAsia="ru-RU"/>
              </w:rPr>
              <w:t>рыбозащитных</w:t>
            </w:r>
            <w:proofErr w:type="spellEnd"/>
            <w:r w:rsidRPr="00030665">
              <w:rPr>
                <w:rFonts w:ascii="Times New Roman" w:eastAsia="Times New Roman" w:hAnsi="Times New Roman"/>
                <w:color w:val="000000"/>
                <w:sz w:val="20"/>
                <w:szCs w:val="20"/>
                <w:lang w:eastAsia="ru-RU"/>
              </w:rPr>
              <w:t xml:space="preserve"> и рыбопропускных сооружений, берегозащитных сооружений)</w:t>
            </w:r>
          </w:p>
        </w:tc>
        <w:tc>
          <w:tcPr>
            <w:tcW w:w="53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11.3</w:t>
            </w:r>
          </w:p>
        </w:tc>
        <w:tc>
          <w:tcPr>
            <w:tcW w:w="826" w:type="pct"/>
            <w:shd w:val="clear" w:color="auto" w:fill="auto"/>
            <w:vAlign w:val="center"/>
            <w:hideMark/>
          </w:tcPr>
          <w:p w:rsidR="00EF7444" w:rsidRPr="00030665" w:rsidRDefault="00EF7444" w:rsidP="00EF7444">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bl>
    <w:p w:rsidR="00EF7444" w:rsidRPr="00C135D9" w:rsidRDefault="00EF7444" w:rsidP="00EF744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C135D9">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EF7444" w:rsidRPr="00C135D9" w:rsidRDefault="00EF7444" w:rsidP="00EF7444">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eastAsia="Times New Roman" w:hAnsi="Times New Roman" w:cs="Times New Roman"/>
          <w:sz w:val="24"/>
          <w:szCs w:val="24"/>
          <w:lang w:eastAsia="ru-RU"/>
        </w:rPr>
        <w:t>– 5 этажей</w:t>
      </w:r>
      <w:r w:rsidRPr="00C135D9">
        <w:rPr>
          <w:rFonts w:ascii="Times New Roman" w:eastAsia="Times New Roman" w:hAnsi="Times New Roman" w:cs="Times New Roman"/>
          <w:sz w:val="24"/>
          <w:szCs w:val="24"/>
          <w:lang w:eastAsia="ru-RU"/>
        </w:rPr>
        <w:t>;</w:t>
      </w:r>
    </w:p>
    <w:p w:rsidR="00EF7444" w:rsidRPr="00C135D9" w:rsidRDefault="00EF7444" w:rsidP="00EF7444">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EF7444" w:rsidRPr="00C135D9" w:rsidRDefault="00EF7444" w:rsidP="00EF7444">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w:t>
      </w:r>
      <w:r>
        <w:rPr>
          <w:rFonts w:ascii="Times New Roman" w:eastAsia="Times New Roman" w:hAnsi="Times New Roman" w:cs="Times New Roman"/>
          <w:sz w:val="24"/>
          <w:szCs w:val="24"/>
          <w:lang w:eastAsia="ru-RU"/>
        </w:rPr>
        <w:t>поселкового</w:t>
      </w:r>
      <w:r w:rsidRPr="00C135D9">
        <w:rPr>
          <w:rFonts w:ascii="Times New Roman" w:eastAsia="Times New Roman" w:hAnsi="Times New Roman" w:cs="Times New Roman"/>
          <w:sz w:val="24"/>
          <w:szCs w:val="24"/>
          <w:lang w:eastAsia="ru-RU"/>
        </w:rPr>
        <w:t xml:space="preserve"> транспорта);</w:t>
      </w:r>
    </w:p>
    <w:p w:rsidR="00EF7444" w:rsidRPr="00C135D9" w:rsidRDefault="00EF7444" w:rsidP="00EF7444">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EF7444" w:rsidRPr="005E76D4" w:rsidRDefault="00EF7444" w:rsidP="00EF7444">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расчетом необходимо проверять санитарные разрывы от жилой застройки, в том числе и по шуму.</w:t>
      </w:r>
    </w:p>
    <w:p w:rsidR="006C45BC" w:rsidRPr="00EF7444" w:rsidRDefault="00EF7444" w:rsidP="00EF7444">
      <w:pPr>
        <w:keepNext/>
        <w:suppressAutoHyphens/>
        <w:autoSpaceDE w:val="0"/>
        <w:autoSpaceDN w:val="0"/>
        <w:adjustRightInd w:val="0"/>
        <w:ind w:left="852"/>
        <w:jc w:val="both"/>
        <w:outlineLvl w:val="3"/>
        <w:rPr>
          <w:rFonts w:ascii="Times New Roman" w:hAnsi="Times New Roman"/>
          <w:b/>
          <w:sz w:val="24"/>
          <w:szCs w:val="24"/>
        </w:rPr>
      </w:pPr>
      <w:bookmarkStart w:id="256" w:name="_Toc410657571"/>
      <w:r>
        <w:rPr>
          <w:rFonts w:ascii="Times New Roman" w:hAnsi="Times New Roman"/>
          <w:b/>
          <w:sz w:val="24"/>
          <w:szCs w:val="24"/>
        </w:rPr>
        <w:t xml:space="preserve">Статья 11.6 </w:t>
      </w:r>
      <w:r w:rsidR="006C45BC" w:rsidRPr="00EF7444">
        <w:rPr>
          <w:rFonts w:ascii="Times New Roman" w:hAnsi="Times New Roman"/>
          <w:b/>
          <w:sz w:val="24"/>
          <w:szCs w:val="24"/>
        </w:rPr>
        <w:t xml:space="preserve">Общие градостроительные регламенты </w:t>
      </w:r>
      <w:r w:rsidR="001C5E12" w:rsidRPr="00EF7444">
        <w:rPr>
          <w:rFonts w:ascii="Times New Roman" w:hAnsi="Times New Roman"/>
          <w:b/>
          <w:sz w:val="24"/>
          <w:szCs w:val="24"/>
        </w:rPr>
        <w:t>для</w:t>
      </w:r>
      <w:r w:rsidR="006C45BC" w:rsidRPr="00EF7444">
        <w:rPr>
          <w:rFonts w:ascii="Times New Roman" w:hAnsi="Times New Roman"/>
          <w:b/>
          <w:sz w:val="24"/>
          <w:szCs w:val="24"/>
        </w:rPr>
        <w:t xml:space="preserve"> производственных зон</w:t>
      </w:r>
      <w:bookmarkEnd w:id="256"/>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w:t>
      </w:r>
      <w:r w:rsidR="006C45BC">
        <w:rPr>
          <w:rFonts w:ascii="Times New Roman" w:hAnsi="Times New Roman"/>
          <w:sz w:val="24"/>
          <w:szCs w:val="24"/>
        </w:rPr>
        <w:t xml:space="preserve"> </w:t>
      </w:r>
      <w:proofErr w:type="gramStart"/>
      <w:r w:rsidR="006C45BC" w:rsidRPr="004A761F">
        <w:rPr>
          <w:rFonts w:ascii="Times New Roman" w:hAnsi="Times New Roman"/>
          <w:sz w:val="24"/>
          <w:szCs w:val="24"/>
        </w:rPr>
        <w:t xml:space="preserve">Производственные территории предназначены </w:t>
      </w:r>
      <w:r w:rsidR="001C5E12">
        <w:rPr>
          <w:rFonts w:ascii="Times New Roman" w:hAnsi="Times New Roman"/>
          <w:sz w:val="24"/>
          <w:szCs w:val="24"/>
        </w:rPr>
        <w:t>для</w:t>
      </w:r>
      <w:r w:rsidR="006C45BC"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w:t>
      </w:r>
      <w:proofErr w:type="spellStart"/>
      <w:r w:rsidR="006C45BC" w:rsidRPr="004A761F">
        <w:rPr>
          <w:rFonts w:ascii="Times New Roman" w:hAnsi="Times New Roman"/>
          <w:sz w:val="24"/>
          <w:szCs w:val="24"/>
        </w:rPr>
        <w:t>электроподстанции</w:t>
      </w:r>
      <w:proofErr w:type="spellEnd"/>
      <w:r w:rsidR="006C45BC" w:rsidRPr="004A761F">
        <w:rPr>
          <w:rFonts w:ascii="Times New Roman" w:hAnsi="Times New Roman"/>
          <w:sz w:val="24"/>
          <w:szCs w:val="24"/>
        </w:rPr>
        <w:t>,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w:t>
      </w:r>
      <w:proofErr w:type="gramEnd"/>
      <w:r w:rsidR="006C45BC" w:rsidRPr="004A761F">
        <w:rPr>
          <w:rFonts w:ascii="Times New Roman" w:hAnsi="Times New Roman"/>
          <w:sz w:val="24"/>
          <w:szCs w:val="24"/>
        </w:rPr>
        <w:t xml:space="preserve"> и инженерных объектов и формируются в виде участков производственной застройки и производственных зон.</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2.</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Производственная зона </w:t>
      </w:r>
      <w:r w:rsidR="00B02759">
        <w:rPr>
          <w:rFonts w:ascii="Times New Roman" w:hAnsi="Times New Roman"/>
          <w:sz w:val="24"/>
          <w:szCs w:val="24"/>
        </w:rPr>
        <w:t>–</w:t>
      </w:r>
      <w:r w:rsidR="006C45BC"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имеют ряд характеристик и различаются по классам </w:t>
      </w:r>
      <w:r w:rsidR="00037047">
        <w:rPr>
          <w:rFonts w:ascii="Times New Roman" w:hAnsi="Times New Roman"/>
          <w:sz w:val="24"/>
          <w:szCs w:val="24"/>
        </w:rPr>
        <w:t>опасности</w:t>
      </w:r>
      <w:r w:rsidR="006C45BC" w:rsidRPr="004A761F">
        <w:rPr>
          <w:rFonts w:ascii="Times New Roman" w:hAnsi="Times New Roman"/>
          <w:sz w:val="24"/>
          <w:szCs w:val="24"/>
        </w:rPr>
        <w:t xml:space="preserve"> производства, расположенного на территории: на I, II, III, IV, V классы (по убыванию </w:t>
      </w:r>
      <w:r w:rsidR="00BF27EE">
        <w:rPr>
          <w:rFonts w:ascii="Times New Roman" w:hAnsi="Times New Roman"/>
          <w:sz w:val="24"/>
          <w:szCs w:val="24"/>
        </w:rPr>
        <w:t>опасности</w:t>
      </w:r>
      <w:r w:rsidR="006C45BC" w:rsidRPr="004A761F">
        <w:rPr>
          <w:rFonts w:ascii="Times New Roman" w:hAnsi="Times New Roman"/>
          <w:sz w:val="24"/>
          <w:szCs w:val="24"/>
        </w:rPr>
        <w:t>).</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4.</w:t>
      </w:r>
      <w:r w:rsidR="006C45BC">
        <w:rPr>
          <w:rFonts w:ascii="Times New Roman" w:hAnsi="Times New Roman"/>
          <w:sz w:val="24"/>
          <w:szCs w:val="24"/>
        </w:rPr>
        <w:t xml:space="preserve"> </w:t>
      </w:r>
      <w:r w:rsidR="006C45BC" w:rsidRPr="004A761F">
        <w:rPr>
          <w:rFonts w:ascii="Times New Roman" w:hAnsi="Times New Roman"/>
          <w:sz w:val="24"/>
          <w:szCs w:val="24"/>
        </w:rPr>
        <w:t xml:space="preserve">Минимальная плотность застройки </w:t>
      </w:r>
      <w:proofErr w:type="spellStart"/>
      <w:r w:rsidR="006C45BC" w:rsidRPr="004A761F">
        <w:rPr>
          <w:rFonts w:ascii="Times New Roman" w:hAnsi="Times New Roman"/>
          <w:sz w:val="24"/>
          <w:szCs w:val="24"/>
        </w:rPr>
        <w:t>промплощадок</w:t>
      </w:r>
      <w:proofErr w:type="spellEnd"/>
      <w:r w:rsidR="006C45BC" w:rsidRPr="004A761F">
        <w:rPr>
          <w:rFonts w:ascii="Times New Roman" w:hAnsi="Times New Roman"/>
          <w:sz w:val="24"/>
          <w:szCs w:val="24"/>
        </w:rPr>
        <w:t xml:space="preserve"> - 30%.</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5.</w:t>
      </w:r>
      <w:r w:rsidR="006C45BC">
        <w:rPr>
          <w:rFonts w:ascii="Times New Roman" w:hAnsi="Times New Roman"/>
          <w:sz w:val="24"/>
          <w:szCs w:val="24"/>
        </w:rPr>
        <w:t xml:space="preserve"> </w:t>
      </w:r>
      <w:r w:rsidR="006C45BC"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6.</w:t>
      </w:r>
      <w:r w:rsidR="006C45BC">
        <w:rPr>
          <w:rFonts w:ascii="Times New Roman" w:hAnsi="Times New Roman"/>
          <w:sz w:val="24"/>
          <w:szCs w:val="24"/>
        </w:rPr>
        <w:t xml:space="preserve"> </w:t>
      </w:r>
      <w:r w:rsidR="006C45BC"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sidR="00B02759">
        <w:rPr>
          <w:rFonts w:ascii="Times New Roman" w:hAnsi="Times New Roman"/>
          <w:sz w:val="24"/>
          <w:szCs w:val="24"/>
        </w:rPr>
        <w:t>–</w:t>
      </w:r>
      <w:r w:rsidR="006C45BC"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sidR="00B02759">
        <w:rPr>
          <w:rFonts w:ascii="Times New Roman" w:hAnsi="Times New Roman"/>
          <w:sz w:val="24"/>
          <w:szCs w:val="24"/>
        </w:rPr>
        <w:t xml:space="preserve"> </w:t>
      </w:r>
      <w:proofErr w:type="spellStart"/>
      <w:r w:rsidR="00B02759">
        <w:rPr>
          <w:rFonts w:ascii="Times New Roman" w:hAnsi="Times New Roman"/>
          <w:sz w:val="24"/>
          <w:szCs w:val="24"/>
        </w:rPr>
        <w:t>промзон</w:t>
      </w:r>
      <w:proofErr w:type="spellEnd"/>
      <w:r w:rsidR="00B02759">
        <w:rPr>
          <w:rFonts w:ascii="Times New Roman" w:hAnsi="Times New Roman"/>
          <w:sz w:val="24"/>
          <w:szCs w:val="24"/>
        </w:rPr>
        <w:t xml:space="preserve"> должны составлять 20-</w:t>
      </w:r>
      <w:r w:rsidR="006C45BC" w:rsidRPr="004A761F">
        <w:rPr>
          <w:rFonts w:ascii="Times New Roman" w:hAnsi="Times New Roman"/>
          <w:sz w:val="24"/>
          <w:szCs w:val="24"/>
        </w:rPr>
        <w:t xml:space="preserve">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w:t>
      </w:r>
      <w:proofErr w:type="spellStart"/>
      <w:r w:rsidR="006C45BC" w:rsidRPr="004A761F">
        <w:rPr>
          <w:rFonts w:ascii="Times New Roman" w:hAnsi="Times New Roman"/>
          <w:sz w:val="24"/>
          <w:szCs w:val="24"/>
        </w:rPr>
        <w:t>предзаводская</w:t>
      </w:r>
      <w:proofErr w:type="spellEnd"/>
      <w:r w:rsidR="006C45BC" w:rsidRPr="004A761F">
        <w:rPr>
          <w:rFonts w:ascii="Times New Roman" w:hAnsi="Times New Roman"/>
          <w:sz w:val="24"/>
          <w:szCs w:val="24"/>
        </w:rPr>
        <w:t xml:space="preserve"> площадка (за счет территории землеотвода, без использования территорий общего пользования).</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7. В границах землеотводов предприятий должны быть предусмотрены:</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стоянки легковых автомашин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работающих и клиентов, количество </w:t>
      </w:r>
      <w:proofErr w:type="spellStart"/>
      <w:r w:rsidRPr="00A14A15">
        <w:rPr>
          <w:rFonts w:ascii="Times New Roman" w:eastAsia="Times New Roman" w:hAnsi="Times New Roman" w:cs="Times New Roman"/>
          <w:sz w:val="24"/>
          <w:szCs w:val="24"/>
          <w:lang w:eastAsia="ru-RU"/>
        </w:rPr>
        <w:t>машино-мест</w:t>
      </w:r>
      <w:proofErr w:type="spellEnd"/>
      <w:r w:rsidRPr="00A14A15">
        <w:rPr>
          <w:rFonts w:ascii="Times New Roman" w:eastAsia="Times New Roman" w:hAnsi="Times New Roman" w:cs="Times New Roman"/>
          <w:sz w:val="24"/>
          <w:szCs w:val="24"/>
          <w:lang w:eastAsia="ru-RU"/>
        </w:rPr>
        <w:t xml:space="preserve"> определять по расчету, исходя из количества работающих (по </w:t>
      </w:r>
      <w:proofErr w:type="spellStart"/>
      <w:r w:rsidRPr="00A14A15">
        <w:rPr>
          <w:rFonts w:ascii="Times New Roman" w:eastAsia="Times New Roman" w:hAnsi="Times New Roman" w:cs="Times New Roman"/>
          <w:sz w:val="24"/>
          <w:szCs w:val="24"/>
          <w:lang w:eastAsia="ru-RU"/>
        </w:rPr>
        <w:t>СНиП</w:t>
      </w:r>
      <w:proofErr w:type="spellEnd"/>
      <w:r w:rsidRPr="00A14A15">
        <w:rPr>
          <w:rFonts w:ascii="Times New Roman" w:eastAsia="Times New Roman" w:hAnsi="Times New Roman" w:cs="Times New Roman"/>
          <w:sz w:val="24"/>
          <w:szCs w:val="24"/>
          <w:lang w:eastAsia="ru-RU"/>
        </w:rPr>
        <w:t xml:space="preserve"> 2.07.01-89* приложение 9 с применением коэффициента автомобилизации 1,5);</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стоянки грузовых машин - исходя из суточного грузооборота и вида используемых машин.</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8.</w:t>
      </w:r>
      <w:r w:rsidR="006C45BC">
        <w:rPr>
          <w:rFonts w:ascii="Times New Roman" w:hAnsi="Times New Roman"/>
          <w:sz w:val="24"/>
          <w:szCs w:val="24"/>
        </w:rPr>
        <w:t xml:space="preserve"> </w:t>
      </w:r>
      <w:r w:rsidR="006C45BC" w:rsidRPr="004A761F">
        <w:rPr>
          <w:rFonts w:ascii="Times New Roman" w:hAnsi="Times New Roman"/>
          <w:sz w:val="24"/>
          <w:szCs w:val="24"/>
        </w:rPr>
        <w:t xml:space="preserve">На территории предприятия следует предусматривать благоустроенные площадки </w:t>
      </w:r>
      <w:r w:rsidR="001C5E12">
        <w:rPr>
          <w:rFonts w:ascii="Times New Roman" w:hAnsi="Times New Roman"/>
          <w:sz w:val="24"/>
          <w:szCs w:val="24"/>
        </w:rPr>
        <w:t>для</w:t>
      </w:r>
      <w:r w:rsidR="006C45BC" w:rsidRPr="004A761F">
        <w:rPr>
          <w:rFonts w:ascii="Times New Roman" w:hAnsi="Times New Roman"/>
          <w:sz w:val="24"/>
          <w:szCs w:val="24"/>
        </w:rPr>
        <w:t xml:space="preserve"> отдыха </w:t>
      </w:r>
      <w:proofErr w:type="gramStart"/>
      <w:r w:rsidR="006C45BC" w:rsidRPr="004A761F">
        <w:rPr>
          <w:rFonts w:ascii="Times New Roman" w:hAnsi="Times New Roman"/>
          <w:sz w:val="24"/>
          <w:szCs w:val="24"/>
        </w:rPr>
        <w:t>работающих</w:t>
      </w:r>
      <w:proofErr w:type="gramEnd"/>
      <w:r w:rsidR="006C45BC" w:rsidRPr="004A761F">
        <w:rPr>
          <w:rFonts w:ascii="Times New Roman" w:hAnsi="Times New Roman"/>
          <w:sz w:val="24"/>
          <w:szCs w:val="24"/>
        </w:rPr>
        <w:t>. Площадки следует размещать с наветренной стороны по отношению к зданиям с производствами, выделяющими вредные выбросы в атмосферу.</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9.</w:t>
      </w:r>
      <w:r w:rsidR="006C45BC">
        <w:rPr>
          <w:rFonts w:ascii="Times New Roman" w:hAnsi="Times New Roman"/>
          <w:sz w:val="24"/>
          <w:szCs w:val="24"/>
        </w:rPr>
        <w:t xml:space="preserve"> </w:t>
      </w:r>
      <w:r w:rsidR="006C45BC"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10.</w:t>
      </w:r>
      <w:r w:rsidR="006C45BC">
        <w:rPr>
          <w:rFonts w:ascii="Times New Roman" w:hAnsi="Times New Roman"/>
          <w:sz w:val="24"/>
          <w:szCs w:val="24"/>
        </w:rPr>
        <w:t xml:space="preserve"> </w:t>
      </w:r>
      <w:r w:rsidR="006C45BC"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11.</w:t>
      </w:r>
      <w:r w:rsidR="006C45BC">
        <w:rPr>
          <w:rFonts w:ascii="Times New Roman" w:hAnsi="Times New Roman"/>
          <w:sz w:val="24"/>
          <w:szCs w:val="24"/>
        </w:rPr>
        <w:t xml:space="preserve"> </w:t>
      </w:r>
      <w:r w:rsidR="006C45BC"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12.</w:t>
      </w:r>
      <w:r w:rsidR="006C45BC">
        <w:rPr>
          <w:rFonts w:ascii="Times New Roman" w:hAnsi="Times New Roman"/>
          <w:sz w:val="24"/>
          <w:szCs w:val="24"/>
        </w:rPr>
        <w:t xml:space="preserve"> </w:t>
      </w:r>
      <w:r w:rsidR="006C45BC" w:rsidRPr="004A761F">
        <w:rPr>
          <w:rFonts w:ascii="Times New Roman" w:hAnsi="Times New Roman"/>
          <w:sz w:val="24"/>
          <w:szCs w:val="24"/>
        </w:rPr>
        <w:t>Озеленение территории - 15%, СЗЗ - согласно проекту организации СЗЗ, но не менее 50%.</w:t>
      </w:r>
    </w:p>
    <w:p w:rsidR="006C45BC" w:rsidRPr="00A14A15"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следует преобразовывать с учетом примыкания к </w:t>
      </w:r>
      <w:r w:rsidR="006C45BC" w:rsidRPr="00A14A15">
        <w:rPr>
          <w:rFonts w:ascii="Times New Roman" w:hAnsi="Times New Roman"/>
          <w:sz w:val="24"/>
          <w:szCs w:val="24"/>
        </w:rPr>
        <w:t>территориям иного функционального назначения:</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w:t>
      </w:r>
      <w:proofErr w:type="spellStart"/>
      <w:r w:rsidRPr="00A14A15">
        <w:rPr>
          <w:rFonts w:ascii="Times New Roman" w:eastAsia="Times New Roman" w:hAnsi="Times New Roman" w:cs="Times New Roman"/>
          <w:sz w:val="24"/>
          <w:szCs w:val="24"/>
          <w:lang w:eastAsia="ru-RU"/>
        </w:rPr>
        <w:t>примагистральной</w:t>
      </w:r>
      <w:proofErr w:type="spellEnd"/>
      <w:r w:rsidRPr="00A14A15">
        <w:rPr>
          <w:rFonts w:ascii="Times New Roman" w:eastAsia="Times New Roman" w:hAnsi="Times New Roman" w:cs="Times New Roman"/>
          <w:sz w:val="24"/>
          <w:szCs w:val="24"/>
          <w:lang w:eastAsia="ru-RU"/>
        </w:rPr>
        <w:t xml:space="preserve"> полосе производственных зон (производственная территория в </w:t>
      </w:r>
      <w:proofErr w:type="spellStart"/>
      <w:r w:rsidRPr="00A14A15">
        <w:rPr>
          <w:rFonts w:ascii="Times New Roman" w:eastAsia="Times New Roman" w:hAnsi="Times New Roman" w:cs="Times New Roman"/>
          <w:sz w:val="24"/>
          <w:szCs w:val="24"/>
          <w:lang w:eastAsia="ru-RU"/>
        </w:rPr>
        <w:t>примагистральной</w:t>
      </w:r>
      <w:proofErr w:type="spellEnd"/>
      <w:r w:rsidRPr="00A14A15">
        <w:rPr>
          <w:rFonts w:ascii="Times New Roman" w:eastAsia="Times New Roman" w:hAnsi="Times New Roman" w:cs="Times New Roman"/>
          <w:sz w:val="24"/>
          <w:szCs w:val="24"/>
          <w:lang w:eastAsia="ru-RU"/>
        </w:rPr>
        <w:t xml:space="preserve"> зоне) рекомендуется размещать участки компактной застройки, адаптируемой </w:t>
      </w:r>
      <w:proofErr w:type="spellStart"/>
      <w:r w:rsidR="004A4DF6">
        <w:rPr>
          <w:rFonts w:ascii="Times New Roman" w:eastAsia="Times New Roman" w:hAnsi="Times New Roman" w:cs="Times New Roman"/>
          <w:sz w:val="24"/>
          <w:szCs w:val="24"/>
          <w:lang w:eastAsia="ru-RU"/>
        </w:rPr>
        <w:t>повелковым</w:t>
      </w:r>
      <w:proofErr w:type="spellEnd"/>
      <w:r w:rsidRPr="00A14A15">
        <w:rPr>
          <w:rFonts w:ascii="Times New Roman" w:eastAsia="Times New Roman" w:hAnsi="Times New Roman" w:cs="Times New Roman"/>
          <w:sz w:val="24"/>
          <w:szCs w:val="24"/>
          <w:lang w:eastAsia="ru-RU"/>
        </w:rPr>
        <w:t xml:space="preserve">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F744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14.</w:t>
      </w:r>
      <w:r w:rsidR="00A14A15">
        <w:rPr>
          <w:rFonts w:ascii="Times New Roman" w:hAnsi="Times New Roman"/>
          <w:sz w:val="24"/>
          <w:szCs w:val="24"/>
        </w:rPr>
        <w:t xml:space="preserve"> </w:t>
      </w:r>
      <w:r w:rsidR="006C45BC" w:rsidRPr="004A761F">
        <w:rPr>
          <w:rFonts w:ascii="Times New Roman" w:hAnsi="Times New Roman"/>
          <w:sz w:val="24"/>
          <w:szCs w:val="24"/>
        </w:rPr>
        <w:t xml:space="preserve">Резервирование участков на площадке предприятия </w:t>
      </w:r>
      <w:r w:rsidR="001C5E12">
        <w:rPr>
          <w:rFonts w:ascii="Times New Roman" w:hAnsi="Times New Roman"/>
          <w:sz w:val="24"/>
          <w:szCs w:val="24"/>
        </w:rPr>
        <w:t>для</w:t>
      </w:r>
      <w:r w:rsidR="006C45BC"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85590D" w:rsidRPr="0085590D" w:rsidRDefault="0085590D" w:rsidP="00AC2C05">
      <w:pPr>
        <w:suppressAutoHyphens/>
        <w:ind w:firstLine="851"/>
        <w:jc w:val="both"/>
        <w:rPr>
          <w:rFonts w:ascii="Times New Roman" w:hAnsi="Times New Roman"/>
          <w:sz w:val="24"/>
          <w:szCs w:val="24"/>
        </w:rPr>
      </w:pPr>
    </w:p>
    <w:p w:rsidR="0008355C" w:rsidRPr="00EF7444" w:rsidRDefault="00EF7444" w:rsidP="00EF7444">
      <w:pPr>
        <w:keepNext/>
        <w:suppressAutoHyphens/>
        <w:autoSpaceDE w:val="0"/>
        <w:autoSpaceDN w:val="0"/>
        <w:adjustRightInd w:val="0"/>
        <w:ind w:left="852"/>
        <w:jc w:val="both"/>
        <w:outlineLvl w:val="3"/>
        <w:rPr>
          <w:rFonts w:ascii="Times New Roman" w:hAnsi="Times New Roman"/>
          <w:b/>
          <w:sz w:val="24"/>
          <w:szCs w:val="24"/>
        </w:rPr>
      </w:pPr>
      <w:bookmarkStart w:id="257" w:name="_Toc374522090"/>
      <w:bookmarkStart w:id="258" w:name="_Toc410657572"/>
      <w:r>
        <w:rPr>
          <w:rFonts w:ascii="Times New Roman" w:hAnsi="Times New Roman"/>
          <w:b/>
          <w:sz w:val="24"/>
          <w:szCs w:val="24"/>
        </w:rPr>
        <w:t xml:space="preserve">Статья 11.7 </w:t>
      </w:r>
      <w:r w:rsidR="0008355C" w:rsidRPr="00EF7444">
        <w:rPr>
          <w:rFonts w:ascii="Times New Roman" w:hAnsi="Times New Roman"/>
          <w:b/>
          <w:sz w:val="24"/>
          <w:szCs w:val="24"/>
        </w:rPr>
        <w:t>Градостроительный регламент производственной зоны</w:t>
      </w:r>
      <w:bookmarkEnd w:id="257"/>
      <w:bookmarkEnd w:id="258"/>
      <w:r w:rsidR="0008355C" w:rsidRPr="00EF7444">
        <w:rPr>
          <w:rFonts w:ascii="Times New Roman" w:hAnsi="Times New Roman"/>
          <w:b/>
          <w:sz w:val="24"/>
          <w:szCs w:val="24"/>
        </w:rPr>
        <w:t xml:space="preserve"> </w:t>
      </w:r>
    </w:p>
    <w:p w:rsidR="0008355C" w:rsidRPr="00040B5C" w:rsidRDefault="0008355C" w:rsidP="0008355C">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П</w:t>
      </w:r>
      <w:proofErr w:type="gramStart"/>
      <w:r w:rsidRPr="00040B5C">
        <w:rPr>
          <w:rFonts w:ascii="Times New Roman" w:hAnsi="Times New Roman"/>
          <w:sz w:val="24"/>
          <w:szCs w:val="24"/>
        </w:rPr>
        <w:t>1</w:t>
      </w:r>
      <w:proofErr w:type="gramEnd"/>
      <w:r w:rsidRPr="00040B5C">
        <w:rPr>
          <w:rFonts w:ascii="Times New Roman" w:hAnsi="Times New Roman"/>
          <w:sz w:val="24"/>
          <w:szCs w:val="24"/>
        </w:rPr>
        <w:t>.</w:t>
      </w:r>
    </w:p>
    <w:p w:rsidR="00EF7444" w:rsidRPr="00D97D08" w:rsidRDefault="00EF7444" w:rsidP="00EF7444">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Pr>
          <w:rFonts w:ascii="Times New Roman" w:eastAsia="Times New Roman" w:hAnsi="Times New Roman"/>
          <w:sz w:val="24"/>
          <w:szCs w:val="24"/>
          <w:lang w:eastAsia="ru-RU"/>
        </w:rPr>
        <w:t>7</w:t>
      </w:r>
      <w:r w:rsidRPr="00D97D08">
        <w:rPr>
          <w:rFonts w:ascii="Times New Roman" w:eastAsia="Times New Roman" w:hAnsi="Times New Roman"/>
          <w:sz w:val="24"/>
          <w:szCs w:val="24"/>
          <w:lang w:eastAsia="ru-RU"/>
        </w:rPr>
        <w:t xml:space="preserve">.1. Цель выделения зоны - формирование комплексов производственных, коммунальных предприятий, складских баз </w:t>
      </w:r>
      <w:r w:rsidRPr="00D97D08">
        <w:rPr>
          <w:rFonts w:ascii="Times New Roman" w:eastAsia="Times New Roman" w:hAnsi="Times New Roman"/>
          <w:sz w:val="24"/>
          <w:szCs w:val="24"/>
          <w:lang w:val="en-US" w:eastAsia="ru-RU"/>
        </w:rPr>
        <w:t>II</w:t>
      </w:r>
      <w:r w:rsidRPr="00D97D08">
        <w:rPr>
          <w:rFonts w:ascii="Times New Roman" w:eastAsia="Times New Roman" w:hAnsi="Times New Roman"/>
          <w:sz w:val="24"/>
          <w:szCs w:val="24"/>
          <w:lang w:eastAsia="ru-RU"/>
        </w:rPr>
        <w:t>, III, IV</w:t>
      </w:r>
      <w:r>
        <w:rPr>
          <w:rFonts w:ascii="Times New Roman" w:eastAsia="Times New Roman" w:hAnsi="Times New Roman"/>
          <w:sz w:val="24"/>
          <w:szCs w:val="24"/>
          <w:lang w:eastAsia="ru-RU"/>
        </w:rPr>
        <w:t>, V</w:t>
      </w:r>
      <w:r w:rsidRPr="00D97D08">
        <w:rPr>
          <w:rFonts w:ascii="Times New Roman" w:eastAsia="Times New Roman" w:hAnsi="Times New Roman"/>
          <w:sz w:val="24"/>
          <w:szCs w:val="24"/>
          <w:lang w:eastAsia="ru-RU"/>
        </w:rPr>
        <w:t xml:space="preserve">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EF7444" w:rsidRPr="00D97D08" w:rsidRDefault="00EF7444" w:rsidP="00EF7444">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Pr>
          <w:rFonts w:ascii="Times New Roman" w:eastAsia="Times New Roman" w:hAnsi="Times New Roman"/>
          <w:sz w:val="24"/>
          <w:szCs w:val="24"/>
          <w:lang w:eastAsia="ru-RU"/>
        </w:rPr>
        <w:t>7</w:t>
      </w:r>
      <w:r w:rsidRPr="00D97D08">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EF7444" w:rsidRPr="003541D5" w:rsidRDefault="00EF7444" w:rsidP="00EF7444">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14</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5"/>
        <w:gridCol w:w="5322"/>
        <w:gridCol w:w="1275"/>
        <w:gridCol w:w="1423"/>
      </w:tblGrid>
      <w:tr w:rsidR="00EF7444" w:rsidRPr="003541D5" w:rsidTr="00EF7444">
        <w:trPr>
          <w:trHeight w:val="310"/>
        </w:trPr>
        <w:tc>
          <w:tcPr>
            <w:tcW w:w="1020" w:type="pct"/>
            <w:vMerge w:val="restart"/>
            <w:shd w:val="clear" w:color="auto" w:fill="auto"/>
            <w:vAlign w:val="center"/>
            <w:hideMark/>
          </w:tcPr>
          <w:p w:rsidR="00EF7444" w:rsidRPr="003541D5" w:rsidRDefault="00EF7444" w:rsidP="00EF7444">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shd w:val="clear" w:color="auto" w:fill="auto"/>
            <w:vAlign w:val="center"/>
            <w:hideMark/>
          </w:tcPr>
          <w:p w:rsidR="00EF7444" w:rsidRPr="003541D5" w:rsidRDefault="00EF7444" w:rsidP="00EF7444">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shd w:val="clear" w:color="auto" w:fill="auto"/>
            <w:textDirection w:val="btLr"/>
            <w:vAlign w:val="center"/>
            <w:hideMark/>
          </w:tcPr>
          <w:p w:rsidR="00EF7444" w:rsidRPr="003541D5" w:rsidRDefault="00EF7444" w:rsidP="00EF7444">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EF7444" w:rsidRPr="003541D5" w:rsidRDefault="00EF7444" w:rsidP="00EF7444">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3541D5">
              <w:rPr>
                <w:rFonts w:ascii="Times New Roman" w:hAnsi="Times New Roman"/>
                <w:b/>
                <w:bCs/>
                <w:color w:val="000000"/>
                <w:sz w:val="18"/>
                <w:szCs w:val="18"/>
              </w:rPr>
              <w:t>1</w:t>
            </w:r>
            <w:proofErr w:type="gramEnd"/>
          </w:p>
        </w:tc>
      </w:tr>
      <w:tr w:rsidR="00EF7444" w:rsidRPr="003541D5" w:rsidTr="00EF7444">
        <w:trPr>
          <w:trHeight w:val="223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b/>
                <w:bCs/>
                <w:color w:val="000000"/>
                <w:sz w:val="18"/>
                <w:szCs w:val="18"/>
              </w:rPr>
            </w:pPr>
          </w:p>
        </w:tc>
        <w:tc>
          <w:tcPr>
            <w:tcW w:w="2641" w:type="pct"/>
            <w:vMerge/>
            <w:shd w:val="clear" w:color="auto" w:fill="auto"/>
            <w:vAlign w:val="center"/>
            <w:hideMark/>
          </w:tcPr>
          <w:p w:rsidR="00EF7444" w:rsidRPr="003541D5" w:rsidRDefault="00EF7444" w:rsidP="00EF7444">
            <w:pPr>
              <w:spacing w:line="240" w:lineRule="auto"/>
              <w:rPr>
                <w:rFonts w:ascii="Times New Roman" w:hAnsi="Times New Roman"/>
                <w:b/>
                <w:bCs/>
                <w:color w:val="000000"/>
                <w:sz w:val="18"/>
                <w:szCs w:val="18"/>
              </w:rPr>
            </w:pP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b/>
                <w:bCs/>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b/>
                <w:bCs/>
                <w:color w:val="000000"/>
                <w:sz w:val="18"/>
                <w:szCs w:val="18"/>
              </w:rPr>
            </w:pPr>
          </w:p>
        </w:tc>
      </w:tr>
      <w:tr w:rsidR="00EF7444" w:rsidRPr="003541D5" w:rsidTr="00EF7444">
        <w:trPr>
          <w:trHeight w:val="310"/>
        </w:trPr>
        <w:tc>
          <w:tcPr>
            <w:tcW w:w="1020"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315"/>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42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135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bookmarkStart w:id="259" w:name="RANGE!A8"/>
            <w:r w:rsidRPr="003541D5">
              <w:rPr>
                <w:rFonts w:ascii="Times New Roman" w:hAnsi="Times New Roman"/>
                <w:color w:val="000000"/>
                <w:sz w:val="18"/>
                <w:szCs w:val="18"/>
              </w:rPr>
              <w:t>Обеспечение научной деятельности</w:t>
            </w:r>
            <w:bookmarkEnd w:id="259"/>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roofErr w:type="gramStart"/>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675"/>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90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135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bookmarkStart w:id="260" w:name="RANGE!A11"/>
            <w:r w:rsidRPr="003541D5">
              <w:rPr>
                <w:rFonts w:ascii="Times New Roman" w:hAnsi="Times New Roman"/>
                <w:color w:val="000000"/>
                <w:sz w:val="18"/>
                <w:szCs w:val="18"/>
              </w:rPr>
              <w:t>Деловое управление</w:t>
            </w:r>
            <w:bookmarkEnd w:id="260"/>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roofErr w:type="gramStart"/>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F7444" w:rsidRPr="003541D5" w:rsidTr="00EF7444">
        <w:trPr>
          <w:trHeight w:val="45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bookmarkStart w:id="261" w:name="RANGE!A12"/>
            <w:r w:rsidRPr="003541D5">
              <w:rPr>
                <w:rFonts w:ascii="Times New Roman" w:hAnsi="Times New Roman"/>
                <w:color w:val="000000"/>
                <w:sz w:val="18"/>
                <w:szCs w:val="18"/>
              </w:rPr>
              <w:t>Магазины</w:t>
            </w:r>
            <w:bookmarkEnd w:id="261"/>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F7444" w:rsidRPr="003541D5" w:rsidTr="00EF7444">
        <w:trPr>
          <w:trHeight w:val="45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F7444" w:rsidRPr="003541D5" w:rsidTr="00EF7444">
        <w:trPr>
          <w:trHeight w:val="675"/>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F7444" w:rsidRPr="003541D5" w:rsidTr="00EF7444">
        <w:trPr>
          <w:trHeight w:val="450"/>
        </w:trPr>
        <w:tc>
          <w:tcPr>
            <w:tcW w:w="1020"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45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45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450"/>
        </w:trPr>
        <w:tc>
          <w:tcPr>
            <w:tcW w:w="1020"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45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225"/>
        </w:trPr>
        <w:tc>
          <w:tcPr>
            <w:tcW w:w="1020"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roofErr w:type="spellStart"/>
            <w:r w:rsidRPr="003541D5">
              <w:rPr>
                <w:rFonts w:ascii="Times New Roman" w:hAnsi="Times New Roman"/>
                <w:color w:val="000000"/>
                <w:sz w:val="18"/>
                <w:szCs w:val="18"/>
              </w:rPr>
              <w:t>Недропользование</w:t>
            </w:r>
            <w:proofErr w:type="spellEnd"/>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tc>
        <w:tc>
          <w:tcPr>
            <w:tcW w:w="633"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225"/>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(карьеры, отвалы) и закрытым (шахты, скважины) способами;</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225"/>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45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675"/>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3541D5">
              <w:rPr>
                <w:rFonts w:ascii="Times New Roman" w:hAnsi="Times New Roman"/>
                <w:color w:val="000000"/>
                <w:sz w:val="18"/>
                <w:szCs w:val="18"/>
              </w:rPr>
              <w:t>недропользования</w:t>
            </w:r>
            <w:proofErr w:type="spellEnd"/>
            <w:r w:rsidRPr="003541D5">
              <w:rPr>
                <w:rFonts w:ascii="Times New Roman" w:hAnsi="Times New Roman"/>
                <w:color w:val="000000"/>
                <w:sz w:val="18"/>
                <w:szCs w:val="18"/>
              </w:rPr>
              <w:t>, если добыча недр происходит на межселенной территории</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135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675"/>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675"/>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675"/>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bookmarkStart w:id="262" w:name="RANGE!A28"/>
            <w:r w:rsidRPr="003541D5">
              <w:rPr>
                <w:rFonts w:ascii="Times New Roman" w:hAnsi="Times New Roman"/>
                <w:color w:val="000000"/>
                <w:sz w:val="18"/>
                <w:szCs w:val="18"/>
              </w:rPr>
              <w:t>Нефтехимическая промышленность</w:t>
            </w:r>
            <w:bookmarkEnd w:id="262"/>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90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900"/>
        </w:trPr>
        <w:tc>
          <w:tcPr>
            <w:tcW w:w="1020"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3541D5">
              <w:rPr>
                <w:rFonts w:ascii="Times New Roman" w:hAnsi="Times New Roman"/>
                <w:color w:val="000000"/>
                <w:sz w:val="18"/>
                <w:szCs w:val="18"/>
              </w:rPr>
              <w:t>исключением</w:t>
            </w:r>
            <w:proofErr w:type="gramEnd"/>
            <w:r w:rsidRPr="003541D5">
              <w:rPr>
                <w:rFonts w:ascii="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3541D5">
              <w:rPr>
                <w:rFonts w:ascii="Times New Roman" w:hAnsi="Times New Roman"/>
                <w:color w:val="000000"/>
                <w:sz w:val="18"/>
                <w:szCs w:val="18"/>
              </w:rPr>
              <w:t>золоотвалов</w:t>
            </w:r>
            <w:proofErr w:type="spellEnd"/>
            <w:r w:rsidRPr="003541D5">
              <w:rPr>
                <w:rFonts w:ascii="Times New Roman" w:hAnsi="Times New Roman"/>
                <w:color w:val="000000"/>
                <w:sz w:val="18"/>
                <w:szCs w:val="18"/>
              </w:rPr>
              <w:t>, гидротехнических сооружений);</w:t>
            </w:r>
          </w:p>
        </w:tc>
        <w:tc>
          <w:tcPr>
            <w:tcW w:w="633"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45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w:t>
            </w:r>
            <w:proofErr w:type="spellStart"/>
            <w:r w:rsidRPr="003541D5">
              <w:rPr>
                <w:rFonts w:ascii="Times New Roman" w:hAnsi="Times New Roman"/>
                <w:color w:val="000000"/>
                <w:sz w:val="18"/>
                <w:szCs w:val="18"/>
              </w:rPr>
              <w:t>электросетевого</w:t>
            </w:r>
            <w:proofErr w:type="spellEnd"/>
            <w:r w:rsidRPr="003541D5">
              <w:rPr>
                <w:rFonts w:ascii="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1125"/>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135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roofErr w:type="gramStart"/>
            <w:r w:rsidRPr="003541D5">
              <w:rPr>
                <w:rFonts w:ascii="Times New Roman" w:hAnsi="Times New Roman"/>
                <w:color w:val="000000"/>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3541D5">
              <w:rPr>
                <w:rFonts w:ascii="Times New Roman" w:hAnsi="Times New Roman"/>
                <w:color w:val="000000"/>
                <w:sz w:val="18"/>
                <w:szCs w:val="18"/>
              </w:rPr>
              <w:lastRenderedPageBreak/>
              <w:t>станции, элеваторы и продовольственные склады, за исключением железнодорожных перевалочных складов</w:t>
            </w:r>
            <w:proofErr w:type="gramEnd"/>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lastRenderedPageBreak/>
              <w:t>6.9</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450"/>
        </w:trPr>
        <w:tc>
          <w:tcPr>
            <w:tcW w:w="1020"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lastRenderedPageBreak/>
              <w:t>Транспорт</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33"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F7444" w:rsidRPr="003541D5" w:rsidTr="00EF7444">
        <w:trPr>
          <w:trHeight w:val="45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315"/>
        </w:trPr>
        <w:tc>
          <w:tcPr>
            <w:tcW w:w="1020"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tc>
        <w:tc>
          <w:tcPr>
            <w:tcW w:w="633"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F7444" w:rsidRPr="003541D5" w:rsidTr="00EF7444">
        <w:trPr>
          <w:trHeight w:val="1125"/>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45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45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225"/>
        </w:trPr>
        <w:tc>
          <w:tcPr>
            <w:tcW w:w="1020"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tc>
        <w:tc>
          <w:tcPr>
            <w:tcW w:w="633"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Merge w:val="restar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F7444" w:rsidRPr="003541D5" w:rsidTr="00EF7444">
        <w:trPr>
          <w:trHeight w:val="900"/>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675"/>
        </w:trPr>
        <w:tc>
          <w:tcPr>
            <w:tcW w:w="1020"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c>
          <w:tcPr>
            <w:tcW w:w="706" w:type="pct"/>
            <w:vMerge/>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p>
        </w:tc>
      </w:tr>
      <w:tr w:rsidR="00EF7444" w:rsidRPr="003541D5" w:rsidTr="00EF7444">
        <w:trPr>
          <w:trHeight w:val="45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675"/>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Деятельность по заготовке, первичной обработке и вывозу древесины и </w:t>
            </w:r>
            <w:proofErr w:type="spellStart"/>
            <w:r w:rsidRPr="003541D5">
              <w:rPr>
                <w:rFonts w:ascii="Times New Roman" w:hAnsi="Times New Roman"/>
                <w:color w:val="000000"/>
                <w:sz w:val="18"/>
                <w:szCs w:val="18"/>
              </w:rPr>
              <w:t>недревесных</w:t>
            </w:r>
            <w:proofErr w:type="spellEnd"/>
            <w:r w:rsidRPr="003541D5">
              <w:rPr>
                <w:rFonts w:ascii="Times New Roman" w:hAnsi="Times New Roman"/>
                <w:color w:val="000000"/>
                <w:sz w:val="18"/>
                <w:szCs w:val="18"/>
              </w:rPr>
              <w:t xml:space="preserve"> лесных ресурсов, охрана и восстановление </w:t>
            </w:r>
            <w:proofErr w:type="gramStart"/>
            <w:r w:rsidRPr="003541D5">
              <w:rPr>
                <w:rFonts w:ascii="Times New Roman" w:hAnsi="Times New Roman"/>
                <w:color w:val="000000"/>
                <w:sz w:val="18"/>
                <w:szCs w:val="18"/>
              </w:rPr>
              <w:t>лесов</w:t>
            </w:r>
            <w:proofErr w:type="gramEnd"/>
            <w:r w:rsidRPr="003541D5">
              <w:rPr>
                <w:rFonts w:ascii="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90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F7444" w:rsidRPr="003541D5" w:rsidTr="00EF7444">
        <w:trPr>
          <w:trHeight w:val="90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bookmarkStart w:id="263" w:name="RANGE!A46"/>
            <w:r w:rsidRPr="003541D5">
              <w:rPr>
                <w:rFonts w:ascii="Times New Roman" w:hAnsi="Times New Roman"/>
                <w:color w:val="000000"/>
                <w:sz w:val="18"/>
                <w:szCs w:val="18"/>
              </w:rPr>
              <w:t>Специальное пользование водными объектами</w:t>
            </w:r>
            <w:bookmarkEnd w:id="263"/>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F7444" w:rsidRPr="003541D5" w:rsidTr="00EF7444">
        <w:trPr>
          <w:trHeight w:val="900"/>
        </w:trPr>
        <w:tc>
          <w:tcPr>
            <w:tcW w:w="1020"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hAnsi="Times New Roman"/>
                <w:color w:val="000000"/>
                <w:sz w:val="18"/>
                <w:szCs w:val="18"/>
              </w:rPr>
              <w:t>рыбозащитных</w:t>
            </w:r>
            <w:proofErr w:type="spellEnd"/>
            <w:r w:rsidRPr="003541D5">
              <w:rPr>
                <w:rFonts w:ascii="Times New Roman" w:hAnsi="Times New Roman"/>
                <w:color w:val="000000"/>
                <w:sz w:val="18"/>
                <w:szCs w:val="18"/>
              </w:rPr>
              <w:t xml:space="preserve"> и рыбопропускных сооружений, берегозащитных сооружений)</w:t>
            </w:r>
          </w:p>
        </w:tc>
        <w:tc>
          <w:tcPr>
            <w:tcW w:w="633"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shd w:val="clear" w:color="auto" w:fill="auto"/>
            <w:vAlign w:val="center"/>
            <w:hideMark/>
          </w:tcPr>
          <w:p w:rsidR="00EF7444" w:rsidRPr="003541D5" w:rsidRDefault="00EF7444" w:rsidP="00EF7444">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bl>
    <w:p w:rsidR="00EF7444" w:rsidRPr="00D97D08" w:rsidRDefault="00EF7444" w:rsidP="00EF7444">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Pr>
          <w:rFonts w:ascii="Times New Roman" w:eastAsia="Times New Roman" w:hAnsi="Times New Roman"/>
          <w:sz w:val="24"/>
          <w:szCs w:val="24"/>
          <w:lang w:eastAsia="ru-RU"/>
        </w:rPr>
        <w:t>7</w:t>
      </w:r>
      <w:r w:rsidRPr="00D97D08">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lastRenderedPageBreak/>
        <w:t xml:space="preserve">для размещения теплоэлектроцентралей, котельных тепловой мощностью 200 Гкал/час и выше, </w:t>
      </w:r>
      <w:proofErr w:type="spellStart"/>
      <w:r w:rsidRPr="00D97D08">
        <w:rPr>
          <w:rFonts w:ascii="Times New Roman" w:eastAsia="Times New Roman" w:hAnsi="Times New Roman"/>
          <w:sz w:val="24"/>
          <w:szCs w:val="24"/>
          <w:lang w:eastAsia="ru-RU"/>
        </w:rPr>
        <w:t>электроподстанций</w:t>
      </w:r>
      <w:proofErr w:type="spellEnd"/>
      <w:r w:rsidRPr="00D97D08">
        <w:rPr>
          <w:rFonts w:ascii="Times New Roman" w:eastAsia="Times New Roman" w:hAnsi="Times New Roman"/>
          <w:sz w:val="24"/>
          <w:szCs w:val="24"/>
          <w:lang w:eastAsia="ru-RU"/>
        </w:rPr>
        <w:t xml:space="preserve"> (в том числе тяговых для электротранспорта) открытого типа;</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канализационных очистных сооружений;</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регулирующих резервуаров очистных сооружений;</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газораспределительных станций и хранилищ газа;</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розничной торговли;</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оптовой торговли;</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ветеринарных поликлиник, станций с содержанием животных;</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питомников для бездомных животных;</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коммерческих объектов, не связанных с проживанием населения (торговых комплексов, </w:t>
      </w:r>
      <w:proofErr w:type="spellStart"/>
      <w:proofErr w:type="gramStart"/>
      <w:r w:rsidRPr="00D97D08">
        <w:rPr>
          <w:rFonts w:ascii="Times New Roman" w:eastAsia="Times New Roman" w:hAnsi="Times New Roman"/>
          <w:sz w:val="24"/>
          <w:szCs w:val="24"/>
          <w:lang w:eastAsia="ru-RU"/>
        </w:rPr>
        <w:t>бизнес-центров</w:t>
      </w:r>
      <w:proofErr w:type="spellEnd"/>
      <w:proofErr w:type="gramEnd"/>
      <w:r w:rsidRPr="00D97D08">
        <w:rPr>
          <w:rFonts w:ascii="Times New Roman" w:eastAsia="Times New Roman" w:hAnsi="Times New Roman"/>
          <w:sz w:val="24"/>
          <w:szCs w:val="24"/>
          <w:lang w:eastAsia="ru-RU"/>
        </w:rPr>
        <w:t>, отдельных офисов различных фирм, компаний и других, т.д.);</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сооружений и антенн сотовой связи;</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кладбищ для домашних животных;</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мусороперерабатывающих комплексов и </w:t>
      </w:r>
      <w:proofErr w:type="spellStart"/>
      <w:r w:rsidRPr="00D97D08">
        <w:rPr>
          <w:rFonts w:ascii="Times New Roman" w:eastAsia="Times New Roman" w:hAnsi="Times New Roman"/>
          <w:sz w:val="24"/>
          <w:szCs w:val="24"/>
          <w:lang w:eastAsia="ru-RU"/>
        </w:rPr>
        <w:t>мусоросжигающих</w:t>
      </w:r>
      <w:proofErr w:type="spellEnd"/>
      <w:r w:rsidRPr="00D97D08">
        <w:rPr>
          <w:rFonts w:ascii="Times New Roman" w:eastAsia="Times New Roman" w:hAnsi="Times New Roman"/>
          <w:sz w:val="24"/>
          <w:szCs w:val="24"/>
          <w:lang w:eastAsia="ru-RU"/>
        </w:rPr>
        <w:t xml:space="preserve"> заводов;</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мусороперегрузочных прессовальных и сортировочных станций, в том числе площадок для накопления упакованных отходов;</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w:t>
      </w:r>
      <w:proofErr w:type="spellStart"/>
      <w:r w:rsidRPr="00D97D08">
        <w:rPr>
          <w:rFonts w:ascii="Times New Roman" w:eastAsia="Times New Roman" w:hAnsi="Times New Roman"/>
          <w:sz w:val="24"/>
          <w:szCs w:val="24"/>
          <w:lang w:eastAsia="ru-RU"/>
        </w:rPr>
        <w:t>снегоприемных</w:t>
      </w:r>
      <w:proofErr w:type="spellEnd"/>
      <w:r w:rsidRPr="00D97D08">
        <w:rPr>
          <w:rFonts w:ascii="Times New Roman" w:eastAsia="Times New Roman" w:hAnsi="Times New Roman"/>
          <w:sz w:val="24"/>
          <w:szCs w:val="24"/>
          <w:lang w:eastAsia="ru-RU"/>
        </w:rPr>
        <w:t xml:space="preserve"> пунктов, </w:t>
      </w:r>
      <w:proofErr w:type="spellStart"/>
      <w:r w:rsidRPr="00D97D08">
        <w:rPr>
          <w:rFonts w:ascii="Times New Roman" w:eastAsia="Times New Roman" w:hAnsi="Times New Roman"/>
          <w:sz w:val="24"/>
          <w:szCs w:val="24"/>
          <w:lang w:eastAsia="ru-RU"/>
        </w:rPr>
        <w:t>снегоплавильных</w:t>
      </w:r>
      <w:proofErr w:type="spellEnd"/>
      <w:r w:rsidRPr="00D97D08">
        <w:rPr>
          <w:rFonts w:ascii="Times New Roman" w:eastAsia="Times New Roman" w:hAnsi="Times New Roman"/>
          <w:sz w:val="24"/>
          <w:szCs w:val="24"/>
          <w:lang w:eastAsia="ru-RU"/>
        </w:rPr>
        <w:t xml:space="preserve"> камер и складов </w:t>
      </w:r>
      <w:proofErr w:type="spellStart"/>
      <w:r w:rsidRPr="00D97D08">
        <w:rPr>
          <w:rFonts w:ascii="Times New Roman" w:eastAsia="Times New Roman" w:hAnsi="Times New Roman"/>
          <w:sz w:val="24"/>
          <w:szCs w:val="24"/>
          <w:lang w:eastAsia="ru-RU"/>
        </w:rPr>
        <w:t>противогололедных</w:t>
      </w:r>
      <w:proofErr w:type="spellEnd"/>
      <w:r w:rsidRPr="00D97D08">
        <w:rPr>
          <w:rFonts w:ascii="Times New Roman" w:eastAsia="Times New Roman" w:hAnsi="Times New Roman"/>
          <w:sz w:val="24"/>
          <w:szCs w:val="24"/>
          <w:lang w:eastAsia="ru-RU"/>
        </w:rPr>
        <w:t xml:space="preserve"> материалов;</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объектов </w:t>
      </w:r>
      <w:r>
        <w:rPr>
          <w:rFonts w:ascii="Times New Roman" w:eastAsia="Times New Roman" w:hAnsi="Times New Roman"/>
          <w:sz w:val="24"/>
          <w:szCs w:val="24"/>
          <w:lang w:eastAsia="ru-RU"/>
        </w:rPr>
        <w:t>поселкового</w:t>
      </w:r>
      <w:r w:rsidRPr="00D97D08">
        <w:rPr>
          <w:rFonts w:ascii="Times New Roman" w:eastAsia="Times New Roman" w:hAnsi="Times New Roman"/>
          <w:sz w:val="24"/>
          <w:szCs w:val="24"/>
          <w:lang w:eastAsia="ru-RU"/>
        </w:rPr>
        <w:t xml:space="preserve"> транспорта;</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железнодорожного транспорта (за исключением железнодорожных вокзалов);</w:t>
      </w:r>
    </w:p>
    <w:p w:rsidR="00EF7444" w:rsidRPr="00D97D08"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внешнего автомобильного транспорта;</w:t>
      </w:r>
    </w:p>
    <w:p w:rsidR="00EF7444" w:rsidRPr="003F50D1" w:rsidRDefault="00EF7444" w:rsidP="00EF7444">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стоянок внешнего грузового транспорта.</w:t>
      </w:r>
    </w:p>
    <w:p w:rsidR="0008355C" w:rsidRDefault="0008355C" w:rsidP="0008355C">
      <w:pPr>
        <w:suppressAutoHyphens/>
        <w:jc w:val="both"/>
        <w:rPr>
          <w:rFonts w:ascii="Times New Roman" w:eastAsia="Times New Roman" w:hAnsi="Times New Roman"/>
          <w:sz w:val="24"/>
          <w:szCs w:val="24"/>
          <w:lang w:eastAsia="ru-RU"/>
        </w:rPr>
      </w:pPr>
    </w:p>
    <w:p w:rsidR="0008355C" w:rsidRPr="00EF7444" w:rsidRDefault="00EF7444" w:rsidP="00EF7444">
      <w:pPr>
        <w:keepNext/>
        <w:suppressAutoHyphens/>
        <w:autoSpaceDE w:val="0"/>
        <w:autoSpaceDN w:val="0"/>
        <w:adjustRightInd w:val="0"/>
        <w:ind w:left="852"/>
        <w:jc w:val="both"/>
        <w:outlineLvl w:val="3"/>
        <w:rPr>
          <w:rFonts w:ascii="Times New Roman" w:hAnsi="Times New Roman"/>
          <w:b/>
          <w:sz w:val="24"/>
          <w:szCs w:val="24"/>
        </w:rPr>
      </w:pPr>
      <w:bookmarkStart w:id="264" w:name="_Toc374522091"/>
      <w:bookmarkStart w:id="265" w:name="_Toc410657573"/>
      <w:r>
        <w:rPr>
          <w:rFonts w:ascii="Times New Roman" w:hAnsi="Times New Roman"/>
          <w:b/>
          <w:sz w:val="24"/>
          <w:szCs w:val="24"/>
        </w:rPr>
        <w:t xml:space="preserve">Статья 11. 8 </w:t>
      </w:r>
      <w:r w:rsidR="0008355C" w:rsidRPr="00EF7444">
        <w:rPr>
          <w:rFonts w:ascii="Times New Roman" w:hAnsi="Times New Roman"/>
          <w:b/>
          <w:sz w:val="24"/>
          <w:szCs w:val="24"/>
        </w:rPr>
        <w:t>Градостроительный регламент коммунально-складской зоны</w:t>
      </w:r>
      <w:bookmarkEnd w:id="264"/>
      <w:bookmarkEnd w:id="265"/>
      <w:r w:rsidR="0008355C" w:rsidRPr="00EF7444">
        <w:rPr>
          <w:rFonts w:ascii="Times New Roman" w:hAnsi="Times New Roman"/>
          <w:b/>
          <w:sz w:val="24"/>
          <w:szCs w:val="24"/>
        </w:rPr>
        <w:t xml:space="preserve"> </w:t>
      </w:r>
    </w:p>
    <w:p w:rsidR="0008355C" w:rsidRDefault="0008355C" w:rsidP="0008355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Кодовое обозначение зоны – П</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p>
    <w:p w:rsidR="00EF7444" w:rsidRPr="00F14257" w:rsidRDefault="00EF7444" w:rsidP="00EF7444">
      <w:pPr>
        <w:suppressAutoHyphens/>
        <w:ind w:firstLine="851"/>
        <w:jc w:val="both"/>
        <w:rPr>
          <w:rFonts w:ascii="Times New Roman" w:eastAsia="Times New Roman" w:hAnsi="Times New Roman"/>
          <w:sz w:val="24"/>
          <w:szCs w:val="24"/>
          <w:lang w:eastAsia="ru-RU"/>
        </w:rPr>
      </w:pPr>
      <w:r w:rsidRPr="00F14257">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F14257">
        <w:rPr>
          <w:rFonts w:ascii="Times New Roman" w:eastAsia="Times New Roman" w:hAnsi="Times New Roman"/>
          <w:sz w:val="24"/>
          <w:szCs w:val="24"/>
          <w:lang w:eastAsia="ru-RU"/>
        </w:rPr>
        <w:t>.1. Цель выделения зоны - формирование комплексов производственных, коммунально-складских предприятий, складских баз не выше V класса опасности, с низкими уровнями шума и загрязнения, допускающими размещение ограниченного набора общественно-деловых объектов.</w:t>
      </w:r>
    </w:p>
    <w:p w:rsidR="00EF7444" w:rsidRDefault="00EF7444" w:rsidP="00EF7444">
      <w:pPr>
        <w:suppressAutoHyphens/>
        <w:ind w:firstLine="851"/>
        <w:jc w:val="both"/>
        <w:rPr>
          <w:rFonts w:ascii="Times New Roman" w:eastAsia="Times New Roman" w:hAnsi="Times New Roman"/>
          <w:sz w:val="24"/>
          <w:szCs w:val="24"/>
          <w:lang w:eastAsia="ru-RU"/>
        </w:rPr>
      </w:pPr>
      <w:r w:rsidRPr="00F14257">
        <w:rPr>
          <w:rFonts w:ascii="Times New Roman" w:eastAsia="Times New Roman" w:hAnsi="Times New Roman"/>
          <w:sz w:val="24"/>
          <w:szCs w:val="24"/>
          <w:lang w:eastAsia="ru-RU"/>
        </w:rPr>
        <w:lastRenderedPageBreak/>
        <w:t>11.</w:t>
      </w:r>
      <w:r>
        <w:rPr>
          <w:rFonts w:ascii="Times New Roman" w:eastAsia="Times New Roman" w:hAnsi="Times New Roman"/>
          <w:sz w:val="24"/>
          <w:szCs w:val="24"/>
          <w:lang w:eastAsia="ru-RU"/>
        </w:rPr>
        <w:t>8</w:t>
      </w:r>
      <w:r w:rsidRPr="00F14257">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EF7444" w:rsidRPr="001625DC" w:rsidRDefault="00EF7444" w:rsidP="00EF7444">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15</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w:t>
      </w:r>
      <w:r>
        <w:rPr>
          <w:rFonts w:ascii="Times New Roman" w:eastAsia="Times New Roman" w:hAnsi="Times New Roman"/>
          <w:b/>
          <w:bCs/>
          <w:sz w:val="20"/>
          <w:szCs w:val="20"/>
          <w:lang w:eastAsia="ru-RU"/>
        </w:rPr>
        <w:t>ства для территориальной зоны П</w:t>
      </w:r>
      <w:proofErr w:type="gramStart"/>
      <w:r>
        <w:rPr>
          <w:rFonts w:ascii="Times New Roman" w:eastAsia="Times New Roman" w:hAnsi="Times New Roman"/>
          <w:b/>
          <w:bCs/>
          <w:sz w:val="20"/>
          <w:szCs w:val="20"/>
          <w:lang w:eastAsia="ru-RU"/>
        </w:rPr>
        <w:t>2</w:t>
      </w:r>
      <w:proofErr w:type="gramEnd"/>
    </w:p>
    <w:tbl>
      <w:tblPr>
        <w:tblStyle w:val="af4"/>
        <w:tblW w:w="4947" w:type="pct"/>
        <w:tblLayout w:type="fixed"/>
        <w:tblLook w:val="04A0"/>
      </w:tblPr>
      <w:tblGrid>
        <w:gridCol w:w="2093"/>
        <w:gridCol w:w="5385"/>
        <w:gridCol w:w="1276"/>
        <w:gridCol w:w="1418"/>
      </w:tblGrid>
      <w:tr w:rsidR="00EF7444" w:rsidRPr="001625DC" w:rsidTr="00EF7444">
        <w:trPr>
          <w:trHeight w:val="3780"/>
        </w:trPr>
        <w:tc>
          <w:tcPr>
            <w:tcW w:w="1029"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hAnsi="Times New Roman"/>
                <w:b/>
                <w:bCs/>
                <w:color w:val="000000"/>
                <w:sz w:val="18"/>
                <w:szCs w:val="18"/>
              </w:rPr>
              <w:t>Наименование вида разрешенного использования земельного участка</w:t>
            </w:r>
          </w:p>
        </w:tc>
        <w:tc>
          <w:tcPr>
            <w:tcW w:w="264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hAnsi="Times New Roman"/>
                <w:b/>
                <w:bCs/>
                <w:color w:val="000000"/>
                <w:sz w:val="18"/>
                <w:szCs w:val="18"/>
              </w:rPr>
              <w:t>Описание вида разрешенного использования земельного участка</w:t>
            </w:r>
          </w:p>
        </w:tc>
        <w:tc>
          <w:tcPr>
            <w:tcW w:w="627" w:type="pct"/>
            <w:textDirection w:val="btLr"/>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697" w:type="pct"/>
            <w:textDirection w:val="btLr"/>
            <w:vAlign w:val="center"/>
            <w:hideMark/>
          </w:tcPr>
          <w:p w:rsidR="00EF7444" w:rsidRPr="001625DC" w:rsidRDefault="00EF7444" w:rsidP="00EF7444">
            <w:pPr>
              <w:suppressAutoHyphens/>
              <w:jc w:val="center"/>
              <w:rPr>
                <w:rFonts w:ascii="Times New Roman" w:hAnsi="Times New Roman"/>
                <w:b/>
                <w:bCs/>
                <w:color w:val="000000"/>
                <w:sz w:val="18"/>
                <w:szCs w:val="18"/>
              </w:rPr>
            </w:pPr>
            <w:r w:rsidRPr="001625DC">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1625DC">
              <w:rPr>
                <w:rFonts w:ascii="Times New Roman" w:hAnsi="Times New Roman"/>
                <w:b/>
                <w:bCs/>
                <w:color w:val="000000"/>
                <w:sz w:val="18"/>
                <w:szCs w:val="18"/>
              </w:rPr>
              <w:t>2</w:t>
            </w:r>
            <w:proofErr w:type="gramEnd"/>
          </w:p>
        </w:tc>
      </w:tr>
      <w:tr w:rsidR="00EF7444" w:rsidRPr="001625DC" w:rsidTr="00EF7444">
        <w:trPr>
          <w:trHeight w:val="2298"/>
        </w:trPr>
        <w:tc>
          <w:tcPr>
            <w:tcW w:w="1029"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Обеспечение научной деятельности</w:t>
            </w:r>
          </w:p>
        </w:tc>
        <w:tc>
          <w:tcPr>
            <w:tcW w:w="264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proofErr w:type="gramStart"/>
            <w:r w:rsidRPr="007B3ACB">
              <w:rPr>
                <w:rFonts w:ascii="Times New Roman" w:eastAsia="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2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3.9</w:t>
            </w:r>
          </w:p>
        </w:tc>
        <w:tc>
          <w:tcPr>
            <w:tcW w:w="69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w:t>
            </w:r>
          </w:p>
        </w:tc>
      </w:tr>
      <w:tr w:rsidR="00EF7444" w:rsidRPr="001625DC" w:rsidTr="00EF7444">
        <w:trPr>
          <w:trHeight w:val="1124"/>
        </w:trPr>
        <w:tc>
          <w:tcPr>
            <w:tcW w:w="1029"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Ветеринарное обслуживание</w:t>
            </w:r>
          </w:p>
        </w:tc>
        <w:tc>
          <w:tcPr>
            <w:tcW w:w="264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2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3.10</w:t>
            </w:r>
          </w:p>
        </w:tc>
        <w:tc>
          <w:tcPr>
            <w:tcW w:w="69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w:t>
            </w:r>
          </w:p>
        </w:tc>
      </w:tr>
      <w:tr w:rsidR="00EF7444" w:rsidRPr="001625DC" w:rsidTr="00EF7444">
        <w:trPr>
          <w:trHeight w:val="1407"/>
        </w:trPr>
        <w:tc>
          <w:tcPr>
            <w:tcW w:w="1029"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Предпринимательство</w:t>
            </w:r>
          </w:p>
        </w:tc>
        <w:tc>
          <w:tcPr>
            <w:tcW w:w="264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2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4.0</w:t>
            </w:r>
          </w:p>
        </w:tc>
        <w:tc>
          <w:tcPr>
            <w:tcW w:w="69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w:t>
            </w:r>
          </w:p>
        </w:tc>
      </w:tr>
      <w:tr w:rsidR="00EF7444" w:rsidRPr="001625DC" w:rsidTr="00EF7444">
        <w:trPr>
          <w:trHeight w:val="2120"/>
        </w:trPr>
        <w:tc>
          <w:tcPr>
            <w:tcW w:w="1029"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Деловое управление</w:t>
            </w:r>
          </w:p>
        </w:tc>
        <w:tc>
          <w:tcPr>
            <w:tcW w:w="264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proofErr w:type="gramStart"/>
            <w:r w:rsidRPr="007B3ACB">
              <w:rPr>
                <w:rFonts w:ascii="Times New Roman" w:eastAsia="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2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4.1</w:t>
            </w:r>
          </w:p>
        </w:tc>
        <w:tc>
          <w:tcPr>
            <w:tcW w:w="697" w:type="pct"/>
            <w:vAlign w:val="center"/>
            <w:hideMark/>
          </w:tcPr>
          <w:p w:rsidR="00EF7444" w:rsidRPr="007B3ACB" w:rsidRDefault="00EF7444" w:rsidP="00EF7444">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У</w:t>
            </w:r>
          </w:p>
        </w:tc>
      </w:tr>
      <w:tr w:rsidR="00EF7444" w:rsidRPr="001625DC" w:rsidTr="00EF7444">
        <w:trPr>
          <w:trHeight w:val="1116"/>
        </w:trPr>
        <w:tc>
          <w:tcPr>
            <w:tcW w:w="1029"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Магазины</w:t>
            </w:r>
          </w:p>
        </w:tc>
        <w:tc>
          <w:tcPr>
            <w:tcW w:w="264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4.4</w:t>
            </w:r>
          </w:p>
        </w:tc>
        <w:tc>
          <w:tcPr>
            <w:tcW w:w="69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EF7444" w:rsidRPr="001625DC" w:rsidTr="00EF7444">
        <w:trPr>
          <w:trHeight w:val="1132"/>
        </w:trPr>
        <w:tc>
          <w:tcPr>
            <w:tcW w:w="1029"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Общественное питание</w:t>
            </w:r>
          </w:p>
        </w:tc>
        <w:tc>
          <w:tcPr>
            <w:tcW w:w="264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2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4.6</w:t>
            </w:r>
          </w:p>
        </w:tc>
        <w:tc>
          <w:tcPr>
            <w:tcW w:w="69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EF7444" w:rsidRPr="001625DC" w:rsidTr="00EF7444">
        <w:trPr>
          <w:trHeight w:val="1120"/>
        </w:trPr>
        <w:tc>
          <w:tcPr>
            <w:tcW w:w="1029"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lastRenderedPageBreak/>
              <w:t>Гостиничное обслуживание</w:t>
            </w:r>
          </w:p>
        </w:tc>
        <w:tc>
          <w:tcPr>
            <w:tcW w:w="264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2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4.7</w:t>
            </w:r>
          </w:p>
        </w:tc>
        <w:tc>
          <w:tcPr>
            <w:tcW w:w="69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EF7444" w:rsidRPr="001625DC" w:rsidTr="00EF7444">
        <w:trPr>
          <w:trHeight w:val="711"/>
        </w:trPr>
        <w:tc>
          <w:tcPr>
            <w:tcW w:w="1029" w:type="pct"/>
            <w:vMerge w:val="restar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Обслуживание автотранспорта</w:t>
            </w:r>
          </w:p>
        </w:tc>
        <w:tc>
          <w:tcPr>
            <w:tcW w:w="264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27" w:type="pct"/>
            <w:vMerge w:val="restar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4.9</w:t>
            </w:r>
          </w:p>
        </w:tc>
        <w:tc>
          <w:tcPr>
            <w:tcW w:w="697" w:type="pct"/>
            <w:vMerge w:val="restar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О</w:t>
            </w:r>
          </w:p>
        </w:tc>
      </w:tr>
      <w:tr w:rsidR="00EF7444" w:rsidRPr="001625DC" w:rsidTr="00EF7444">
        <w:trPr>
          <w:trHeight w:val="679"/>
        </w:trPr>
        <w:tc>
          <w:tcPr>
            <w:tcW w:w="1029" w:type="pct"/>
            <w:vMerge/>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27" w:type="pct"/>
            <w:vMerge/>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844"/>
        </w:trPr>
        <w:tc>
          <w:tcPr>
            <w:tcW w:w="1029" w:type="pct"/>
            <w:vMerge/>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27" w:type="pct"/>
            <w:vMerge/>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701"/>
        </w:trPr>
        <w:tc>
          <w:tcPr>
            <w:tcW w:w="1029"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66" w:name="RANGE!A107"/>
            <w:r w:rsidRPr="00F23F25">
              <w:rPr>
                <w:rFonts w:ascii="Times New Roman" w:eastAsia="Times New Roman" w:hAnsi="Times New Roman"/>
                <w:color w:val="000000"/>
                <w:sz w:val="18"/>
                <w:szCs w:val="18"/>
              </w:rPr>
              <w:t>Производственная деятельность</w:t>
            </w:r>
            <w:bookmarkEnd w:id="266"/>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2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6.0</w:t>
            </w:r>
          </w:p>
        </w:tc>
        <w:tc>
          <w:tcPr>
            <w:tcW w:w="69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853"/>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315"/>
        </w:trPr>
        <w:tc>
          <w:tcPr>
            <w:tcW w:w="1029"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67" w:name="RANGE!A109"/>
            <w:proofErr w:type="spellStart"/>
            <w:r w:rsidRPr="00F23F25">
              <w:rPr>
                <w:rFonts w:ascii="Times New Roman" w:eastAsia="Times New Roman" w:hAnsi="Times New Roman"/>
                <w:color w:val="000000"/>
                <w:sz w:val="18"/>
                <w:szCs w:val="18"/>
              </w:rPr>
              <w:t>Недропользование</w:t>
            </w:r>
            <w:bookmarkEnd w:id="267"/>
            <w:proofErr w:type="spellEnd"/>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Осуществление геологических изысканий;</w:t>
            </w:r>
          </w:p>
        </w:tc>
        <w:tc>
          <w:tcPr>
            <w:tcW w:w="62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6.1</w:t>
            </w:r>
          </w:p>
        </w:tc>
        <w:tc>
          <w:tcPr>
            <w:tcW w:w="69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630"/>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добыча недр открытым (карьеры, отвалы) и закрытым (шахты, скважины) способами;</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581"/>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945"/>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1123"/>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F23F25">
              <w:rPr>
                <w:rFonts w:ascii="Times New Roman" w:eastAsia="Times New Roman" w:hAnsi="Times New Roman"/>
                <w:color w:val="000000"/>
                <w:sz w:val="18"/>
                <w:szCs w:val="18"/>
              </w:rPr>
              <w:t>недропользования</w:t>
            </w:r>
            <w:proofErr w:type="spellEnd"/>
            <w:r w:rsidRPr="00F23F25">
              <w:rPr>
                <w:rFonts w:ascii="Times New Roman" w:eastAsia="Times New Roman" w:hAnsi="Times New Roman"/>
                <w:color w:val="000000"/>
                <w:sz w:val="18"/>
                <w:szCs w:val="18"/>
              </w:rPr>
              <w:t>, если добыча недр происходит на межселенной территории</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2116"/>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68" w:name="RANGE!A114"/>
            <w:r w:rsidRPr="00F23F25">
              <w:rPr>
                <w:rFonts w:ascii="Times New Roman" w:eastAsia="Times New Roman" w:hAnsi="Times New Roman"/>
                <w:color w:val="000000"/>
                <w:sz w:val="18"/>
                <w:szCs w:val="18"/>
              </w:rPr>
              <w:t>Тяжелая промышленность</w:t>
            </w:r>
            <w:bookmarkEnd w:id="268"/>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6.2</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1124"/>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69" w:name="RANGE!A115"/>
            <w:r w:rsidRPr="00F23F25">
              <w:rPr>
                <w:rFonts w:ascii="Times New Roman" w:eastAsia="Times New Roman" w:hAnsi="Times New Roman"/>
                <w:color w:val="000000"/>
                <w:sz w:val="18"/>
                <w:szCs w:val="18"/>
              </w:rPr>
              <w:t>Легкая промышленность</w:t>
            </w:r>
            <w:bookmarkEnd w:id="269"/>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6.3</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1268"/>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70" w:name="RANGE!A116"/>
            <w:r w:rsidRPr="00F23F25">
              <w:rPr>
                <w:rFonts w:ascii="Times New Roman" w:eastAsia="Times New Roman" w:hAnsi="Times New Roman"/>
                <w:color w:val="000000"/>
                <w:sz w:val="18"/>
                <w:szCs w:val="18"/>
              </w:rPr>
              <w:t>Пищевая промышленность</w:t>
            </w:r>
            <w:bookmarkEnd w:id="270"/>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6.4</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1400"/>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71" w:name="RANGE!A117"/>
            <w:r w:rsidRPr="00F23F25">
              <w:rPr>
                <w:rFonts w:ascii="Times New Roman" w:eastAsia="Times New Roman" w:hAnsi="Times New Roman"/>
                <w:color w:val="000000"/>
                <w:sz w:val="18"/>
                <w:szCs w:val="18"/>
              </w:rPr>
              <w:t>Нефтехимическая промышленность</w:t>
            </w:r>
            <w:bookmarkEnd w:id="271"/>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6.5</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1406"/>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72" w:name="RANGE!A118"/>
            <w:r w:rsidRPr="00F23F25">
              <w:rPr>
                <w:rFonts w:ascii="Times New Roman" w:eastAsia="Times New Roman" w:hAnsi="Times New Roman"/>
                <w:color w:val="000000"/>
                <w:sz w:val="18"/>
                <w:szCs w:val="18"/>
              </w:rPr>
              <w:lastRenderedPageBreak/>
              <w:t>Строительная промышленность</w:t>
            </w:r>
            <w:bookmarkEnd w:id="272"/>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6.6</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1270"/>
        </w:trPr>
        <w:tc>
          <w:tcPr>
            <w:tcW w:w="1029"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73" w:name="RANGE!A119"/>
            <w:r w:rsidRPr="00F23F25">
              <w:rPr>
                <w:rFonts w:ascii="Times New Roman" w:eastAsia="Times New Roman" w:hAnsi="Times New Roman"/>
                <w:color w:val="000000"/>
                <w:sz w:val="18"/>
                <w:szCs w:val="18"/>
              </w:rPr>
              <w:t>Энергетика</w:t>
            </w:r>
            <w:bookmarkEnd w:id="273"/>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F23F25">
              <w:rPr>
                <w:rFonts w:ascii="Times New Roman" w:eastAsia="Times New Roman" w:hAnsi="Times New Roman"/>
                <w:color w:val="000000"/>
                <w:sz w:val="18"/>
                <w:szCs w:val="18"/>
              </w:rPr>
              <w:t>исключением</w:t>
            </w:r>
            <w:proofErr w:type="gramEnd"/>
            <w:r w:rsidRPr="00F23F25">
              <w:rPr>
                <w:rFonts w:ascii="Times New Roman" w:eastAsia="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F23F25">
              <w:rPr>
                <w:rFonts w:ascii="Times New Roman" w:eastAsia="Times New Roman" w:hAnsi="Times New Roman"/>
                <w:color w:val="000000"/>
                <w:sz w:val="18"/>
                <w:szCs w:val="18"/>
              </w:rPr>
              <w:t>золоотвалов</w:t>
            </w:r>
            <w:proofErr w:type="spellEnd"/>
            <w:r w:rsidRPr="00F23F25">
              <w:rPr>
                <w:rFonts w:ascii="Times New Roman" w:eastAsia="Times New Roman" w:hAnsi="Times New Roman"/>
                <w:color w:val="000000"/>
                <w:sz w:val="18"/>
                <w:szCs w:val="18"/>
              </w:rPr>
              <w:t>, гидротехнических сооружений);</w:t>
            </w:r>
          </w:p>
        </w:tc>
        <w:tc>
          <w:tcPr>
            <w:tcW w:w="62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6.7</w:t>
            </w:r>
          </w:p>
        </w:tc>
        <w:tc>
          <w:tcPr>
            <w:tcW w:w="69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849"/>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размещение объектов </w:t>
            </w:r>
            <w:proofErr w:type="spellStart"/>
            <w:r w:rsidRPr="00F23F25">
              <w:rPr>
                <w:rFonts w:ascii="Times New Roman" w:eastAsia="Times New Roman" w:hAnsi="Times New Roman"/>
                <w:color w:val="000000"/>
                <w:sz w:val="18"/>
                <w:szCs w:val="18"/>
              </w:rPr>
              <w:t>электросетевого</w:t>
            </w:r>
            <w:proofErr w:type="spellEnd"/>
            <w:r w:rsidRPr="00F23F25">
              <w:rPr>
                <w:rFonts w:ascii="Times New Roman" w:eastAsia="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1683"/>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74" w:name="RANGE!A121"/>
            <w:r w:rsidRPr="00F23F25">
              <w:rPr>
                <w:rFonts w:ascii="Times New Roman" w:eastAsia="Times New Roman" w:hAnsi="Times New Roman"/>
                <w:color w:val="000000"/>
                <w:sz w:val="18"/>
                <w:szCs w:val="18"/>
              </w:rPr>
              <w:t>Связь</w:t>
            </w:r>
            <w:bookmarkEnd w:id="274"/>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6.8</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w:t>
            </w:r>
          </w:p>
        </w:tc>
      </w:tr>
      <w:tr w:rsidR="00EF7444" w:rsidRPr="001625DC" w:rsidTr="00EF7444">
        <w:trPr>
          <w:trHeight w:val="2118"/>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75" w:name="RANGE!A122"/>
            <w:r w:rsidRPr="00F23F25">
              <w:rPr>
                <w:rFonts w:ascii="Times New Roman" w:eastAsia="Times New Roman" w:hAnsi="Times New Roman"/>
                <w:color w:val="000000"/>
                <w:sz w:val="18"/>
                <w:szCs w:val="18"/>
              </w:rPr>
              <w:t>Склады</w:t>
            </w:r>
            <w:bookmarkEnd w:id="275"/>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roofErr w:type="gramStart"/>
            <w:r w:rsidRPr="00F23F25">
              <w:rPr>
                <w:rFonts w:ascii="Times New Roman" w:eastAsia="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6.9</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w:t>
            </w:r>
          </w:p>
        </w:tc>
      </w:tr>
      <w:tr w:rsidR="00EF7444" w:rsidRPr="001625DC" w:rsidTr="00EF7444">
        <w:trPr>
          <w:trHeight w:val="2116"/>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76" w:name="RANGE!A123"/>
            <w:r w:rsidRPr="00F23F25">
              <w:rPr>
                <w:rFonts w:ascii="Times New Roman" w:eastAsia="Times New Roman" w:hAnsi="Times New Roman"/>
                <w:color w:val="000000"/>
                <w:sz w:val="18"/>
                <w:szCs w:val="18"/>
              </w:rPr>
              <w:t>Обеспечение космической деятельности</w:t>
            </w:r>
            <w:bookmarkEnd w:id="276"/>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6.10</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699"/>
        </w:trPr>
        <w:tc>
          <w:tcPr>
            <w:tcW w:w="1029"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77" w:name="RANGE!A124"/>
            <w:r w:rsidRPr="00F23F25">
              <w:rPr>
                <w:rFonts w:ascii="Times New Roman" w:eastAsia="Times New Roman" w:hAnsi="Times New Roman"/>
                <w:color w:val="000000"/>
                <w:sz w:val="18"/>
                <w:szCs w:val="18"/>
              </w:rPr>
              <w:t>Транспорт</w:t>
            </w:r>
            <w:bookmarkEnd w:id="277"/>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2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7.0</w:t>
            </w:r>
          </w:p>
        </w:tc>
        <w:tc>
          <w:tcPr>
            <w:tcW w:w="69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836"/>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315"/>
        </w:trPr>
        <w:tc>
          <w:tcPr>
            <w:tcW w:w="1029"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78" w:name="RANGE!A126"/>
            <w:r w:rsidRPr="00F23F25">
              <w:rPr>
                <w:rFonts w:ascii="Times New Roman" w:eastAsia="Times New Roman" w:hAnsi="Times New Roman"/>
                <w:color w:val="000000"/>
                <w:sz w:val="18"/>
                <w:szCs w:val="18"/>
              </w:rPr>
              <w:t>Железнодорожный транспорт</w:t>
            </w:r>
            <w:bookmarkEnd w:id="278"/>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железнодорожных путей;</w:t>
            </w:r>
          </w:p>
        </w:tc>
        <w:tc>
          <w:tcPr>
            <w:tcW w:w="62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7.1</w:t>
            </w:r>
          </w:p>
        </w:tc>
        <w:tc>
          <w:tcPr>
            <w:tcW w:w="69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1789"/>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709"/>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705"/>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403"/>
        </w:trPr>
        <w:tc>
          <w:tcPr>
            <w:tcW w:w="1029"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79" w:name="RANGE!A130"/>
            <w:r w:rsidRPr="00F23F25">
              <w:rPr>
                <w:rFonts w:ascii="Times New Roman" w:eastAsia="Times New Roman" w:hAnsi="Times New Roman"/>
                <w:color w:val="000000"/>
                <w:sz w:val="18"/>
                <w:szCs w:val="18"/>
              </w:rPr>
              <w:t>Автомобильный транспорт</w:t>
            </w:r>
            <w:bookmarkEnd w:id="279"/>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автомобильных дорог вне границ населенного пункта;</w:t>
            </w:r>
          </w:p>
        </w:tc>
        <w:tc>
          <w:tcPr>
            <w:tcW w:w="62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7.2</w:t>
            </w:r>
          </w:p>
        </w:tc>
        <w:tc>
          <w:tcPr>
            <w:tcW w:w="697" w:type="pct"/>
            <w:vMerge w:val="restar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1402"/>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969"/>
        </w:trPr>
        <w:tc>
          <w:tcPr>
            <w:tcW w:w="1029"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2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c>
          <w:tcPr>
            <w:tcW w:w="697" w:type="pct"/>
            <w:vMerge/>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p>
        </w:tc>
      </w:tr>
      <w:tr w:rsidR="00EF7444" w:rsidRPr="001625DC" w:rsidTr="00EF7444">
        <w:trPr>
          <w:trHeight w:val="996"/>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80" w:name="RANGE!A135"/>
            <w:r w:rsidRPr="00F23F25">
              <w:rPr>
                <w:rFonts w:ascii="Times New Roman" w:eastAsia="Times New Roman" w:hAnsi="Times New Roman"/>
                <w:color w:val="000000"/>
                <w:sz w:val="18"/>
                <w:szCs w:val="18"/>
              </w:rPr>
              <w:t>Трубопроводный транспорт</w:t>
            </w:r>
            <w:bookmarkEnd w:id="280"/>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7.5</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1124"/>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81" w:name="RANGE!A148"/>
            <w:r w:rsidRPr="00F23F25">
              <w:rPr>
                <w:rFonts w:ascii="Times New Roman" w:eastAsia="Times New Roman" w:hAnsi="Times New Roman"/>
                <w:color w:val="000000"/>
                <w:sz w:val="18"/>
                <w:szCs w:val="18"/>
              </w:rPr>
              <w:t>Лесная</w:t>
            </w:r>
            <w:bookmarkEnd w:id="281"/>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Деятельность по заготовке, первичной обработке и вывозу древесины и </w:t>
            </w:r>
            <w:proofErr w:type="spellStart"/>
            <w:r w:rsidRPr="00F23F25">
              <w:rPr>
                <w:rFonts w:ascii="Times New Roman" w:eastAsia="Times New Roman" w:hAnsi="Times New Roman"/>
                <w:color w:val="000000"/>
                <w:sz w:val="18"/>
                <w:szCs w:val="18"/>
              </w:rPr>
              <w:t>недревесных</w:t>
            </w:r>
            <w:proofErr w:type="spellEnd"/>
            <w:r w:rsidRPr="00F23F25">
              <w:rPr>
                <w:rFonts w:ascii="Times New Roman" w:eastAsia="Times New Roman" w:hAnsi="Times New Roman"/>
                <w:color w:val="000000"/>
                <w:sz w:val="18"/>
                <w:szCs w:val="18"/>
              </w:rPr>
              <w:t xml:space="preserve"> лесных ресурсов, охрана и восстановление </w:t>
            </w:r>
            <w:proofErr w:type="gramStart"/>
            <w:r w:rsidRPr="00F23F25">
              <w:rPr>
                <w:rFonts w:ascii="Times New Roman" w:eastAsia="Times New Roman" w:hAnsi="Times New Roman"/>
                <w:color w:val="000000"/>
                <w:sz w:val="18"/>
                <w:szCs w:val="18"/>
              </w:rPr>
              <w:t>лесов</w:t>
            </w:r>
            <w:proofErr w:type="gramEnd"/>
            <w:r w:rsidRPr="00F23F25">
              <w:rPr>
                <w:rFonts w:ascii="Times New Roman" w:eastAsia="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10.0</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w:t>
            </w:r>
          </w:p>
        </w:tc>
      </w:tr>
      <w:tr w:rsidR="00EF7444" w:rsidRPr="001625DC" w:rsidTr="00EF7444">
        <w:trPr>
          <w:trHeight w:val="1551"/>
        </w:trPr>
        <w:tc>
          <w:tcPr>
            <w:tcW w:w="1029"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bookmarkStart w:id="282" w:name="RANGE!A149"/>
            <w:r w:rsidRPr="00F23F25">
              <w:rPr>
                <w:rFonts w:ascii="Times New Roman" w:eastAsia="Times New Roman" w:hAnsi="Times New Roman"/>
                <w:color w:val="000000"/>
                <w:sz w:val="18"/>
                <w:szCs w:val="18"/>
              </w:rPr>
              <w:t>Заготовка древесины</w:t>
            </w:r>
            <w:bookmarkEnd w:id="282"/>
          </w:p>
        </w:tc>
        <w:tc>
          <w:tcPr>
            <w:tcW w:w="264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2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10.1</w:t>
            </w:r>
          </w:p>
        </w:tc>
        <w:tc>
          <w:tcPr>
            <w:tcW w:w="697" w:type="pct"/>
            <w:vAlign w:val="center"/>
            <w:hideMark/>
          </w:tcPr>
          <w:p w:rsidR="00EF7444" w:rsidRPr="00F23F25" w:rsidRDefault="00EF7444" w:rsidP="00EF7444">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EF7444" w:rsidRPr="001625DC" w:rsidTr="00EF7444">
        <w:trPr>
          <w:trHeight w:val="1549"/>
        </w:trPr>
        <w:tc>
          <w:tcPr>
            <w:tcW w:w="1029"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bookmarkStart w:id="283" w:name="RANGE!A155"/>
            <w:r w:rsidRPr="001625DC">
              <w:rPr>
                <w:rFonts w:ascii="Times New Roman" w:eastAsia="Times New Roman" w:hAnsi="Times New Roman"/>
                <w:color w:val="000000"/>
                <w:sz w:val="18"/>
                <w:szCs w:val="18"/>
              </w:rPr>
              <w:t>Специальное пользование водными объектами</w:t>
            </w:r>
            <w:bookmarkEnd w:id="283"/>
          </w:p>
        </w:tc>
        <w:tc>
          <w:tcPr>
            <w:tcW w:w="264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2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11.2</w:t>
            </w:r>
          </w:p>
        </w:tc>
        <w:tc>
          <w:tcPr>
            <w:tcW w:w="69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EF7444" w:rsidRPr="001625DC" w:rsidTr="00EF7444">
        <w:trPr>
          <w:trHeight w:val="974"/>
        </w:trPr>
        <w:tc>
          <w:tcPr>
            <w:tcW w:w="1029"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Гидротехнические сооружения</w:t>
            </w:r>
          </w:p>
        </w:tc>
        <w:tc>
          <w:tcPr>
            <w:tcW w:w="264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625DC">
              <w:rPr>
                <w:rFonts w:ascii="Times New Roman" w:eastAsia="Times New Roman" w:hAnsi="Times New Roman"/>
                <w:color w:val="000000"/>
                <w:sz w:val="18"/>
                <w:szCs w:val="18"/>
              </w:rPr>
              <w:t>рыбозащитных</w:t>
            </w:r>
            <w:proofErr w:type="spellEnd"/>
            <w:r w:rsidRPr="001625DC">
              <w:rPr>
                <w:rFonts w:ascii="Times New Roman" w:eastAsia="Times New Roman" w:hAnsi="Times New Roman"/>
                <w:color w:val="000000"/>
                <w:sz w:val="18"/>
                <w:szCs w:val="18"/>
              </w:rPr>
              <w:t xml:space="preserve"> и рыбопропускных сооружений, берегозащитных сооружений)</w:t>
            </w:r>
          </w:p>
        </w:tc>
        <w:tc>
          <w:tcPr>
            <w:tcW w:w="62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11.3</w:t>
            </w:r>
          </w:p>
        </w:tc>
        <w:tc>
          <w:tcPr>
            <w:tcW w:w="697" w:type="pct"/>
            <w:vAlign w:val="center"/>
            <w:hideMark/>
          </w:tcPr>
          <w:p w:rsidR="00EF7444" w:rsidRPr="001625DC" w:rsidRDefault="00EF7444" w:rsidP="00EF7444">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bl>
    <w:p w:rsidR="00EF7444" w:rsidRPr="00F14257" w:rsidRDefault="00EF7444" w:rsidP="00EF7444">
      <w:pPr>
        <w:suppressAutoHyphens/>
        <w:ind w:firstLine="851"/>
        <w:jc w:val="both"/>
        <w:rPr>
          <w:rFonts w:ascii="Times New Roman" w:eastAsia="Times New Roman" w:hAnsi="Times New Roman"/>
          <w:sz w:val="24"/>
          <w:szCs w:val="24"/>
          <w:lang w:eastAsia="ru-RU"/>
        </w:rPr>
      </w:pPr>
      <w:r w:rsidRPr="00F14257">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F14257">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EF7444" w:rsidRPr="00F14257"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14257">
        <w:rPr>
          <w:rFonts w:ascii="Times New Roman" w:eastAsia="Times New Roman" w:hAnsi="Times New Roman"/>
          <w:sz w:val="24"/>
          <w:szCs w:val="24"/>
          <w:lang w:eastAsia="ru-RU"/>
        </w:rPr>
        <w:t>ля размещения котельных тепловой мощностью до 200 Гкал/час;</w:t>
      </w:r>
    </w:p>
    <w:p w:rsidR="00EF7444" w:rsidRPr="00F14257"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14257">
        <w:rPr>
          <w:rFonts w:ascii="Times New Roman" w:eastAsia="Times New Roman" w:hAnsi="Times New Roman"/>
          <w:sz w:val="24"/>
          <w:szCs w:val="24"/>
          <w:lang w:eastAsia="ru-RU"/>
        </w:rPr>
        <w:t xml:space="preserve">ля размещения стоянок </w:t>
      </w:r>
      <w:r>
        <w:rPr>
          <w:rFonts w:ascii="Times New Roman" w:eastAsia="Times New Roman" w:hAnsi="Times New Roman"/>
          <w:sz w:val="24"/>
          <w:szCs w:val="24"/>
          <w:lang w:eastAsia="ru-RU"/>
        </w:rPr>
        <w:t>поселкового транспорта</w:t>
      </w:r>
      <w:r w:rsidRPr="00F14257">
        <w:rPr>
          <w:rFonts w:ascii="Times New Roman" w:eastAsia="Times New Roman" w:hAnsi="Times New Roman"/>
          <w:sz w:val="24"/>
          <w:szCs w:val="24"/>
          <w:lang w:eastAsia="ru-RU"/>
        </w:rPr>
        <w:t>;</w:t>
      </w:r>
    </w:p>
    <w:p w:rsidR="00EF7444" w:rsidRPr="00F14257" w:rsidRDefault="00EF7444" w:rsidP="00EF7444">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14257">
        <w:rPr>
          <w:rFonts w:ascii="Times New Roman" w:eastAsia="Times New Roman" w:hAnsi="Times New Roman"/>
          <w:sz w:val="24"/>
          <w:szCs w:val="24"/>
          <w:lang w:eastAsia="ru-RU"/>
        </w:rPr>
        <w:t>ля размещения стояно</w:t>
      </w:r>
      <w:r>
        <w:rPr>
          <w:rFonts w:ascii="Times New Roman" w:eastAsia="Times New Roman" w:hAnsi="Times New Roman"/>
          <w:sz w:val="24"/>
          <w:szCs w:val="24"/>
          <w:lang w:eastAsia="ru-RU"/>
        </w:rPr>
        <w:t>к внешнего грузового транспорта.</w:t>
      </w:r>
    </w:p>
    <w:p w:rsidR="0084343A" w:rsidRDefault="0084343A" w:rsidP="00AC2C05">
      <w:pPr>
        <w:suppressAutoHyphens/>
        <w:ind w:firstLine="851"/>
        <w:jc w:val="both"/>
        <w:rPr>
          <w:rFonts w:ascii="Times New Roman" w:hAnsi="Times New Roman"/>
          <w:sz w:val="24"/>
          <w:szCs w:val="24"/>
        </w:rPr>
      </w:pPr>
    </w:p>
    <w:p w:rsidR="008956C4" w:rsidRPr="00B50C5C" w:rsidRDefault="00B50C5C" w:rsidP="00B50C5C">
      <w:pPr>
        <w:keepNext/>
        <w:suppressAutoHyphens/>
        <w:autoSpaceDE w:val="0"/>
        <w:autoSpaceDN w:val="0"/>
        <w:adjustRightInd w:val="0"/>
        <w:ind w:left="852"/>
        <w:jc w:val="both"/>
        <w:outlineLvl w:val="3"/>
        <w:rPr>
          <w:rFonts w:ascii="Times New Roman" w:hAnsi="Times New Roman"/>
          <w:b/>
          <w:sz w:val="24"/>
          <w:szCs w:val="24"/>
        </w:rPr>
      </w:pPr>
      <w:bookmarkStart w:id="284" w:name="_Toc410657574"/>
      <w:r>
        <w:rPr>
          <w:rFonts w:ascii="Times New Roman" w:hAnsi="Times New Roman"/>
          <w:b/>
          <w:sz w:val="24"/>
          <w:szCs w:val="24"/>
        </w:rPr>
        <w:t xml:space="preserve">Статья 11.9 </w:t>
      </w:r>
      <w:r w:rsidR="008956C4" w:rsidRPr="00B50C5C">
        <w:rPr>
          <w:rFonts w:ascii="Times New Roman" w:hAnsi="Times New Roman"/>
          <w:b/>
          <w:sz w:val="24"/>
          <w:szCs w:val="24"/>
        </w:rPr>
        <w:t xml:space="preserve">Общие градостроительные регламенты </w:t>
      </w:r>
      <w:r w:rsidR="001C5E12" w:rsidRPr="00B50C5C">
        <w:rPr>
          <w:rFonts w:ascii="Times New Roman" w:hAnsi="Times New Roman"/>
          <w:b/>
          <w:sz w:val="24"/>
          <w:szCs w:val="24"/>
        </w:rPr>
        <w:t>для</w:t>
      </w:r>
      <w:r w:rsidR="008956C4" w:rsidRPr="00B50C5C">
        <w:rPr>
          <w:rFonts w:ascii="Times New Roman" w:hAnsi="Times New Roman"/>
          <w:b/>
          <w:sz w:val="24"/>
          <w:szCs w:val="24"/>
        </w:rPr>
        <w:t xml:space="preserve"> зон инженерной и транспортной инфраструктур</w:t>
      </w:r>
      <w:bookmarkEnd w:id="284"/>
    </w:p>
    <w:p w:rsidR="008956C4" w:rsidRPr="008956C4"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B50C5C">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008956C4">
        <w:rPr>
          <w:rFonts w:ascii="Times New Roman" w:hAnsi="Times New Roman"/>
          <w:sz w:val="24"/>
          <w:szCs w:val="24"/>
        </w:rPr>
        <w:t xml:space="preserve">1. </w:t>
      </w:r>
      <w:r w:rsidR="008956C4" w:rsidRPr="008956C4">
        <w:rPr>
          <w:rFonts w:ascii="Times New Roman" w:hAnsi="Times New Roman"/>
          <w:sz w:val="24"/>
          <w:szCs w:val="24"/>
        </w:rPr>
        <w:t xml:space="preserve">Зоны инженерной и транспортной инфраструктур предназначены </w:t>
      </w:r>
      <w:r w:rsidR="001C5E12">
        <w:rPr>
          <w:rFonts w:ascii="Times New Roman" w:hAnsi="Times New Roman"/>
          <w:sz w:val="24"/>
          <w:szCs w:val="24"/>
        </w:rPr>
        <w:t>для</w:t>
      </w:r>
      <w:r w:rsidR="008956C4" w:rsidRPr="008956C4">
        <w:rPr>
          <w:rFonts w:ascii="Times New Roman" w:hAnsi="Times New Roman"/>
          <w:sz w:val="24"/>
          <w:szCs w:val="24"/>
        </w:rPr>
        <w:t xml:space="preserve"> размещения и функционирования сооружений и коммуникаций железнодорожного, автомобильного, </w:t>
      </w:r>
      <w:r w:rsidR="008956C4" w:rsidRPr="008956C4">
        <w:rPr>
          <w:rFonts w:ascii="Times New Roman" w:hAnsi="Times New Roman"/>
          <w:sz w:val="24"/>
          <w:szCs w:val="24"/>
        </w:rPr>
        <w:lastRenderedPageBreak/>
        <w:t>электрического, трубопроводного и других видов инженерного оборудования и сопутствующих объектов.</w:t>
      </w:r>
    </w:p>
    <w:p w:rsidR="008956C4" w:rsidRPr="008956C4"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B50C5C">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008956C4">
        <w:rPr>
          <w:rFonts w:ascii="Times New Roman" w:hAnsi="Times New Roman"/>
          <w:sz w:val="24"/>
          <w:szCs w:val="24"/>
        </w:rPr>
        <w:t xml:space="preserve">2. </w:t>
      </w:r>
      <w:r w:rsidR="008956C4"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525FA7" w:rsidRDefault="00525FA7" w:rsidP="00AC2C05">
      <w:pPr>
        <w:suppressAutoHyphens/>
        <w:ind w:firstLine="851"/>
        <w:jc w:val="both"/>
        <w:rPr>
          <w:rFonts w:ascii="Times New Roman" w:hAnsi="Times New Roman"/>
          <w:sz w:val="24"/>
          <w:szCs w:val="24"/>
        </w:rPr>
      </w:pPr>
    </w:p>
    <w:p w:rsidR="00525FA7" w:rsidRPr="00B50C5C" w:rsidRDefault="00B50C5C" w:rsidP="00B50C5C">
      <w:pPr>
        <w:keepNext/>
        <w:suppressAutoHyphens/>
        <w:autoSpaceDE w:val="0"/>
        <w:autoSpaceDN w:val="0"/>
        <w:adjustRightInd w:val="0"/>
        <w:ind w:left="852"/>
        <w:jc w:val="both"/>
        <w:outlineLvl w:val="3"/>
        <w:rPr>
          <w:rFonts w:ascii="Times New Roman" w:hAnsi="Times New Roman"/>
          <w:b/>
          <w:sz w:val="24"/>
          <w:szCs w:val="24"/>
        </w:rPr>
      </w:pPr>
      <w:bookmarkStart w:id="285" w:name="_Toc410657575"/>
      <w:r>
        <w:rPr>
          <w:rFonts w:ascii="Times New Roman" w:hAnsi="Times New Roman"/>
          <w:b/>
          <w:sz w:val="24"/>
          <w:szCs w:val="24"/>
        </w:rPr>
        <w:t xml:space="preserve">Статья 11.10 </w:t>
      </w:r>
      <w:r w:rsidR="00525FA7" w:rsidRPr="00B50C5C">
        <w:rPr>
          <w:rFonts w:ascii="Times New Roman" w:hAnsi="Times New Roman"/>
          <w:b/>
          <w:sz w:val="24"/>
          <w:szCs w:val="24"/>
        </w:rPr>
        <w:t>Градостроительный регламент зоны транспорт</w:t>
      </w:r>
      <w:r w:rsidR="00EA5426" w:rsidRPr="00B50C5C">
        <w:rPr>
          <w:rFonts w:ascii="Times New Roman" w:hAnsi="Times New Roman"/>
          <w:b/>
          <w:sz w:val="24"/>
          <w:szCs w:val="24"/>
        </w:rPr>
        <w:t>ной инфраструктуры</w:t>
      </w:r>
      <w:bookmarkEnd w:id="285"/>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Код обозначения зоны - Т</w:t>
      </w:r>
      <w:r w:rsidRPr="00341843">
        <w:rPr>
          <w:rFonts w:ascii="Times New Roman" w:hAnsi="Times New Roman"/>
          <w:sz w:val="24"/>
          <w:szCs w:val="24"/>
        </w:rPr>
        <w:t>.</w:t>
      </w:r>
    </w:p>
    <w:p w:rsidR="00B50C5C" w:rsidRPr="00921B05" w:rsidRDefault="00B50C5C" w:rsidP="00B50C5C">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11.10.</w:t>
      </w:r>
      <w:r>
        <w:rPr>
          <w:rFonts w:ascii="Times New Roman" w:hAnsi="Times New Roman"/>
          <w:sz w:val="24"/>
          <w:szCs w:val="24"/>
        </w:rPr>
        <w:t>1</w:t>
      </w:r>
      <w:r w:rsidRPr="00921B05">
        <w:rPr>
          <w:rFonts w:ascii="Times New Roman" w:hAnsi="Times New Roman"/>
          <w:sz w:val="24"/>
          <w:szCs w:val="24"/>
        </w:rPr>
        <w:t>. Цели выделения зоны:</w:t>
      </w:r>
    </w:p>
    <w:p w:rsidR="00B50C5C" w:rsidRDefault="00B50C5C" w:rsidP="00B50C5C">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улично-дорожной сети сельского поселения;</w:t>
      </w:r>
    </w:p>
    <w:p w:rsidR="00B50C5C" w:rsidRPr="00525FA7" w:rsidRDefault="00B50C5C" w:rsidP="00B50C5C">
      <w:pPr>
        <w:pStyle w:val="a5"/>
        <w:numPr>
          <w:ilvl w:val="0"/>
          <w:numId w:val="3"/>
        </w:numPr>
        <w:suppressAutoHyphens/>
        <w:jc w:val="both"/>
        <w:rPr>
          <w:rFonts w:ascii="Times New Roman" w:eastAsia="Times New Roman" w:hAnsi="Times New Roman"/>
          <w:sz w:val="24"/>
          <w:szCs w:val="24"/>
          <w:lang w:eastAsia="ru-RU"/>
        </w:rPr>
      </w:pPr>
      <w:r w:rsidRPr="00525FA7">
        <w:rPr>
          <w:rFonts w:ascii="Times New Roman" w:eastAsia="Times New Roman" w:hAnsi="Times New Roman"/>
          <w:sz w:val="24"/>
          <w:szCs w:val="24"/>
          <w:lang w:eastAsia="ru-RU"/>
        </w:rPr>
        <w:t xml:space="preserve">развитие объектов </w:t>
      </w:r>
      <w:r>
        <w:rPr>
          <w:rFonts w:ascii="Times New Roman" w:eastAsia="Times New Roman" w:hAnsi="Times New Roman"/>
          <w:sz w:val="24"/>
          <w:szCs w:val="24"/>
          <w:lang w:eastAsia="ru-RU"/>
        </w:rPr>
        <w:t xml:space="preserve">автомобильного и </w:t>
      </w:r>
      <w:r w:rsidRPr="00525FA7">
        <w:rPr>
          <w:rFonts w:ascii="Times New Roman" w:eastAsia="Times New Roman" w:hAnsi="Times New Roman"/>
          <w:sz w:val="24"/>
          <w:szCs w:val="24"/>
          <w:lang w:eastAsia="ru-RU"/>
        </w:rPr>
        <w:t xml:space="preserve">железнодорожного транспорта в соответствии с их технологическими потребностями и условиями размещения на территории </w:t>
      </w:r>
      <w:r>
        <w:rPr>
          <w:rFonts w:ascii="Times New Roman" w:eastAsia="Times New Roman" w:hAnsi="Times New Roman"/>
          <w:sz w:val="24"/>
          <w:szCs w:val="24"/>
          <w:lang w:eastAsia="ru-RU"/>
        </w:rPr>
        <w:t>села</w:t>
      </w:r>
      <w:r w:rsidRPr="00525FA7">
        <w:rPr>
          <w:rFonts w:ascii="Times New Roman" w:eastAsia="Times New Roman" w:hAnsi="Times New Roman"/>
          <w:sz w:val="24"/>
          <w:szCs w:val="24"/>
          <w:lang w:eastAsia="ru-RU"/>
        </w:rPr>
        <w:t>;</w:t>
      </w:r>
    </w:p>
    <w:p w:rsidR="00B50C5C" w:rsidRPr="00326772" w:rsidRDefault="00B50C5C" w:rsidP="00B50C5C">
      <w:pPr>
        <w:pStyle w:val="a5"/>
        <w:numPr>
          <w:ilvl w:val="0"/>
          <w:numId w:val="3"/>
        </w:numPr>
        <w:suppressAutoHyphens/>
        <w:jc w:val="both"/>
        <w:rPr>
          <w:rFonts w:ascii="Times New Roman" w:eastAsia="Times New Roman" w:hAnsi="Times New Roman"/>
          <w:sz w:val="24"/>
          <w:szCs w:val="24"/>
          <w:lang w:eastAsia="ru-RU"/>
        </w:rPr>
      </w:pPr>
      <w:r w:rsidRPr="00525FA7">
        <w:rPr>
          <w:rFonts w:ascii="Times New Roman" w:eastAsia="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B50C5C" w:rsidRDefault="00B50C5C" w:rsidP="00B50C5C">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11.10.</w:t>
      </w:r>
      <w:r>
        <w:rPr>
          <w:rFonts w:ascii="Times New Roman" w:hAnsi="Times New Roman"/>
          <w:sz w:val="24"/>
          <w:szCs w:val="24"/>
        </w:rPr>
        <w:t xml:space="preserve">1. </w:t>
      </w:r>
      <w:r w:rsidRPr="00EF4456">
        <w:rPr>
          <w:rFonts w:ascii="Times New Roman" w:hAnsi="Times New Roman"/>
          <w:sz w:val="24"/>
          <w:szCs w:val="24"/>
        </w:rPr>
        <w:t>Границами зо</w:t>
      </w:r>
      <w:r>
        <w:rPr>
          <w:rFonts w:ascii="Times New Roman" w:hAnsi="Times New Roman"/>
          <w:sz w:val="24"/>
          <w:szCs w:val="24"/>
        </w:rPr>
        <w:t xml:space="preserve">ны являются красные линии улиц и </w:t>
      </w:r>
      <w:r w:rsidRPr="00EF4456">
        <w:rPr>
          <w:rFonts w:ascii="Times New Roman" w:hAnsi="Times New Roman"/>
          <w:sz w:val="24"/>
          <w:szCs w:val="24"/>
        </w:rPr>
        <w:t>дорог</w:t>
      </w:r>
      <w:r>
        <w:rPr>
          <w:rFonts w:ascii="Times New Roman" w:hAnsi="Times New Roman"/>
          <w:sz w:val="24"/>
          <w:szCs w:val="24"/>
        </w:rPr>
        <w:t xml:space="preserve"> (данные территории </w:t>
      </w:r>
      <w:r w:rsidRPr="00EF4456">
        <w:rPr>
          <w:rFonts w:ascii="Times New Roman" w:hAnsi="Times New Roman"/>
          <w:sz w:val="24"/>
          <w:szCs w:val="24"/>
        </w:rPr>
        <w:t>относится к землям общего пользования</w:t>
      </w:r>
      <w:r>
        <w:rPr>
          <w:rFonts w:ascii="Times New Roman" w:hAnsi="Times New Roman"/>
          <w:sz w:val="24"/>
          <w:szCs w:val="24"/>
        </w:rPr>
        <w:t>), полосы отвода для объектов железнодорожного и автомобильного транспорта.</w:t>
      </w:r>
    </w:p>
    <w:p w:rsidR="00B50C5C" w:rsidRDefault="00B50C5C" w:rsidP="00B50C5C">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11.10.</w:t>
      </w:r>
      <w:r>
        <w:rPr>
          <w:rFonts w:ascii="Times New Roman" w:hAnsi="Times New Roman"/>
          <w:sz w:val="24"/>
          <w:szCs w:val="24"/>
        </w:rPr>
        <w:t>2</w:t>
      </w:r>
      <w:r w:rsidRPr="004C2111">
        <w:rPr>
          <w:rFonts w:ascii="Times New Roman" w:hAnsi="Times New Roman"/>
          <w:sz w:val="24"/>
          <w:szCs w:val="24"/>
        </w:rPr>
        <w:t>. Основные виды</w:t>
      </w:r>
      <w:r>
        <w:rPr>
          <w:rFonts w:ascii="Times New Roman" w:hAnsi="Times New Roman"/>
          <w:sz w:val="24"/>
          <w:szCs w:val="24"/>
        </w:rPr>
        <w:t xml:space="preserve"> разрешенного использования территорий зоны улично-дорожной сети:</w:t>
      </w:r>
    </w:p>
    <w:p w:rsidR="00B50C5C" w:rsidRPr="003541D5" w:rsidRDefault="00B50C5C" w:rsidP="00B50C5C">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16</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Т</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5852"/>
        <w:gridCol w:w="1082"/>
        <w:gridCol w:w="1080"/>
      </w:tblGrid>
      <w:tr w:rsidR="00B50C5C" w:rsidRPr="007A3C77" w:rsidTr="00C35C4E">
        <w:trPr>
          <w:trHeight w:val="230"/>
        </w:trPr>
        <w:tc>
          <w:tcPr>
            <w:tcW w:w="1103"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Наименование вида разрешенного использования земельного участка</w:t>
            </w:r>
          </w:p>
        </w:tc>
        <w:tc>
          <w:tcPr>
            <w:tcW w:w="2845"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Описание вида разрешенного использования земельного участка</w:t>
            </w:r>
          </w:p>
        </w:tc>
        <w:tc>
          <w:tcPr>
            <w:tcW w:w="526" w:type="pct"/>
            <w:vMerge w:val="restart"/>
            <w:shd w:val="clear" w:color="auto" w:fill="auto"/>
            <w:textDirection w:val="btLr"/>
            <w:vAlign w:val="center"/>
            <w:hideMark/>
          </w:tcPr>
          <w:p w:rsidR="00B50C5C" w:rsidRPr="007A3C77" w:rsidRDefault="00B50C5C" w:rsidP="00C35C4E">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Код (числовое обозначение) вида разрешенного использования земельного участка</w:t>
            </w:r>
          </w:p>
        </w:tc>
        <w:tc>
          <w:tcPr>
            <w:tcW w:w="525" w:type="pct"/>
            <w:vMerge w:val="restart"/>
            <w:shd w:val="clear" w:color="auto" w:fill="auto"/>
            <w:textDirection w:val="btLr"/>
            <w:vAlign w:val="center"/>
            <w:hideMark/>
          </w:tcPr>
          <w:p w:rsidR="00B50C5C" w:rsidRPr="007A3C77" w:rsidRDefault="00B50C5C" w:rsidP="00C35C4E">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Основные виды разрешенного использования (О), условно разрешенные виды использования (У) для территориальной зоны</w:t>
            </w:r>
            <w:proofErr w:type="gramStart"/>
            <w:r w:rsidRPr="007A3C77">
              <w:rPr>
                <w:rFonts w:ascii="Times New Roman" w:eastAsia="Times New Roman" w:hAnsi="Times New Roman"/>
                <w:b/>
                <w:bCs/>
                <w:color w:val="000000"/>
                <w:sz w:val="20"/>
                <w:szCs w:val="20"/>
                <w:lang w:eastAsia="ru-RU"/>
              </w:rPr>
              <w:t xml:space="preserve"> Т</w:t>
            </w:r>
            <w:proofErr w:type="gramEnd"/>
          </w:p>
        </w:tc>
      </w:tr>
      <w:tr w:rsidR="00B50C5C" w:rsidRPr="007A3C77" w:rsidTr="00C35C4E">
        <w:trPr>
          <w:trHeight w:val="2295"/>
        </w:trPr>
        <w:tc>
          <w:tcPr>
            <w:tcW w:w="1103"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b/>
                <w:bCs/>
                <w:color w:val="000000"/>
                <w:sz w:val="20"/>
                <w:szCs w:val="20"/>
                <w:lang w:eastAsia="ru-RU"/>
              </w:rPr>
            </w:pPr>
          </w:p>
        </w:tc>
        <w:tc>
          <w:tcPr>
            <w:tcW w:w="284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b/>
                <w:bCs/>
                <w:color w:val="000000"/>
                <w:sz w:val="20"/>
                <w:szCs w:val="20"/>
                <w:lang w:eastAsia="ru-RU"/>
              </w:rPr>
            </w:pPr>
          </w:p>
        </w:tc>
        <w:tc>
          <w:tcPr>
            <w:tcW w:w="526"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b/>
                <w:bCs/>
                <w:color w:val="000000"/>
                <w:sz w:val="20"/>
                <w:szCs w:val="20"/>
                <w:lang w:eastAsia="ru-RU"/>
              </w:rPr>
            </w:pPr>
          </w:p>
        </w:tc>
        <w:tc>
          <w:tcPr>
            <w:tcW w:w="52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b/>
                <w:bCs/>
                <w:color w:val="000000"/>
                <w:sz w:val="20"/>
                <w:szCs w:val="20"/>
                <w:lang w:eastAsia="ru-RU"/>
              </w:rPr>
            </w:pPr>
          </w:p>
        </w:tc>
      </w:tr>
      <w:tr w:rsidR="00B50C5C" w:rsidRPr="007A3C77" w:rsidTr="00C35C4E">
        <w:trPr>
          <w:trHeight w:val="675"/>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Бытовое обслуживание</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3.3</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B50C5C" w:rsidRPr="007A3C77" w:rsidTr="00C35C4E">
        <w:trPr>
          <w:trHeight w:val="900"/>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bookmarkStart w:id="286" w:name="RANGE!A6"/>
            <w:r w:rsidRPr="007A3C77">
              <w:rPr>
                <w:rFonts w:ascii="Times New Roman" w:eastAsia="Times New Roman" w:hAnsi="Times New Roman"/>
                <w:color w:val="000000"/>
                <w:sz w:val="20"/>
                <w:szCs w:val="20"/>
                <w:lang w:eastAsia="ru-RU"/>
              </w:rPr>
              <w:t>Предпринимательство</w:t>
            </w:r>
            <w:bookmarkEnd w:id="286"/>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4.0</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B50C5C" w:rsidRPr="007A3C77" w:rsidTr="00C35C4E">
        <w:trPr>
          <w:trHeight w:val="1350"/>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bookmarkStart w:id="287" w:name="RANGE!A7"/>
            <w:r w:rsidRPr="007A3C77">
              <w:rPr>
                <w:rFonts w:ascii="Times New Roman" w:eastAsia="Times New Roman" w:hAnsi="Times New Roman"/>
                <w:color w:val="000000"/>
                <w:sz w:val="20"/>
                <w:szCs w:val="20"/>
                <w:lang w:eastAsia="ru-RU"/>
              </w:rPr>
              <w:lastRenderedPageBreak/>
              <w:t>Деловое управление</w:t>
            </w:r>
            <w:bookmarkEnd w:id="287"/>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roofErr w:type="gramStart"/>
            <w:r w:rsidRPr="007A3C77">
              <w:rPr>
                <w:rFonts w:ascii="Times New Roman" w:eastAsia="Times New Roman" w:hAnsi="Times New Roman"/>
                <w:color w:val="000000"/>
                <w:sz w:val="20"/>
                <w:szCs w:val="20"/>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4.1</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B50C5C" w:rsidRPr="007A3C77" w:rsidTr="00C35C4E">
        <w:trPr>
          <w:trHeight w:val="900"/>
        </w:trPr>
        <w:tc>
          <w:tcPr>
            <w:tcW w:w="1103" w:type="pct"/>
            <w:vMerge w:val="restar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Рынки</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26"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4.3</w:t>
            </w:r>
          </w:p>
        </w:tc>
        <w:tc>
          <w:tcPr>
            <w:tcW w:w="525"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B50C5C" w:rsidRPr="007A3C77" w:rsidTr="00C35C4E">
        <w:trPr>
          <w:trHeight w:val="225"/>
        </w:trPr>
        <w:tc>
          <w:tcPr>
            <w:tcW w:w="1103"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гаражей и (или) стоянок для автомобилей сотрудников и посетителей рынка</w:t>
            </w:r>
          </w:p>
        </w:tc>
        <w:tc>
          <w:tcPr>
            <w:tcW w:w="526"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r>
      <w:tr w:rsidR="00B50C5C" w:rsidRPr="007A3C77" w:rsidTr="00C35C4E">
        <w:trPr>
          <w:trHeight w:val="450"/>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Магазины</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4.4</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B50C5C" w:rsidRPr="007A3C77" w:rsidTr="00C35C4E">
        <w:trPr>
          <w:trHeight w:val="450"/>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Банковская и страховая деятельность</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roofErr w:type="gramStart"/>
            <w:r w:rsidRPr="007A3C77">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4.5</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B50C5C" w:rsidRPr="007A3C77" w:rsidTr="00C35C4E">
        <w:trPr>
          <w:trHeight w:val="450"/>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Общественное питание</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4.6</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B50C5C" w:rsidRPr="007A3C77" w:rsidTr="00C35C4E">
        <w:trPr>
          <w:trHeight w:val="675"/>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Гостиничное обслуживание</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4.7</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B50C5C" w:rsidRPr="007A3C77" w:rsidTr="00C35C4E">
        <w:trPr>
          <w:trHeight w:val="450"/>
        </w:trPr>
        <w:tc>
          <w:tcPr>
            <w:tcW w:w="1103" w:type="pct"/>
            <w:vMerge w:val="restar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Обслуживание автотранспорта</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26"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4.9</w:t>
            </w:r>
          </w:p>
        </w:tc>
        <w:tc>
          <w:tcPr>
            <w:tcW w:w="525"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B50C5C" w:rsidRPr="007A3C77" w:rsidTr="00C35C4E">
        <w:trPr>
          <w:trHeight w:val="450"/>
        </w:trPr>
        <w:tc>
          <w:tcPr>
            <w:tcW w:w="1103"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26"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r>
      <w:tr w:rsidR="00B50C5C" w:rsidRPr="007A3C77" w:rsidTr="00C35C4E">
        <w:trPr>
          <w:trHeight w:val="450"/>
        </w:trPr>
        <w:tc>
          <w:tcPr>
            <w:tcW w:w="1103"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r>
      <w:tr w:rsidR="00B50C5C" w:rsidRPr="007A3C77" w:rsidTr="00C35C4E">
        <w:trPr>
          <w:trHeight w:val="450"/>
        </w:trPr>
        <w:tc>
          <w:tcPr>
            <w:tcW w:w="1103" w:type="pct"/>
            <w:vMerge w:val="restar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bookmarkStart w:id="288" w:name="RANGE!A17"/>
            <w:r w:rsidRPr="007A3C77">
              <w:rPr>
                <w:rFonts w:ascii="Times New Roman" w:eastAsia="Times New Roman" w:hAnsi="Times New Roman"/>
                <w:color w:val="000000"/>
                <w:sz w:val="20"/>
                <w:szCs w:val="20"/>
                <w:lang w:eastAsia="ru-RU"/>
              </w:rPr>
              <w:t>Транспорт</w:t>
            </w:r>
            <w:bookmarkEnd w:id="288"/>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26"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7.0</w:t>
            </w:r>
          </w:p>
        </w:tc>
        <w:tc>
          <w:tcPr>
            <w:tcW w:w="525"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B50C5C" w:rsidRPr="007A3C77" w:rsidTr="00C35C4E">
        <w:trPr>
          <w:trHeight w:val="450"/>
        </w:trPr>
        <w:tc>
          <w:tcPr>
            <w:tcW w:w="1103"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r>
      <w:tr w:rsidR="00B50C5C" w:rsidRPr="007A3C77" w:rsidTr="00C35C4E">
        <w:trPr>
          <w:trHeight w:val="225"/>
        </w:trPr>
        <w:tc>
          <w:tcPr>
            <w:tcW w:w="1103" w:type="pct"/>
            <w:vMerge w:val="restar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bookmarkStart w:id="289" w:name="RANGE!A19"/>
            <w:r w:rsidRPr="007A3C77">
              <w:rPr>
                <w:rFonts w:ascii="Times New Roman" w:eastAsia="Times New Roman" w:hAnsi="Times New Roman"/>
                <w:color w:val="000000"/>
                <w:sz w:val="20"/>
                <w:szCs w:val="20"/>
                <w:lang w:eastAsia="ru-RU"/>
              </w:rPr>
              <w:t>Железнодорожный транспорт</w:t>
            </w:r>
            <w:bookmarkEnd w:id="289"/>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железнодорожных путей;</w:t>
            </w:r>
          </w:p>
        </w:tc>
        <w:tc>
          <w:tcPr>
            <w:tcW w:w="526"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7.1</w:t>
            </w:r>
          </w:p>
        </w:tc>
        <w:tc>
          <w:tcPr>
            <w:tcW w:w="525"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B50C5C" w:rsidRPr="007A3C77" w:rsidTr="00C35C4E">
        <w:trPr>
          <w:trHeight w:val="1350"/>
        </w:trPr>
        <w:tc>
          <w:tcPr>
            <w:tcW w:w="1103"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26"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r>
      <w:tr w:rsidR="00B50C5C" w:rsidRPr="007A3C77" w:rsidTr="00C35C4E">
        <w:trPr>
          <w:trHeight w:val="450"/>
        </w:trPr>
        <w:tc>
          <w:tcPr>
            <w:tcW w:w="1103"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наземных сооружений метрополитена, в том числе посадочных станций, вентиляционных шахт;</w:t>
            </w:r>
          </w:p>
        </w:tc>
        <w:tc>
          <w:tcPr>
            <w:tcW w:w="526"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r>
      <w:tr w:rsidR="00B50C5C" w:rsidRPr="007A3C77" w:rsidTr="00C35C4E">
        <w:trPr>
          <w:trHeight w:val="450"/>
        </w:trPr>
        <w:tc>
          <w:tcPr>
            <w:tcW w:w="1103"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наземных сооружений для трамвайного сообщения и иных специальных дорог (канатных, монорельсовых)</w:t>
            </w:r>
          </w:p>
        </w:tc>
        <w:tc>
          <w:tcPr>
            <w:tcW w:w="526"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r>
      <w:tr w:rsidR="00B50C5C" w:rsidRPr="007A3C77" w:rsidTr="00C35C4E">
        <w:trPr>
          <w:trHeight w:val="225"/>
        </w:trPr>
        <w:tc>
          <w:tcPr>
            <w:tcW w:w="1103" w:type="pct"/>
            <w:vMerge w:val="restar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bookmarkStart w:id="290" w:name="RANGE!A23"/>
            <w:r w:rsidRPr="007A3C77">
              <w:rPr>
                <w:rFonts w:ascii="Times New Roman" w:eastAsia="Times New Roman" w:hAnsi="Times New Roman"/>
                <w:color w:val="000000"/>
                <w:sz w:val="20"/>
                <w:szCs w:val="20"/>
                <w:lang w:eastAsia="ru-RU"/>
              </w:rPr>
              <w:t>Автомобильный транспорт</w:t>
            </w:r>
            <w:bookmarkEnd w:id="290"/>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автомобильных дорог вне границ населенного пункта;</w:t>
            </w:r>
          </w:p>
        </w:tc>
        <w:tc>
          <w:tcPr>
            <w:tcW w:w="526"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7.2</w:t>
            </w:r>
          </w:p>
        </w:tc>
        <w:tc>
          <w:tcPr>
            <w:tcW w:w="525" w:type="pct"/>
            <w:vMerge w:val="restar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B50C5C" w:rsidRPr="007A3C77" w:rsidTr="00C35C4E">
        <w:trPr>
          <w:trHeight w:val="900"/>
        </w:trPr>
        <w:tc>
          <w:tcPr>
            <w:tcW w:w="1103"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26"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r>
      <w:tr w:rsidR="00B50C5C" w:rsidRPr="007A3C77" w:rsidTr="00C35C4E">
        <w:trPr>
          <w:trHeight w:val="675"/>
        </w:trPr>
        <w:tc>
          <w:tcPr>
            <w:tcW w:w="1103"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p>
        </w:tc>
      </w:tr>
      <w:tr w:rsidR="00B50C5C" w:rsidRPr="007A3C77" w:rsidTr="00C35C4E">
        <w:trPr>
          <w:trHeight w:val="675"/>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Водный транспорт</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7.3</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B50C5C" w:rsidRPr="007A3C77" w:rsidTr="00C35C4E">
        <w:trPr>
          <w:trHeight w:val="1125"/>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Воздушный транспорт</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7.4</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B50C5C" w:rsidRPr="007A3C77" w:rsidTr="00C35C4E">
        <w:trPr>
          <w:trHeight w:val="450"/>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Трубопроводный транспорт</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7.5</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B50C5C" w:rsidRPr="007A3C77" w:rsidTr="00C35C4E">
        <w:trPr>
          <w:trHeight w:val="900"/>
        </w:trPr>
        <w:tc>
          <w:tcPr>
            <w:tcW w:w="1103"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Гидротехнические сооружения</w:t>
            </w:r>
          </w:p>
        </w:tc>
        <w:tc>
          <w:tcPr>
            <w:tcW w:w="2845" w:type="pct"/>
            <w:shd w:val="clear" w:color="auto" w:fill="auto"/>
            <w:vAlign w:val="center"/>
            <w:hideMark/>
          </w:tcPr>
          <w:p w:rsidR="00B50C5C" w:rsidRPr="007A3C77" w:rsidRDefault="00B50C5C" w:rsidP="00C35C4E">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3C77">
              <w:rPr>
                <w:rFonts w:ascii="Times New Roman" w:eastAsia="Times New Roman" w:hAnsi="Times New Roman"/>
                <w:color w:val="000000"/>
                <w:sz w:val="20"/>
                <w:szCs w:val="20"/>
                <w:lang w:eastAsia="ru-RU"/>
              </w:rPr>
              <w:t>рыбозащитных</w:t>
            </w:r>
            <w:proofErr w:type="spellEnd"/>
            <w:r w:rsidRPr="007A3C77">
              <w:rPr>
                <w:rFonts w:ascii="Times New Roman" w:eastAsia="Times New Roman" w:hAnsi="Times New Roman"/>
                <w:color w:val="000000"/>
                <w:sz w:val="20"/>
                <w:szCs w:val="20"/>
                <w:lang w:eastAsia="ru-RU"/>
              </w:rPr>
              <w:t xml:space="preserve"> и рыбопропускных сооружений, берегозащитных сооружений)</w:t>
            </w:r>
          </w:p>
        </w:tc>
        <w:tc>
          <w:tcPr>
            <w:tcW w:w="526"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11.3</w:t>
            </w:r>
          </w:p>
        </w:tc>
        <w:tc>
          <w:tcPr>
            <w:tcW w:w="525" w:type="pct"/>
            <w:shd w:val="clear" w:color="auto" w:fill="auto"/>
            <w:vAlign w:val="center"/>
            <w:hideMark/>
          </w:tcPr>
          <w:p w:rsidR="00B50C5C" w:rsidRPr="007A3C77" w:rsidRDefault="00B50C5C"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bl>
    <w:p w:rsidR="00B50C5C" w:rsidRPr="00921B05" w:rsidRDefault="00B50C5C" w:rsidP="00B50C5C">
      <w:pPr>
        <w:suppressAutoHyphens/>
        <w:ind w:firstLine="851"/>
        <w:jc w:val="both"/>
        <w:rPr>
          <w:rFonts w:ascii="Times New Roman" w:hAnsi="Times New Roman"/>
          <w:sz w:val="24"/>
          <w:szCs w:val="24"/>
        </w:rPr>
      </w:pPr>
      <w:r>
        <w:rPr>
          <w:rFonts w:ascii="Times New Roman" w:hAnsi="Times New Roman"/>
          <w:sz w:val="24"/>
          <w:szCs w:val="24"/>
        </w:rPr>
        <w:t>11.10</w:t>
      </w:r>
      <w:r w:rsidRPr="00EA180A">
        <w:rPr>
          <w:rFonts w:ascii="Times New Roman" w:hAnsi="Times New Roman"/>
          <w:sz w:val="24"/>
          <w:szCs w:val="24"/>
        </w:rPr>
        <w:t>.</w:t>
      </w:r>
      <w:r>
        <w:rPr>
          <w:rFonts w:ascii="Times New Roman" w:hAnsi="Times New Roman"/>
          <w:sz w:val="24"/>
          <w:szCs w:val="24"/>
        </w:rPr>
        <w:t>3</w:t>
      </w:r>
      <w:r w:rsidRPr="00921B05">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B50C5C" w:rsidRPr="00EA180A" w:rsidRDefault="00B50C5C" w:rsidP="00B50C5C">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объектов бытового обслуживания;</w:t>
      </w:r>
    </w:p>
    <w:p w:rsidR="00B50C5C" w:rsidRPr="00EA180A" w:rsidRDefault="00B50C5C" w:rsidP="00B50C5C">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объектов социального обеспечения;</w:t>
      </w:r>
    </w:p>
    <w:p w:rsidR="00B50C5C" w:rsidRDefault="00B50C5C" w:rsidP="00B50C5C">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объектов оптовой торговли;</w:t>
      </w:r>
    </w:p>
    <w:p w:rsidR="00B50C5C" w:rsidRPr="0064756C" w:rsidRDefault="00B50C5C" w:rsidP="00B50C5C">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размещения объектов розничной торговли площадью торгового зала свыше 300 м</w:t>
      </w:r>
      <w:proofErr w:type="gramStart"/>
      <w:r>
        <w:rPr>
          <w:rFonts w:ascii="Times New Roman" w:eastAsia="Times New Roman" w:hAnsi="Times New Roman"/>
          <w:sz w:val="24"/>
          <w:szCs w:val="24"/>
          <w:vertAlign w:val="superscript"/>
          <w:lang w:eastAsia="ru-RU"/>
        </w:rPr>
        <w:t>2</w:t>
      </w:r>
      <w:proofErr w:type="gramEnd"/>
      <w:r>
        <w:rPr>
          <w:rFonts w:ascii="Times New Roman" w:eastAsia="Times New Roman" w:hAnsi="Times New Roman"/>
          <w:sz w:val="24"/>
          <w:szCs w:val="24"/>
          <w:lang w:eastAsia="ru-RU"/>
        </w:rPr>
        <w:t>;</w:t>
      </w:r>
    </w:p>
    <w:p w:rsidR="00B50C5C" w:rsidRPr="00EA180A" w:rsidRDefault="00B50C5C" w:rsidP="00B50C5C">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административно-управленческих объектов и некоммерческих организаций, не связанных с проживанием населения.</w:t>
      </w:r>
    </w:p>
    <w:p w:rsidR="00B50C5C" w:rsidRPr="00921B05" w:rsidRDefault="00B50C5C" w:rsidP="00B50C5C">
      <w:pPr>
        <w:suppressAutoHyphens/>
        <w:ind w:firstLine="851"/>
        <w:jc w:val="both"/>
        <w:rPr>
          <w:rFonts w:ascii="Times New Roman" w:hAnsi="Times New Roman"/>
          <w:sz w:val="24"/>
          <w:szCs w:val="24"/>
        </w:rPr>
      </w:pPr>
      <w:r>
        <w:rPr>
          <w:rFonts w:ascii="Times New Roman" w:hAnsi="Times New Roman"/>
          <w:sz w:val="24"/>
          <w:szCs w:val="24"/>
        </w:rPr>
        <w:t>11.10</w:t>
      </w:r>
      <w:r w:rsidRPr="00EA180A">
        <w:rPr>
          <w:rFonts w:ascii="Times New Roman" w:hAnsi="Times New Roman"/>
          <w:sz w:val="24"/>
          <w:szCs w:val="24"/>
        </w:rPr>
        <w:t>.</w:t>
      </w:r>
      <w:r>
        <w:rPr>
          <w:rFonts w:ascii="Times New Roman" w:hAnsi="Times New Roman"/>
          <w:sz w:val="24"/>
          <w:szCs w:val="24"/>
        </w:rPr>
        <w:t>4</w:t>
      </w:r>
      <w:r w:rsidRPr="00921B05">
        <w:rPr>
          <w:rFonts w:ascii="Times New Roman" w:hAnsi="Times New Roman"/>
          <w:sz w:val="24"/>
          <w:szCs w:val="24"/>
        </w:rPr>
        <w:t>. Максимальное количество этажей надземной части зданий, строений, сооружений на территории земельных участков не устанавливается.</w:t>
      </w:r>
    </w:p>
    <w:p w:rsidR="00B50C5C" w:rsidRPr="00921B05" w:rsidRDefault="00B50C5C" w:rsidP="00B50C5C">
      <w:pPr>
        <w:suppressAutoHyphens/>
        <w:ind w:firstLine="851"/>
        <w:jc w:val="both"/>
        <w:rPr>
          <w:rFonts w:ascii="Times New Roman" w:hAnsi="Times New Roman"/>
          <w:sz w:val="24"/>
          <w:szCs w:val="24"/>
        </w:rPr>
      </w:pPr>
      <w:r>
        <w:rPr>
          <w:rFonts w:ascii="Times New Roman" w:hAnsi="Times New Roman"/>
          <w:sz w:val="24"/>
          <w:szCs w:val="24"/>
        </w:rPr>
        <w:t>11.10</w:t>
      </w:r>
      <w:r w:rsidRPr="00EA180A">
        <w:rPr>
          <w:rFonts w:ascii="Times New Roman" w:hAnsi="Times New Roman"/>
          <w:sz w:val="24"/>
          <w:szCs w:val="24"/>
        </w:rPr>
        <w:t>.</w:t>
      </w:r>
      <w:r>
        <w:rPr>
          <w:rFonts w:ascii="Times New Roman" w:hAnsi="Times New Roman"/>
          <w:sz w:val="24"/>
          <w:szCs w:val="24"/>
        </w:rPr>
        <w:t>5</w:t>
      </w:r>
      <w:r w:rsidRPr="00921B05">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B50C5C" w:rsidRPr="002546E4" w:rsidRDefault="00B50C5C" w:rsidP="00B50C5C">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11.10.</w:t>
      </w:r>
      <w:r>
        <w:rPr>
          <w:rFonts w:ascii="Times New Roman" w:hAnsi="Times New Roman"/>
          <w:sz w:val="24"/>
          <w:szCs w:val="24"/>
        </w:rPr>
        <w:t xml:space="preserve">6. </w:t>
      </w:r>
      <w:r w:rsidRPr="002546E4">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w:t>
      </w:r>
      <w:r>
        <w:rPr>
          <w:rFonts w:ascii="Times New Roman" w:hAnsi="Times New Roman"/>
          <w:sz w:val="24"/>
          <w:szCs w:val="24"/>
        </w:rPr>
        <w:t xml:space="preserve"> нижеследующей</w:t>
      </w:r>
      <w:r w:rsidRPr="002546E4">
        <w:rPr>
          <w:rFonts w:ascii="Times New Roman" w:hAnsi="Times New Roman"/>
          <w:sz w:val="24"/>
          <w:szCs w:val="24"/>
        </w:rPr>
        <w:t xml:space="preserve"> таблице:</w:t>
      </w:r>
    </w:p>
    <w:p w:rsidR="00B50C5C" w:rsidRPr="00E03850" w:rsidRDefault="00B50C5C" w:rsidP="00B50C5C">
      <w:pPr>
        <w:pStyle w:val="af0"/>
        <w:keepNext/>
        <w:suppressAutoHyphens/>
        <w:ind w:right="266"/>
      </w:pPr>
      <w:r w:rsidRPr="00E03850">
        <w:lastRenderedPageBreak/>
        <w:t xml:space="preserve">Таблица </w:t>
      </w:r>
      <w:fldSimple w:instr=" SEQ Таблица \* ARABIC ">
        <w:r w:rsidR="00BE7848">
          <w:rPr>
            <w:noProof/>
          </w:rPr>
          <w:t>17</w:t>
        </w:r>
      </w:fldSimple>
      <w:r>
        <w:t xml:space="preserve"> – </w:t>
      </w:r>
      <w:r w:rsidRPr="00E03850">
        <w:t>Классификация улиц и дорог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455"/>
        <w:gridCol w:w="1760"/>
        <w:gridCol w:w="1560"/>
        <w:gridCol w:w="1174"/>
      </w:tblGrid>
      <w:tr w:rsidR="00B50C5C" w:rsidRPr="00F1469F" w:rsidTr="00C35C4E">
        <w:tc>
          <w:tcPr>
            <w:tcW w:w="3505" w:type="dxa"/>
            <w:vAlign w:val="center"/>
          </w:tcPr>
          <w:p w:rsidR="00B50C5C" w:rsidRPr="00F1469F" w:rsidRDefault="00B50C5C" w:rsidP="00C35C4E">
            <w:pPr>
              <w:pStyle w:val="ConsPlusCell"/>
              <w:keepNext/>
              <w:widowContro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455" w:type="dxa"/>
            <w:vAlign w:val="center"/>
          </w:tcPr>
          <w:p w:rsidR="00B50C5C" w:rsidRPr="00F1469F" w:rsidRDefault="00B50C5C" w:rsidP="00C35C4E">
            <w:pPr>
              <w:pStyle w:val="ConsPlusCell"/>
              <w:keepNext/>
              <w:widowControl/>
              <w:jc w:val="center"/>
              <w:rPr>
                <w:rFonts w:ascii="Times New Roman" w:hAnsi="Times New Roman" w:cs="Times New Roman"/>
                <w:b/>
              </w:rPr>
            </w:pPr>
            <w:r w:rsidRPr="00F1469F">
              <w:rPr>
                <w:rFonts w:ascii="Times New Roman" w:hAnsi="Times New Roman" w:cs="Times New Roman"/>
                <w:b/>
              </w:rPr>
              <w:t xml:space="preserve">Расчетная скорость движения, </w:t>
            </w:r>
            <w:proofErr w:type="gramStart"/>
            <w:r w:rsidRPr="00F1469F">
              <w:rPr>
                <w:rFonts w:ascii="Times New Roman" w:hAnsi="Times New Roman" w:cs="Times New Roman"/>
                <w:b/>
              </w:rPr>
              <w:t>км</w:t>
            </w:r>
            <w:proofErr w:type="gramEnd"/>
            <w:r w:rsidRPr="00F1469F">
              <w:rPr>
                <w:rFonts w:ascii="Times New Roman" w:hAnsi="Times New Roman" w:cs="Times New Roman"/>
                <w:b/>
              </w:rPr>
              <w:t>/ч</w:t>
            </w:r>
          </w:p>
        </w:tc>
        <w:tc>
          <w:tcPr>
            <w:tcW w:w="1760" w:type="dxa"/>
            <w:vAlign w:val="center"/>
          </w:tcPr>
          <w:p w:rsidR="00B50C5C" w:rsidRPr="00F1469F" w:rsidRDefault="00B50C5C" w:rsidP="00C35C4E">
            <w:pPr>
              <w:pStyle w:val="ConsPlusCell"/>
              <w:keepNext/>
              <w:widowControl/>
              <w:jc w:val="center"/>
              <w:rPr>
                <w:rFonts w:ascii="Times New Roman" w:hAnsi="Times New Roman" w:cs="Times New Roman"/>
                <w:b/>
              </w:rPr>
            </w:pPr>
            <w:r w:rsidRPr="00F1469F">
              <w:rPr>
                <w:rFonts w:ascii="Times New Roman" w:hAnsi="Times New Roman" w:cs="Times New Roman"/>
                <w:b/>
              </w:rPr>
              <w:t xml:space="preserve">Ширина полосы движения, </w:t>
            </w:r>
            <w:proofErr w:type="gramStart"/>
            <w:r w:rsidRPr="00F1469F">
              <w:rPr>
                <w:rFonts w:ascii="Times New Roman" w:hAnsi="Times New Roman" w:cs="Times New Roman"/>
                <w:b/>
              </w:rPr>
              <w:t>м</w:t>
            </w:r>
            <w:proofErr w:type="gramEnd"/>
          </w:p>
        </w:tc>
        <w:tc>
          <w:tcPr>
            <w:tcW w:w="1560" w:type="dxa"/>
            <w:vAlign w:val="center"/>
          </w:tcPr>
          <w:p w:rsidR="00B50C5C" w:rsidRPr="00F1469F" w:rsidRDefault="00B50C5C" w:rsidP="00C35C4E">
            <w:pPr>
              <w:pStyle w:val="ConsPlusCell"/>
              <w:keepNext/>
              <w:widowContro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174" w:type="dxa"/>
            <w:vAlign w:val="center"/>
          </w:tcPr>
          <w:p w:rsidR="00B50C5C" w:rsidRPr="00F1469F" w:rsidRDefault="00B50C5C" w:rsidP="00C35C4E">
            <w:pPr>
              <w:pStyle w:val="ConsPlusCell"/>
              <w:keepNext/>
              <w:widowControl/>
              <w:jc w:val="center"/>
              <w:rPr>
                <w:rFonts w:ascii="Times New Roman" w:hAnsi="Times New Roman" w:cs="Times New Roman"/>
                <w:b/>
              </w:rPr>
            </w:pPr>
            <w:r w:rsidRPr="00F1469F">
              <w:rPr>
                <w:rFonts w:ascii="Times New Roman" w:hAnsi="Times New Roman" w:cs="Times New Roman"/>
                <w:b/>
              </w:rPr>
              <w:t xml:space="preserve">Ширина </w:t>
            </w:r>
            <w:proofErr w:type="spellStart"/>
            <w:proofErr w:type="gramStart"/>
            <w:r w:rsidRPr="00F1469F">
              <w:rPr>
                <w:rFonts w:ascii="Times New Roman" w:hAnsi="Times New Roman" w:cs="Times New Roman"/>
                <w:b/>
              </w:rPr>
              <w:t>пешеход-ной</w:t>
            </w:r>
            <w:proofErr w:type="spellEnd"/>
            <w:proofErr w:type="gramEnd"/>
            <w:r w:rsidRPr="00F1469F">
              <w:rPr>
                <w:rFonts w:ascii="Times New Roman" w:hAnsi="Times New Roman" w:cs="Times New Roman"/>
                <w:b/>
              </w:rPr>
              <w:t xml:space="preserve"> части тротуара, м</w:t>
            </w:r>
          </w:p>
        </w:tc>
      </w:tr>
      <w:tr w:rsidR="00B50C5C" w:rsidRPr="00F1469F" w:rsidTr="00C35C4E">
        <w:tc>
          <w:tcPr>
            <w:tcW w:w="3505" w:type="dxa"/>
            <w:vAlign w:val="center"/>
          </w:tcPr>
          <w:p w:rsidR="00B50C5C" w:rsidRPr="00F1469F" w:rsidRDefault="00B50C5C" w:rsidP="00C35C4E">
            <w:pPr>
              <w:pStyle w:val="ConsPlusCell"/>
              <w:keepNext/>
              <w:widowControl/>
              <w:rPr>
                <w:rFonts w:ascii="Times New Roman" w:hAnsi="Times New Roman" w:cs="Times New Roman"/>
              </w:rPr>
            </w:pPr>
            <w:r w:rsidRPr="00F1469F">
              <w:rPr>
                <w:rFonts w:ascii="Times New Roman" w:hAnsi="Times New Roman" w:cs="Times New Roman"/>
              </w:rPr>
              <w:t>Поселковая дорога</w:t>
            </w:r>
          </w:p>
        </w:tc>
        <w:tc>
          <w:tcPr>
            <w:tcW w:w="1455"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60</w:t>
            </w:r>
          </w:p>
        </w:tc>
        <w:tc>
          <w:tcPr>
            <w:tcW w:w="1760"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2</w:t>
            </w:r>
          </w:p>
        </w:tc>
        <w:tc>
          <w:tcPr>
            <w:tcW w:w="1174"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w:t>
            </w:r>
          </w:p>
        </w:tc>
      </w:tr>
      <w:tr w:rsidR="00B50C5C" w:rsidRPr="00F1469F" w:rsidTr="00C35C4E">
        <w:tc>
          <w:tcPr>
            <w:tcW w:w="3505" w:type="dxa"/>
            <w:vAlign w:val="center"/>
          </w:tcPr>
          <w:p w:rsidR="00B50C5C" w:rsidRPr="00F1469F" w:rsidRDefault="00B50C5C" w:rsidP="00C35C4E">
            <w:pPr>
              <w:pStyle w:val="ConsPlusCell"/>
              <w:keepNext/>
              <w:widowControl/>
              <w:rPr>
                <w:rFonts w:ascii="Times New Roman" w:hAnsi="Times New Roman" w:cs="Times New Roman"/>
              </w:rPr>
            </w:pPr>
            <w:r w:rsidRPr="00F1469F">
              <w:rPr>
                <w:rFonts w:ascii="Times New Roman" w:hAnsi="Times New Roman" w:cs="Times New Roman"/>
              </w:rPr>
              <w:t>Главная улица</w:t>
            </w:r>
          </w:p>
        </w:tc>
        <w:tc>
          <w:tcPr>
            <w:tcW w:w="1455"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40</w:t>
            </w:r>
          </w:p>
        </w:tc>
        <w:tc>
          <w:tcPr>
            <w:tcW w:w="1760"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2-3</w:t>
            </w:r>
          </w:p>
        </w:tc>
        <w:tc>
          <w:tcPr>
            <w:tcW w:w="1174"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1,5-2,25</w:t>
            </w:r>
          </w:p>
        </w:tc>
      </w:tr>
      <w:tr w:rsidR="00B50C5C" w:rsidRPr="00F1469F" w:rsidTr="00C35C4E">
        <w:tc>
          <w:tcPr>
            <w:tcW w:w="3505" w:type="dxa"/>
            <w:vAlign w:val="center"/>
          </w:tcPr>
          <w:p w:rsidR="00B50C5C" w:rsidRPr="00F1469F" w:rsidRDefault="00B50C5C" w:rsidP="00C35C4E">
            <w:pPr>
              <w:pStyle w:val="ConsPlusCell"/>
              <w:keepNext/>
              <w:widowControl/>
              <w:rPr>
                <w:rFonts w:ascii="Times New Roman" w:hAnsi="Times New Roman" w:cs="Times New Roman"/>
              </w:rPr>
            </w:pPr>
            <w:r w:rsidRPr="00F1469F">
              <w:rPr>
                <w:rFonts w:ascii="Times New Roman" w:hAnsi="Times New Roman" w:cs="Times New Roman"/>
              </w:rPr>
              <w:t>Улицы жилых зон:</w:t>
            </w:r>
          </w:p>
          <w:p w:rsidR="00B50C5C" w:rsidRPr="00F1469F" w:rsidRDefault="00B50C5C" w:rsidP="00C35C4E">
            <w:pPr>
              <w:pStyle w:val="ConsPlusCell"/>
              <w:keepNext/>
              <w:widowControl/>
              <w:rPr>
                <w:rFonts w:ascii="Times New Roman" w:hAnsi="Times New Roman" w:cs="Times New Roman"/>
              </w:rPr>
            </w:pPr>
            <w:r w:rsidRPr="00F1469F">
              <w:rPr>
                <w:rFonts w:ascii="Times New Roman" w:hAnsi="Times New Roman" w:cs="Times New Roman"/>
              </w:rPr>
              <w:t>- основная</w:t>
            </w:r>
          </w:p>
          <w:p w:rsidR="00B50C5C" w:rsidRPr="00F1469F" w:rsidRDefault="00B50C5C" w:rsidP="00C35C4E">
            <w:pPr>
              <w:pStyle w:val="ConsPlusCell"/>
              <w:keepNext/>
              <w:widowControl/>
              <w:rPr>
                <w:rFonts w:ascii="Times New Roman" w:hAnsi="Times New Roman" w:cs="Times New Roman"/>
              </w:rPr>
            </w:pPr>
            <w:r w:rsidRPr="00F1469F">
              <w:rPr>
                <w:rFonts w:ascii="Times New Roman" w:hAnsi="Times New Roman" w:cs="Times New Roman"/>
              </w:rPr>
              <w:t xml:space="preserve">- </w:t>
            </w:r>
            <w:proofErr w:type="gramStart"/>
            <w:r w:rsidRPr="00F1469F">
              <w:rPr>
                <w:rFonts w:ascii="Times New Roman" w:hAnsi="Times New Roman" w:cs="Times New Roman"/>
              </w:rPr>
              <w:t>второстепенная</w:t>
            </w:r>
            <w:proofErr w:type="gramEnd"/>
            <w:r w:rsidRPr="00F1469F">
              <w:rPr>
                <w:rFonts w:ascii="Times New Roman" w:hAnsi="Times New Roman" w:cs="Times New Roman"/>
              </w:rPr>
              <w:t xml:space="preserve"> (переулок)</w:t>
            </w:r>
          </w:p>
          <w:p w:rsidR="00B50C5C" w:rsidRPr="00F1469F" w:rsidRDefault="00B50C5C" w:rsidP="00C35C4E">
            <w:pPr>
              <w:pStyle w:val="ConsPlusCell"/>
              <w:keepNext/>
              <w:widowControl/>
              <w:rPr>
                <w:rFonts w:ascii="Times New Roman" w:hAnsi="Times New Roman" w:cs="Times New Roman"/>
              </w:rPr>
            </w:pPr>
            <w:r w:rsidRPr="00F1469F">
              <w:rPr>
                <w:rFonts w:ascii="Times New Roman" w:hAnsi="Times New Roman" w:cs="Times New Roman"/>
              </w:rPr>
              <w:t>- проезд</w:t>
            </w:r>
          </w:p>
        </w:tc>
        <w:tc>
          <w:tcPr>
            <w:tcW w:w="1455"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40</w:t>
            </w:r>
          </w:p>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30</w:t>
            </w:r>
          </w:p>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20</w:t>
            </w:r>
          </w:p>
        </w:tc>
        <w:tc>
          <w:tcPr>
            <w:tcW w:w="1760"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3,0</w:t>
            </w:r>
          </w:p>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2,75</w:t>
            </w:r>
          </w:p>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2</w:t>
            </w:r>
          </w:p>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2</w:t>
            </w:r>
          </w:p>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1</w:t>
            </w:r>
          </w:p>
        </w:tc>
        <w:tc>
          <w:tcPr>
            <w:tcW w:w="1174"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1,0-1,5</w:t>
            </w:r>
          </w:p>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1,0</w:t>
            </w:r>
          </w:p>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w:t>
            </w:r>
          </w:p>
        </w:tc>
      </w:tr>
      <w:tr w:rsidR="00B50C5C" w:rsidRPr="00F1469F" w:rsidTr="00C35C4E">
        <w:tc>
          <w:tcPr>
            <w:tcW w:w="3505" w:type="dxa"/>
            <w:vAlign w:val="center"/>
          </w:tcPr>
          <w:p w:rsidR="00B50C5C" w:rsidRPr="00F1469F" w:rsidRDefault="00B50C5C" w:rsidP="00C35C4E">
            <w:pPr>
              <w:pStyle w:val="ConsPlusCell"/>
              <w:keepNext/>
              <w:widowContro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455"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30</w:t>
            </w:r>
          </w:p>
        </w:tc>
        <w:tc>
          <w:tcPr>
            <w:tcW w:w="1760"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1</w:t>
            </w:r>
          </w:p>
        </w:tc>
        <w:tc>
          <w:tcPr>
            <w:tcW w:w="1174" w:type="dxa"/>
            <w:vAlign w:val="center"/>
          </w:tcPr>
          <w:p w:rsidR="00B50C5C" w:rsidRPr="00F1469F" w:rsidRDefault="00B50C5C" w:rsidP="00C35C4E">
            <w:pPr>
              <w:pStyle w:val="ConsPlusCell"/>
              <w:keepNext/>
              <w:widowControl/>
              <w:jc w:val="center"/>
              <w:rPr>
                <w:rFonts w:ascii="Times New Roman" w:hAnsi="Times New Roman" w:cs="Times New Roman"/>
              </w:rPr>
            </w:pPr>
            <w:r w:rsidRPr="00F1469F">
              <w:rPr>
                <w:rFonts w:ascii="Times New Roman" w:hAnsi="Times New Roman" w:cs="Times New Roman"/>
              </w:rPr>
              <w:t>-</w:t>
            </w:r>
          </w:p>
        </w:tc>
      </w:tr>
    </w:tbl>
    <w:p w:rsidR="00B50C5C" w:rsidRDefault="00B50C5C" w:rsidP="00B50C5C">
      <w:pPr>
        <w:suppressAutoHyphens/>
        <w:ind w:firstLine="851"/>
        <w:jc w:val="both"/>
        <w:rPr>
          <w:rFonts w:ascii="Times New Roman" w:hAnsi="Times New Roman"/>
          <w:sz w:val="24"/>
          <w:szCs w:val="24"/>
        </w:rPr>
      </w:pP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4) Проезды на территории жилых кварталов следует проектировать с шагом не менее 200 м.</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B50C5C" w:rsidRDefault="00B50C5C" w:rsidP="00B50C5C">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11.10.7</w:t>
      </w:r>
      <w:r>
        <w:rPr>
          <w:rFonts w:ascii="Times New Roman" w:hAnsi="Times New Roman"/>
          <w:sz w:val="24"/>
          <w:szCs w:val="24"/>
        </w:rPr>
        <w:t>. Поперечный профиль.</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 xml:space="preserve">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w:t>
      </w:r>
      <w:r>
        <w:rPr>
          <w:rFonts w:ascii="Times New Roman" w:hAnsi="Times New Roman"/>
          <w:sz w:val="24"/>
          <w:szCs w:val="24"/>
        </w:rPr>
        <w:lastRenderedPageBreak/>
        <w:t>тротуаров, зеленых насаждений и др.), с учетом санитарно-гигиенических требований и требований гражданской обороны;</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5) В условиях реконструкции улиц, а также при расчетном пешеходном движении менее 50 чел./</w:t>
      </w:r>
      <w:proofErr w:type="gramStart"/>
      <w:r>
        <w:rPr>
          <w:rFonts w:ascii="Times New Roman" w:hAnsi="Times New Roman"/>
          <w:sz w:val="24"/>
          <w:szCs w:val="24"/>
        </w:rPr>
        <w:t>ч</w:t>
      </w:r>
      <w:proofErr w:type="gramEnd"/>
      <w:r>
        <w:rPr>
          <w:rFonts w:ascii="Times New Roman" w:hAnsi="Times New Roman"/>
          <w:sz w:val="24"/>
          <w:szCs w:val="24"/>
        </w:rPr>
        <w:t xml:space="preserve"> в обоих направлениях допускается устройство тротуаров и дорожек шириной 1 м;</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B50C5C" w:rsidRDefault="00B50C5C" w:rsidP="00B50C5C">
      <w:pPr>
        <w:suppressAutoHyphens/>
        <w:ind w:firstLine="851"/>
        <w:jc w:val="both"/>
        <w:rPr>
          <w:rFonts w:ascii="Times New Roman" w:hAnsi="Times New Roman"/>
          <w:sz w:val="24"/>
          <w:szCs w:val="24"/>
        </w:rPr>
      </w:pPr>
      <w:r>
        <w:rPr>
          <w:rFonts w:ascii="Times New Roman" w:hAnsi="Times New Roman"/>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Pr>
          <w:rFonts w:ascii="Times New Roman" w:hAnsi="Times New Roman"/>
          <w:sz w:val="24"/>
          <w:szCs w:val="24"/>
        </w:rPr>
        <w:t>x</w:t>
      </w:r>
      <w:proofErr w:type="spellEnd"/>
      <w:r>
        <w:rPr>
          <w:rFonts w:ascii="Times New Roman" w:hAnsi="Times New Roman"/>
          <w:sz w:val="24"/>
          <w:szCs w:val="24"/>
        </w:rPr>
        <w:t xml:space="preserve"> 15 м или кольцом с радиусом по оси улиц не менее 10 м.</w:t>
      </w:r>
    </w:p>
    <w:p w:rsidR="00B00CB5" w:rsidRDefault="00B00CB5" w:rsidP="00A3531F">
      <w:pPr>
        <w:suppressAutoHyphens/>
        <w:ind w:firstLine="851"/>
        <w:jc w:val="both"/>
        <w:rPr>
          <w:rFonts w:ascii="Times New Roman" w:hAnsi="Times New Roman"/>
          <w:sz w:val="24"/>
          <w:szCs w:val="24"/>
        </w:rPr>
      </w:pPr>
    </w:p>
    <w:p w:rsidR="00795153" w:rsidRPr="00C35C4E" w:rsidRDefault="00C35C4E" w:rsidP="00C35C4E">
      <w:pPr>
        <w:keepNext/>
        <w:suppressAutoHyphens/>
        <w:autoSpaceDE w:val="0"/>
        <w:autoSpaceDN w:val="0"/>
        <w:adjustRightInd w:val="0"/>
        <w:ind w:left="852"/>
        <w:jc w:val="both"/>
        <w:outlineLvl w:val="3"/>
        <w:rPr>
          <w:rFonts w:ascii="Times New Roman" w:hAnsi="Times New Roman"/>
          <w:b/>
          <w:sz w:val="24"/>
          <w:szCs w:val="24"/>
        </w:rPr>
      </w:pPr>
      <w:bookmarkStart w:id="291" w:name="_Toc410657576"/>
      <w:r>
        <w:rPr>
          <w:rFonts w:ascii="Times New Roman" w:hAnsi="Times New Roman"/>
          <w:b/>
          <w:sz w:val="24"/>
          <w:szCs w:val="24"/>
        </w:rPr>
        <w:t>Статья 11.11</w:t>
      </w:r>
      <w:r w:rsidR="00795153" w:rsidRPr="00C35C4E">
        <w:rPr>
          <w:rFonts w:ascii="Times New Roman" w:hAnsi="Times New Roman"/>
          <w:b/>
          <w:sz w:val="24"/>
          <w:szCs w:val="24"/>
        </w:rPr>
        <w:t>Градостроительный регламент зоны инженерной инфраструктуры</w:t>
      </w:r>
      <w:bookmarkEnd w:id="291"/>
    </w:p>
    <w:p w:rsidR="009236D4" w:rsidRPr="009236D4" w:rsidRDefault="00176969" w:rsidP="00AC2C05">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И</w:t>
      </w:r>
      <w:r w:rsidR="009236D4" w:rsidRPr="009236D4">
        <w:rPr>
          <w:rFonts w:ascii="Times New Roman" w:hAnsi="Times New Roman"/>
          <w:sz w:val="24"/>
          <w:szCs w:val="24"/>
        </w:rPr>
        <w:t>.</w:t>
      </w:r>
    </w:p>
    <w:p w:rsidR="00B50C5C" w:rsidRPr="00B32044" w:rsidRDefault="00B50C5C" w:rsidP="00B50C5C">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B32044">
        <w:rPr>
          <w:rFonts w:ascii="Times New Roman" w:eastAsia="Times New Roman" w:hAnsi="Times New Roman"/>
          <w:sz w:val="24"/>
          <w:szCs w:val="24"/>
          <w:lang w:eastAsia="ru-RU"/>
        </w:rPr>
        <w:t>.1. Цель выделения зоны - формирование комплексов объектов инженерной инфраструктуры.</w:t>
      </w:r>
    </w:p>
    <w:p w:rsidR="00B50C5C" w:rsidRPr="00B32044" w:rsidRDefault="00B50C5C" w:rsidP="00B50C5C">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B32044">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B50C5C" w:rsidRPr="003541D5" w:rsidRDefault="00B50C5C" w:rsidP="00B50C5C">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18</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И</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5798"/>
        <w:gridCol w:w="1104"/>
        <w:gridCol w:w="1425"/>
      </w:tblGrid>
      <w:tr w:rsidR="00B50C5C" w:rsidRPr="003541D5" w:rsidTr="00C35C4E">
        <w:trPr>
          <w:trHeight w:val="315"/>
        </w:trPr>
        <w:tc>
          <w:tcPr>
            <w:tcW w:w="950" w:type="pct"/>
            <w:vMerge w:val="restart"/>
            <w:shd w:val="clear" w:color="auto" w:fill="auto"/>
            <w:vAlign w:val="center"/>
            <w:hideMark/>
          </w:tcPr>
          <w:p w:rsidR="00B50C5C" w:rsidRPr="003541D5" w:rsidRDefault="00B50C5C" w:rsidP="00C35C4E">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20" w:type="pct"/>
            <w:vMerge w:val="restart"/>
            <w:shd w:val="clear" w:color="auto" w:fill="auto"/>
            <w:vAlign w:val="center"/>
            <w:hideMark/>
          </w:tcPr>
          <w:p w:rsidR="00B50C5C" w:rsidRPr="003541D5" w:rsidRDefault="00B50C5C" w:rsidP="00C35C4E">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7" w:type="pct"/>
            <w:vMerge w:val="restart"/>
            <w:shd w:val="clear" w:color="auto" w:fill="auto"/>
            <w:textDirection w:val="btLr"/>
            <w:vAlign w:val="center"/>
            <w:hideMark/>
          </w:tcPr>
          <w:p w:rsidR="00B50C5C" w:rsidRPr="003541D5" w:rsidRDefault="00B50C5C" w:rsidP="00C35C4E">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93" w:type="pct"/>
            <w:vMerge w:val="restart"/>
            <w:shd w:val="clear" w:color="auto" w:fill="auto"/>
            <w:textDirection w:val="btLr"/>
            <w:vAlign w:val="center"/>
            <w:hideMark/>
          </w:tcPr>
          <w:p w:rsidR="00B50C5C" w:rsidRPr="003541D5" w:rsidRDefault="00B50C5C" w:rsidP="00C35C4E">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3541D5">
              <w:rPr>
                <w:rFonts w:ascii="Times New Roman" w:eastAsia="Times New Roman" w:hAnsi="Times New Roman"/>
                <w:b/>
                <w:bCs/>
                <w:color w:val="000000"/>
                <w:sz w:val="16"/>
                <w:szCs w:val="16"/>
                <w:lang w:eastAsia="ru-RU"/>
              </w:rPr>
              <w:t xml:space="preserve"> И</w:t>
            </w:r>
            <w:proofErr w:type="gramEnd"/>
          </w:p>
        </w:tc>
      </w:tr>
      <w:tr w:rsidR="00B50C5C" w:rsidRPr="003541D5" w:rsidTr="00C35C4E">
        <w:trPr>
          <w:trHeight w:val="1800"/>
        </w:trPr>
        <w:tc>
          <w:tcPr>
            <w:tcW w:w="950"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b/>
                <w:bCs/>
                <w:color w:val="000000"/>
                <w:sz w:val="16"/>
                <w:szCs w:val="16"/>
                <w:lang w:eastAsia="ru-RU"/>
              </w:rPr>
            </w:pPr>
          </w:p>
        </w:tc>
        <w:tc>
          <w:tcPr>
            <w:tcW w:w="2820"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b/>
                <w:bCs/>
                <w:color w:val="000000"/>
                <w:sz w:val="16"/>
                <w:szCs w:val="16"/>
                <w:lang w:eastAsia="ru-RU"/>
              </w:rPr>
            </w:pPr>
          </w:p>
        </w:tc>
        <w:tc>
          <w:tcPr>
            <w:tcW w:w="537"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b/>
                <w:bCs/>
                <w:color w:val="000000"/>
                <w:sz w:val="16"/>
                <w:szCs w:val="16"/>
                <w:lang w:eastAsia="ru-RU"/>
              </w:rPr>
            </w:pPr>
          </w:p>
        </w:tc>
        <w:tc>
          <w:tcPr>
            <w:tcW w:w="693"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b/>
                <w:bCs/>
                <w:color w:val="000000"/>
                <w:sz w:val="16"/>
                <w:szCs w:val="16"/>
                <w:lang w:eastAsia="ru-RU"/>
              </w:rPr>
            </w:pPr>
          </w:p>
        </w:tc>
      </w:tr>
      <w:tr w:rsidR="00B50C5C" w:rsidRPr="003541D5" w:rsidTr="00C35C4E">
        <w:trPr>
          <w:trHeight w:val="2250"/>
        </w:trPr>
        <w:tc>
          <w:tcPr>
            <w:tcW w:w="95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bookmarkStart w:id="292" w:name="RANGE!A69"/>
            <w:r w:rsidRPr="003541D5">
              <w:rPr>
                <w:rFonts w:ascii="Times New Roman" w:eastAsia="Times New Roman" w:hAnsi="Times New Roman"/>
                <w:color w:val="000000"/>
                <w:sz w:val="16"/>
                <w:szCs w:val="16"/>
                <w:lang w:eastAsia="ru-RU"/>
              </w:rPr>
              <w:t>Коммунальное обслуживание</w:t>
            </w:r>
            <w:bookmarkEnd w:id="292"/>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3541D5">
              <w:rPr>
                <w:rFonts w:ascii="Times New Roman" w:eastAsia="Times New Roman" w:hAnsi="Times New Roman"/>
                <w:color w:val="000000"/>
                <w:sz w:val="16"/>
                <w:szCs w:val="16"/>
                <w:lang w:eastAsia="ru-RU"/>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37"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w:t>
            </w:r>
          </w:p>
        </w:tc>
        <w:tc>
          <w:tcPr>
            <w:tcW w:w="693"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0C5C" w:rsidRPr="003541D5" w:rsidTr="00C35C4E">
        <w:trPr>
          <w:trHeight w:val="1125"/>
        </w:trPr>
        <w:tc>
          <w:tcPr>
            <w:tcW w:w="950" w:type="pct"/>
            <w:vMerge w:val="restar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Энергетика</w:t>
            </w: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объектов гидроэнергетики, атомных станций, ядерных установок (за </w:t>
            </w:r>
            <w:proofErr w:type="gramStart"/>
            <w:r w:rsidRPr="003541D5">
              <w:rPr>
                <w:rFonts w:ascii="Times New Roman" w:eastAsia="Times New Roman" w:hAnsi="Times New Roman"/>
                <w:color w:val="000000"/>
                <w:sz w:val="16"/>
                <w:szCs w:val="16"/>
                <w:lang w:eastAsia="ru-RU"/>
              </w:rPr>
              <w:t>исключением</w:t>
            </w:r>
            <w:proofErr w:type="gramEnd"/>
            <w:r w:rsidRPr="003541D5">
              <w:rPr>
                <w:rFonts w:ascii="Times New Roman" w:eastAsia="Times New Roman" w:hAnsi="Times New Roman"/>
                <w:color w:val="000000"/>
                <w:sz w:val="16"/>
                <w:szCs w:val="16"/>
                <w:lang w:eastAsia="ru-RU"/>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3541D5">
              <w:rPr>
                <w:rFonts w:ascii="Times New Roman" w:eastAsia="Times New Roman" w:hAnsi="Times New Roman"/>
                <w:color w:val="000000"/>
                <w:sz w:val="16"/>
                <w:szCs w:val="16"/>
                <w:lang w:eastAsia="ru-RU"/>
              </w:rPr>
              <w:t>золоотвалов</w:t>
            </w:r>
            <w:proofErr w:type="spellEnd"/>
            <w:r w:rsidRPr="003541D5">
              <w:rPr>
                <w:rFonts w:ascii="Times New Roman" w:eastAsia="Times New Roman" w:hAnsi="Times New Roman"/>
                <w:color w:val="000000"/>
                <w:sz w:val="16"/>
                <w:szCs w:val="16"/>
                <w:lang w:eastAsia="ru-RU"/>
              </w:rPr>
              <w:t>, гидротехнических сооружений);</w:t>
            </w:r>
          </w:p>
        </w:tc>
        <w:tc>
          <w:tcPr>
            <w:tcW w:w="537" w:type="pct"/>
            <w:vMerge w:val="restar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6.7</w:t>
            </w:r>
          </w:p>
        </w:tc>
        <w:tc>
          <w:tcPr>
            <w:tcW w:w="693" w:type="pct"/>
            <w:vMerge w:val="restar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0C5C" w:rsidRPr="003541D5" w:rsidTr="00C35C4E">
        <w:trPr>
          <w:trHeight w:val="675"/>
        </w:trPr>
        <w:tc>
          <w:tcPr>
            <w:tcW w:w="950"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объектов </w:t>
            </w:r>
            <w:proofErr w:type="spellStart"/>
            <w:r w:rsidRPr="003541D5">
              <w:rPr>
                <w:rFonts w:ascii="Times New Roman" w:eastAsia="Times New Roman" w:hAnsi="Times New Roman"/>
                <w:color w:val="000000"/>
                <w:sz w:val="16"/>
                <w:szCs w:val="16"/>
                <w:lang w:eastAsia="ru-RU"/>
              </w:rPr>
              <w:t>электросетевого</w:t>
            </w:r>
            <w:proofErr w:type="spellEnd"/>
            <w:r w:rsidRPr="003541D5">
              <w:rPr>
                <w:rFonts w:ascii="Times New Roman" w:eastAsia="Times New Roman" w:hAnsi="Times New Roman"/>
                <w:color w:val="000000"/>
                <w:sz w:val="16"/>
                <w:szCs w:val="16"/>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37"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r>
      <w:tr w:rsidR="00B50C5C" w:rsidRPr="003541D5" w:rsidTr="00C35C4E">
        <w:trPr>
          <w:trHeight w:val="1125"/>
        </w:trPr>
        <w:tc>
          <w:tcPr>
            <w:tcW w:w="95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Связь</w:t>
            </w: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37"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6.8</w:t>
            </w:r>
          </w:p>
        </w:tc>
        <w:tc>
          <w:tcPr>
            <w:tcW w:w="693"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0C5C" w:rsidRPr="003541D5" w:rsidTr="00C35C4E">
        <w:trPr>
          <w:trHeight w:val="450"/>
        </w:trPr>
        <w:tc>
          <w:tcPr>
            <w:tcW w:w="950" w:type="pct"/>
            <w:vMerge w:val="restar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Транспорт</w:t>
            </w: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37" w:type="pct"/>
            <w:vMerge w:val="restar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7.0</w:t>
            </w:r>
          </w:p>
        </w:tc>
        <w:tc>
          <w:tcPr>
            <w:tcW w:w="693" w:type="pct"/>
            <w:vMerge w:val="restar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0C5C" w:rsidRPr="003541D5" w:rsidTr="00C35C4E">
        <w:trPr>
          <w:trHeight w:val="450"/>
        </w:trPr>
        <w:tc>
          <w:tcPr>
            <w:tcW w:w="950"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37"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r>
      <w:tr w:rsidR="00B50C5C" w:rsidRPr="003541D5" w:rsidTr="00C35C4E">
        <w:trPr>
          <w:trHeight w:val="225"/>
        </w:trPr>
        <w:tc>
          <w:tcPr>
            <w:tcW w:w="950" w:type="pct"/>
            <w:vMerge w:val="restar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Железнодорожный транспорт</w:t>
            </w: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железнодорожных путей;</w:t>
            </w:r>
          </w:p>
        </w:tc>
        <w:tc>
          <w:tcPr>
            <w:tcW w:w="537" w:type="pct"/>
            <w:vMerge w:val="restar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7.1</w:t>
            </w:r>
          </w:p>
        </w:tc>
        <w:tc>
          <w:tcPr>
            <w:tcW w:w="693" w:type="pct"/>
            <w:vMerge w:val="restar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0C5C" w:rsidRPr="003541D5" w:rsidTr="00C35C4E">
        <w:trPr>
          <w:trHeight w:val="1350"/>
        </w:trPr>
        <w:tc>
          <w:tcPr>
            <w:tcW w:w="950"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37"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r>
      <w:tr w:rsidR="00B50C5C" w:rsidRPr="003541D5" w:rsidTr="00C35C4E">
        <w:trPr>
          <w:trHeight w:val="450"/>
        </w:trPr>
        <w:tc>
          <w:tcPr>
            <w:tcW w:w="950"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37"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r>
      <w:tr w:rsidR="00B50C5C" w:rsidRPr="003541D5" w:rsidTr="00C35C4E">
        <w:trPr>
          <w:trHeight w:val="450"/>
        </w:trPr>
        <w:tc>
          <w:tcPr>
            <w:tcW w:w="950"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37"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r>
      <w:tr w:rsidR="00B50C5C" w:rsidRPr="003541D5" w:rsidTr="00C35C4E">
        <w:trPr>
          <w:trHeight w:val="225"/>
        </w:trPr>
        <w:tc>
          <w:tcPr>
            <w:tcW w:w="950" w:type="pct"/>
            <w:vMerge w:val="restar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Автомобильный транспорт</w:t>
            </w: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37" w:type="pct"/>
            <w:vMerge w:val="restar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7.2</w:t>
            </w:r>
          </w:p>
        </w:tc>
        <w:tc>
          <w:tcPr>
            <w:tcW w:w="693" w:type="pct"/>
            <w:vMerge w:val="restar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0C5C" w:rsidRPr="003541D5" w:rsidTr="00C35C4E">
        <w:trPr>
          <w:trHeight w:val="900"/>
        </w:trPr>
        <w:tc>
          <w:tcPr>
            <w:tcW w:w="950"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37"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r>
      <w:tr w:rsidR="00B50C5C" w:rsidRPr="003541D5" w:rsidTr="00C35C4E">
        <w:trPr>
          <w:trHeight w:val="675"/>
        </w:trPr>
        <w:tc>
          <w:tcPr>
            <w:tcW w:w="950"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37"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
        </w:tc>
      </w:tr>
      <w:tr w:rsidR="00B50C5C" w:rsidRPr="003541D5" w:rsidTr="00C35C4E">
        <w:trPr>
          <w:trHeight w:val="450"/>
        </w:trPr>
        <w:tc>
          <w:tcPr>
            <w:tcW w:w="95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Трубопроводный транспорт</w:t>
            </w: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7"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693"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0C5C" w:rsidRPr="003541D5" w:rsidTr="00C35C4E">
        <w:trPr>
          <w:trHeight w:val="1575"/>
        </w:trPr>
        <w:tc>
          <w:tcPr>
            <w:tcW w:w="95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Общее пользование водными объектами</w:t>
            </w: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7"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93"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0C5C" w:rsidRPr="003541D5" w:rsidTr="00C35C4E">
        <w:trPr>
          <w:trHeight w:val="900"/>
        </w:trPr>
        <w:tc>
          <w:tcPr>
            <w:tcW w:w="95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Специальное пользование водными объектами</w:t>
            </w: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7"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693"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0C5C" w:rsidRPr="003541D5" w:rsidTr="00C35C4E">
        <w:trPr>
          <w:trHeight w:val="900"/>
        </w:trPr>
        <w:tc>
          <w:tcPr>
            <w:tcW w:w="95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20" w:type="pct"/>
            <w:shd w:val="clear" w:color="auto" w:fill="auto"/>
            <w:vAlign w:val="center"/>
            <w:hideMark/>
          </w:tcPr>
          <w:p w:rsidR="00B50C5C" w:rsidRPr="003541D5" w:rsidRDefault="00B50C5C" w:rsidP="00C35C4E">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37"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93" w:type="pct"/>
            <w:shd w:val="clear" w:color="auto" w:fill="auto"/>
            <w:vAlign w:val="center"/>
            <w:hideMark/>
          </w:tcPr>
          <w:p w:rsidR="00B50C5C" w:rsidRPr="003541D5" w:rsidRDefault="00B50C5C" w:rsidP="00C35C4E">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bl>
    <w:p w:rsidR="00B50C5C" w:rsidRPr="00B32044" w:rsidRDefault="00B50C5C" w:rsidP="00B50C5C">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B32044">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B50C5C" w:rsidRPr="00B32044" w:rsidRDefault="00B50C5C" w:rsidP="00B50C5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канализационных очистных сооружений;</w:t>
      </w:r>
    </w:p>
    <w:p w:rsidR="00B50C5C" w:rsidRPr="00B32044" w:rsidRDefault="00B50C5C" w:rsidP="00B50C5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хранилищ газа;</w:t>
      </w:r>
    </w:p>
    <w:p w:rsidR="00B50C5C" w:rsidRPr="00B32044" w:rsidRDefault="00B50C5C" w:rsidP="00B50C5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промышленных объектов;</w:t>
      </w:r>
    </w:p>
    <w:p w:rsidR="00B50C5C" w:rsidRPr="00B32044" w:rsidRDefault="00B50C5C" w:rsidP="00B50C5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складских объектов;</w:t>
      </w:r>
    </w:p>
    <w:p w:rsidR="00B50C5C" w:rsidRPr="00B32044" w:rsidRDefault="00B50C5C" w:rsidP="00B50C5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 xml:space="preserve">ля размещения мусороперерабатывающих комплексов и </w:t>
      </w:r>
      <w:proofErr w:type="spellStart"/>
      <w:r w:rsidRPr="00B32044">
        <w:rPr>
          <w:rFonts w:ascii="Times New Roman" w:eastAsia="Times New Roman" w:hAnsi="Times New Roman"/>
          <w:sz w:val="24"/>
          <w:szCs w:val="24"/>
          <w:lang w:eastAsia="ru-RU"/>
        </w:rPr>
        <w:t>мусоросжигающих</w:t>
      </w:r>
      <w:proofErr w:type="spellEnd"/>
      <w:r w:rsidRPr="00B32044">
        <w:rPr>
          <w:rFonts w:ascii="Times New Roman" w:eastAsia="Times New Roman" w:hAnsi="Times New Roman"/>
          <w:sz w:val="24"/>
          <w:szCs w:val="24"/>
          <w:lang w:eastAsia="ru-RU"/>
        </w:rPr>
        <w:t xml:space="preserve"> заводов;</w:t>
      </w:r>
    </w:p>
    <w:p w:rsidR="00B50C5C" w:rsidRPr="00B32044" w:rsidRDefault="00B50C5C" w:rsidP="00B50C5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внешнего автомобильного транспорта;</w:t>
      </w:r>
    </w:p>
    <w:p w:rsidR="00B50C5C" w:rsidRPr="00B32044" w:rsidRDefault="00B50C5C" w:rsidP="00B50C5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автовокзалов;</w:t>
      </w:r>
    </w:p>
    <w:p w:rsidR="00B50C5C" w:rsidRPr="00B32044" w:rsidRDefault="00B50C5C" w:rsidP="00B50C5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трубопроводного транспорта;</w:t>
      </w:r>
    </w:p>
    <w:p w:rsidR="00B50C5C" w:rsidRPr="00B32044" w:rsidRDefault="00B50C5C" w:rsidP="00B50C5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полигонов отходов производства и потребления (твердых бытовых отходов, промышленных и строительных отходов).</w:t>
      </w:r>
    </w:p>
    <w:p w:rsidR="00B50C5C" w:rsidRPr="00B32044" w:rsidRDefault="00B50C5C" w:rsidP="00B50C5C">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B32044">
        <w:rPr>
          <w:rFonts w:ascii="Times New Roman" w:eastAsia="Times New Roman" w:hAnsi="Times New Roman"/>
          <w:sz w:val="24"/>
          <w:szCs w:val="24"/>
          <w:lang w:eastAsia="ru-RU"/>
        </w:rPr>
        <w:t>.4. Максимальное количество этажей надземной части зданий, строений, сооружений на территории земельных участков не устанавливается.</w:t>
      </w:r>
    </w:p>
    <w:p w:rsidR="00B50C5C" w:rsidRPr="00B32044" w:rsidRDefault="00B50C5C" w:rsidP="00B50C5C">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B32044">
        <w:rPr>
          <w:rFonts w:ascii="Times New Roman" w:eastAsia="Times New Roman" w:hAnsi="Times New Roman"/>
          <w:sz w:val="24"/>
          <w:szCs w:val="24"/>
          <w:lang w:eastAsia="ru-RU"/>
        </w:rPr>
        <w:t xml:space="preserve">.5. 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B32044">
        <w:rPr>
          <w:rFonts w:ascii="Times New Roman" w:eastAsia="Times New Roman" w:hAnsi="Times New Roman"/>
          <w:sz w:val="24"/>
          <w:szCs w:val="24"/>
          <w:lang w:val="en-US" w:eastAsia="ru-RU"/>
        </w:rPr>
        <w:t>II</w:t>
      </w:r>
      <w:r w:rsidRPr="00B32044">
        <w:rPr>
          <w:rFonts w:ascii="Times New Roman" w:eastAsia="Times New Roman" w:hAnsi="Times New Roman"/>
          <w:sz w:val="24"/>
          <w:szCs w:val="24"/>
          <w:lang w:eastAsia="ru-RU"/>
        </w:rPr>
        <w:t>.</w:t>
      </w:r>
    </w:p>
    <w:p w:rsidR="00586944" w:rsidRDefault="00586944" w:rsidP="00AC2C05">
      <w:pPr>
        <w:suppressAutoHyphens/>
        <w:ind w:firstLine="851"/>
        <w:jc w:val="both"/>
        <w:rPr>
          <w:rFonts w:ascii="Times New Roman" w:hAnsi="Times New Roman"/>
          <w:sz w:val="24"/>
          <w:szCs w:val="24"/>
        </w:rPr>
      </w:pPr>
    </w:p>
    <w:p w:rsidR="00105177" w:rsidRPr="00C35C4E" w:rsidRDefault="00C35C4E" w:rsidP="00C35C4E">
      <w:pPr>
        <w:keepNext/>
        <w:suppressAutoHyphens/>
        <w:autoSpaceDE w:val="0"/>
        <w:autoSpaceDN w:val="0"/>
        <w:adjustRightInd w:val="0"/>
        <w:ind w:left="852"/>
        <w:jc w:val="both"/>
        <w:outlineLvl w:val="3"/>
        <w:rPr>
          <w:rFonts w:ascii="Times New Roman" w:hAnsi="Times New Roman"/>
          <w:b/>
          <w:sz w:val="24"/>
          <w:szCs w:val="24"/>
        </w:rPr>
      </w:pPr>
      <w:bookmarkStart w:id="293" w:name="_Toc286828620"/>
      <w:bookmarkStart w:id="294" w:name="_Toc289863730"/>
      <w:bookmarkStart w:id="295" w:name="_Toc365385099"/>
      <w:bookmarkStart w:id="296" w:name="_Toc410657577"/>
      <w:r>
        <w:rPr>
          <w:rFonts w:ascii="Times New Roman" w:hAnsi="Times New Roman"/>
          <w:b/>
          <w:sz w:val="24"/>
          <w:szCs w:val="24"/>
        </w:rPr>
        <w:t>Статья 11.12</w:t>
      </w:r>
      <w:r w:rsidR="00105177" w:rsidRPr="00C35C4E">
        <w:rPr>
          <w:rFonts w:ascii="Times New Roman" w:hAnsi="Times New Roman"/>
          <w:b/>
          <w:sz w:val="24"/>
          <w:szCs w:val="24"/>
        </w:rPr>
        <w:t xml:space="preserve">Градостроительный регламент зоны сельскохозяйственных </w:t>
      </w:r>
      <w:bookmarkEnd w:id="293"/>
      <w:bookmarkEnd w:id="294"/>
      <w:r w:rsidR="00105177" w:rsidRPr="00C35C4E">
        <w:rPr>
          <w:rFonts w:ascii="Times New Roman" w:hAnsi="Times New Roman"/>
          <w:b/>
          <w:sz w:val="24"/>
          <w:szCs w:val="24"/>
        </w:rPr>
        <w:t>угодий</w:t>
      </w:r>
      <w:bookmarkEnd w:id="295"/>
      <w:bookmarkEnd w:id="296"/>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1</w:t>
      </w:r>
      <w:proofErr w:type="gramEnd"/>
      <w:r w:rsidRPr="00105177">
        <w:rPr>
          <w:rFonts w:ascii="Times New Roman" w:hAnsi="Times New Roman"/>
          <w:sz w:val="24"/>
          <w:szCs w:val="24"/>
        </w:rPr>
        <w:t>.</w:t>
      </w:r>
    </w:p>
    <w:p w:rsidR="00C35C4E" w:rsidRPr="00105177" w:rsidRDefault="00C35C4E" w:rsidP="00C35C4E">
      <w:pPr>
        <w:suppressAutoHyphens/>
        <w:ind w:firstLine="851"/>
        <w:jc w:val="both"/>
        <w:rPr>
          <w:rFonts w:ascii="Times New Roman" w:hAnsi="Times New Roman"/>
          <w:sz w:val="24"/>
          <w:szCs w:val="24"/>
        </w:rPr>
      </w:pPr>
      <w:r w:rsidRPr="00105177">
        <w:rPr>
          <w:rFonts w:ascii="Times New Roman" w:hAnsi="Times New Roman"/>
          <w:sz w:val="24"/>
          <w:szCs w:val="24"/>
        </w:rPr>
        <w:t>11.1</w:t>
      </w:r>
      <w:r>
        <w:rPr>
          <w:rFonts w:ascii="Times New Roman" w:hAnsi="Times New Roman"/>
          <w:sz w:val="24"/>
          <w:szCs w:val="24"/>
        </w:rPr>
        <w:t>2</w:t>
      </w:r>
      <w:r w:rsidRPr="00105177">
        <w:rPr>
          <w:rFonts w:ascii="Times New Roman" w:hAnsi="Times New Roman"/>
          <w:sz w:val="24"/>
          <w:szCs w:val="24"/>
        </w:rPr>
        <w:t xml:space="preserve">.1. Цель выделения зоны </w:t>
      </w:r>
      <w:r>
        <w:rPr>
          <w:rFonts w:ascii="Times New Roman" w:hAnsi="Times New Roman"/>
          <w:sz w:val="24"/>
          <w:szCs w:val="24"/>
        </w:rPr>
        <w:t>–</w:t>
      </w:r>
      <w:r w:rsidRPr="00105177">
        <w:rPr>
          <w:rFonts w:ascii="Times New Roman" w:hAnsi="Times New Roman"/>
          <w:sz w:val="24"/>
          <w:szCs w:val="24"/>
        </w:rPr>
        <w:t xml:space="preserve"> сохранение и развитие производственных объектов сельскохозяйственного назначения и обеспечивающих их инфраструктур.</w:t>
      </w:r>
    </w:p>
    <w:p w:rsidR="00C35C4E" w:rsidRDefault="00C35C4E" w:rsidP="00C35C4E">
      <w:pPr>
        <w:suppressAutoHyphens/>
        <w:ind w:firstLine="851"/>
        <w:jc w:val="both"/>
        <w:rPr>
          <w:rFonts w:ascii="Times New Roman" w:hAnsi="Times New Roman"/>
          <w:sz w:val="24"/>
          <w:szCs w:val="24"/>
        </w:rPr>
      </w:pPr>
      <w:r w:rsidRPr="00105177">
        <w:rPr>
          <w:rFonts w:ascii="Times New Roman" w:hAnsi="Times New Roman"/>
          <w:sz w:val="24"/>
          <w:szCs w:val="24"/>
        </w:rPr>
        <w:t>11.1</w:t>
      </w:r>
      <w:r>
        <w:rPr>
          <w:rFonts w:ascii="Times New Roman" w:hAnsi="Times New Roman"/>
          <w:sz w:val="24"/>
          <w:szCs w:val="24"/>
        </w:rPr>
        <w:t>2</w:t>
      </w:r>
      <w:r w:rsidRPr="00105177">
        <w:rPr>
          <w:rFonts w:ascii="Times New Roman" w:hAnsi="Times New Roman"/>
          <w:sz w:val="24"/>
          <w:szCs w:val="24"/>
        </w:rPr>
        <w:t>.2. Основные виды разрешенного использования земельных участков и объектов капитального строительства:</w:t>
      </w:r>
    </w:p>
    <w:p w:rsidR="00B367D0" w:rsidRPr="00105177" w:rsidRDefault="00B367D0" w:rsidP="00C35C4E">
      <w:pPr>
        <w:suppressAutoHyphens/>
        <w:ind w:firstLine="851"/>
        <w:jc w:val="both"/>
        <w:rPr>
          <w:rFonts w:ascii="Times New Roman" w:hAnsi="Times New Roman"/>
          <w:sz w:val="24"/>
          <w:szCs w:val="24"/>
        </w:rPr>
      </w:pPr>
    </w:p>
    <w:p w:rsidR="00C35C4E" w:rsidRPr="003541D5" w:rsidRDefault="00C35C4E" w:rsidP="00C35C4E">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19</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6048"/>
        <w:gridCol w:w="1039"/>
        <w:gridCol w:w="1037"/>
      </w:tblGrid>
      <w:tr w:rsidR="00C35C4E" w:rsidRPr="007A3C77" w:rsidTr="00C35C4E">
        <w:trPr>
          <w:trHeight w:val="230"/>
        </w:trPr>
        <w:tc>
          <w:tcPr>
            <w:tcW w:w="966"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Наименование вида разрешенного использования земельного участка</w:t>
            </w:r>
          </w:p>
        </w:tc>
        <w:tc>
          <w:tcPr>
            <w:tcW w:w="2969"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Описание вида разрешенного использования земельного участка</w:t>
            </w:r>
          </w:p>
        </w:tc>
        <w:tc>
          <w:tcPr>
            <w:tcW w:w="533" w:type="pct"/>
            <w:vMerge w:val="restart"/>
            <w:shd w:val="clear" w:color="auto" w:fill="auto"/>
            <w:textDirection w:val="btLr"/>
            <w:vAlign w:val="center"/>
            <w:hideMark/>
          </w:tcPr>
          <w:p w:rsidR="00C35C4E" w:rsidRPr="007A3C77" w:rsidRDefault="00C35C4E" w:rsidP="00C35C4E">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Код (числовое обозначение) вида разрешенного использования земельного участка</w:t>
            </w:r>
          </w:p>
        </w:tc>
        <w:tc>
          <w:tcPr>
            <w:tcW w:w="532" w:type="pct"/>
            <w:vMerge w:val="restart"/>
            <w:shd w:val="clear" w:color="auto" w:fill="auto"/>
            <w:textDirection w:val="btLr"/>
            <w:vAlign w:val="center"/>
            <w:hideMark/>
          </w:tcPr>
          <w:p w:rsidR="00C35C4E" w:rsidRPr="007A3C77" w:rsidRDefault="00C35C4E" w:rsidP="00C35C4E">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7A3C77">
              <w:rPr>
                <w:rFonts w:ascii="Times New Roman" w:eastAsia="Times New Roman" w:hAnsi="Times New Roman"/>
                <w:b/>
                <w:bCs/>
                <w:color w:val="000000"/>
                <w:sz w:val="20"/>
                <w:szCs w:val="20"/>
                <w:lang w:eastAsia="ru-RU"/>
              </w:rPr>
              <w:t>1</w:t>
            </w:r>
            <w:proofErr w:type="gramEnd"/>
          </w:p>
        </w:tc>
      </w:tr>
      <w:tr w:rsidR="00C35C4E" w:rsidRPr="007A3C77" w:rsidTr="00C35C4E">
        <w:trPr>
          <w:trHeight w:val="2790"/>
        </w:trPr>
        <w:tc>
          <w:tcPr>
            <w:tcW w:w="966"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b/>
                <w:bCs/>
                <w:color w:val="000000"/>
                <w:sz w:val="20"/>
                <w:szCs w:val="20"/>
                <w:lang w:eastAsia="ru-RU"/>
              </w:rPr>
            </w:pPr>
          </w:p>
        </w:tc>
        <w:tc>
          <w:tcPr>
            <w:tcW w:w="2969"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b/>
                <w:bCs/>
                <w:color w:val="000000"/>
                <w:sz w:val="20"/>
                <w:szCs w:val="20"/>
                <w:lang w:eastAsia="ru-RU"/>
              </w:rPr>
            </w:pPr>
          </w:p>
        </w:tc>
        <w:tc>
          <w:tcPr>
            <w:tcW w:w="533"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b/>
                <w:bCs/>
                <w:color w:val="000000"/>
                <w:sz w:val="20"/>
                <w:szCs w:val="20"/>
                <w:lang w:eastAsia="ru-RU"/>
              </w:rPr>
            </w:pPr>
          </w:p>
        </w:tc>
        <w:tc>
          <w:tcPr>
            <w:tcW w:w="532"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b/>
                <w:bCs/>
                <w:color w:val="000000"/>
                <w:sz w:val="20"/>
                <w:szCs w:val="20"/>
                <w:lang w:eastAsia="ru-RU"/>
              </w:rPr>
            </w:pPr>
          </w:p>
        </w:tc>
      </w:tr>
      <w:tr w:rsidR="00C35C4E" w:rsidRPr="007A3C77" w:rsidTr="00C35C4E">
        <w:trPr>
          <w:trHeight w:val="225"/>
        </w:trPr>
        <w:tc>
          <w:tcPr>
            <w:tcW w:w="966"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Сельскохозяйственное использование</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Ведение сельского хозяйства.</w:t>
            </w:r>
          </w:p>
        </w:tc>
        <w:tc>
          <w:tcPr>
            <w:tcW w:w="533"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w:t>
            </w:r>
          </w:p>
        </w:tc>
        <w:tc>
          <w:tcPr>
            <w:tcW w:w="532"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675"/>
        </w:trPr>
        <w:tc>
          <w:tcPr>
            <w:tcW w:w="966"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r>
      <w:tr w:rsidR="00C35C4E" w:rsidRPr="007A3C77" w:rsidTr="00C35C4E">
        <w:trPr>
          <w:trHeight w:val="225"/>
        </w:trPr>
        <w:tc>
          <w:tcPr>
            <w:tcW w:w="966"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Растениеводство</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связанной с выращиванием сельскохозяйственных культур.</w:t>
            </w:r>
          </w:p>
        </w:tc>
        <w:tc>
          <w:tcPr>
            <w:tcW w:w="533"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w:t>
            </w:r>
          </w:p>
        </w:tc>
        <w:tc>
          <w:tcPr>
            <w:tcW w:w="532"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450"/>
        </w:trPr>
        <w:tc>
          <w:tcPr>
            <w:tcW w:w="966"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r>
      <w:tr w:rsidR="00C35C4E" w:rsidRPr="007A3C77" w:rsidTr="00C35C4E">
        <w:trPr>
          <w:trHeight w:val="675"/>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зерновых и иных сельскохозяйственных культур</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1.2</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675"/>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Овощеводство</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1.3</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675"/>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тонизирующих, лекарственных, цветочных культур</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1.4</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450"/>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Садоводство</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1.5</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450"/>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льна и конопли</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1.6</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675"/>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Научное обеспечение сельского хозяйства</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1.14</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450"/>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Ведение личного подсобного хозяйства на полевых участках</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Производство сельскохозяйственной продукции без права возведения объектов капитального строительства</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1.16</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450"/>
        </w:trPr>
        <w:tc>
          <w:tcPr>
            <w:tcW w:w="966"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Питомники</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533"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1.17</w:t>
            </w:r>
          </w:p>
        </w:tc>
        <w:tc>
          <w:tcPr>
            <w:tcW w:w="532"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225"/>
        </w:trPr>
        <w:tc>
          <w:tcPr>
            <w:tcW w:w="966"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сооружений, необходимых для указанных видов сельскохозяйственного производства</w:t>
            </w:r>
          </w:p>
        </w:tc>
        <w:tc>
          <w:tcPr>
            <w:tcW w:w="533"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r>
      <w:tr w:rsidR="00C35C4E" w:rsidRPr="007A3C77" w:rsidTr="00C35C4E">
        <w:trPr>
          <w:trHeight w:val="675"/>
        </w:trPr>
        <w:tc>
          <w:tcPr>
            <w:tcW w:w="966"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Природно-познавательный туризм</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33"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5.2</w:t>
            </w:r>
          </w:p>
        </w:tc>
        <w:tc>
          <w:tcPr>
            <w:tcW w:w="532" w:type="pct"/>
            <w:vMerge w:val="restar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C35C4E" w:rsidRPr="007A3C77" w:rsidTr="00C35C4E">
        <w:trPr>
          <w:trHeight w:val="225"/>
        </w:trPr>
        <w:tc>
          <w:tcPr>
            <w:tcW w:w="966"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осуществление необходимых природоохранных и </w:t>
            </w:r>
            <w:proofErr w:type="spellStart"/>
            <w:r w:rsidRPr="007A3C77">
              <w:rPr>
                <w:rFonts w:ascii="Times New Roman" w:eastAsia="Times New Roman" w:hAnsi="Times New Roman"/>
                <w:color w:val="000000"/>
                <w:sz w:val="20"/>
                <w:szCs w:val="20"/>
                <w:lang w:eastAsia="ru-RU"/>
              </w:rPr>
              <w:lastRenderedPageBreak/>
              <w:t>природовосстановительных</w:t>
            </w:r>
            <w:proofErr w:type="spellEnd"/>
            <w:r w:rsidRPr="007A3C77">
              <w:rPr>
                <w:rFonts w:ascii="Times New Roman" w:eastAsia="Times New Roman" w:hAnsi="Times New Roman"/>
                <w:color w:val="000000"/>
                <w:sz w:val="20"/>
                <w:szCs w:val="20"/>
                <w:lang w:eastAsia="ru-RU"/>
              </w:rPr>
              <w:t xml:space="preserve"> мероприятий</w:t>
            </w:r>
          </w:p>
        </w:tc>
        <w:tc>
          <w:tcPr>
            <w:tcW w:w="533"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C35C4E" w:rsidRPr="007A3C77" w:rsidRDefault="00C35C4E" w:rsidP="00C35C4E">
            <w:pPr>
              <w:spacing w:line="240" w:lineRule="auto"/>
              <w:jc w:val="left"/>
              <w:rPr>
                <w:rFonts w:ascii="Times New Roman" w:eastAsia="Times New Roman" w:hAnsi="Times New Roman"/>
                <w:color w:val="000000"/>
                <w:sz w:val="20"/>
                <w:szCs w:val="20"/>
                <w:lang w:eastAsia="ru-RU"/>
              </w:rPr>
            </w:pPr>
          </w:p>
        </w:tc>
      </w:tr>
      <w:tr w:rsidR="00C35C4E" w:rsidRPr="007A3C77" w:rsidTr="00C35C4E">
        <w:trPr>
          <w:trHeight w:val="450"/>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lastRenderedPageBreak/>
              <w:t>Охота и рыбалка</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5.3</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C35C4E" w:rsidRPr="007A3C77" w:rsidTr="00C35C4E">
        <w:trPr>
          <w:trHeight w:val="450"/>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Трубопроводный транспорт</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7.5</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C35C4E" w:rsidRPr="007A3C77" w:rsidTr="00C35C4E">
        <w:trPr>
          <w:trHeight w:val="675"/>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Лесная</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Деятельность по заготовке, первичной обработке и вывозу древесины и </w:t>
            </w:r>
            <w:proofErr w:type="spellStart"/>
            <w:r w:rsidRPr="007A3C77">
              <w:rPr>
                <w:rFonts w:ascii="Times New Roman" w:eastAsia="Times New Roman" w:hAnsi="Times New Roman"/>
                <w:color w:val="000000"/>
                <w:sz w:val="20"/>
                <w:szCs w:val="20"/>
                <w:lang w:eastAsia="ru-RU"/>
              </w:rPr>
              <w:t>недревесных</w:t>
            </w:r>
            <w:proofErr w:type="spellEnd"/>
            <w:r w:rsidRPr="007A3C77">
              <w:rPr>
                <w:rFonts w:ascii="Times New Roman" w:eastAsia="Times New Roman" w:hAnsi="Times New Roman"/>
                <w:color w:val="000000"/>
                <w:sz w:val="20"/>
                <w:szCs w:val="20"/>
                <w:lang w:eastAsia="ru-RU"/>
              </w:rPr>
              <w:t xml:space="preserve"> лесных ресурсов, охрана и восстановление </w:t>
            </w:r>
            <w:proofErr w:type="gramStart"/>
            <w:r w:rsidRPr="007A3C77">
              <w:rPr>
                <w:rFonts w:ascii="Times New Roman" w:eastAsia="Times New Roman" w:hAnsi="Times New Roman"/>
                <w:color w:val="000000"/>
                <w:sz w:val="20"/>
                <w:szCs w:val="20"/>
                <w:lang w:eastAsia="ru-RU"/>
              </w:rPr>
              <w:t>лесов</w:t>
            </w:r>
            <w:proofErr w:type="gramEnd"/>
            <w:r w:rsidRPr="007A3C77">
              <w:rPr>
                <w:rFonts w:ascii="Times New Roman" w:eastAsia="Times New Roman" w:hAnsi="Times New Roman"/>
                <w:color w:val="000000"/>
                <w:sz w:val="20"/>
                <w:szCs w:val="20"/>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10.0</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900"/>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Заготовка древесины</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10.1</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675"/>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Лесные плантации</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10.2</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900"/>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Заготовка лесных ресурсов</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Заготовка живицы, сбор </w:t>
            </w:r>
            <w:proofErr w:type="spellStart"/>
            <w:r w:rsidRPr="007A3C77">
              <w:rPr>
                <w:rFonts w:ascii="Times New Roman" w:eastAsia="Times New Roman" w:hAnsi="Times New Roman"/>
                <w:color w:val="000000"/>
                <w:sz w:val="20"/>
                <w:szCs w:val="20"/>
                <w:lang w:eastAsia="ru-RU"/>
              </w:rPr>
              <w:t>недревесных</w:t>
            </w:r>
            <w:proofErr w:type="spellEnd"/>
            <w:r w:rsidRPr="007A3C77">
              <w:rPr>
                <w:rFonts w:ascii="Times New Roman" w:eastAsia="Times New Roman" w:hAnsi="Times New Roman"/>
                <w:color w:val="000000"/>
                <w:sz w:val="20"/>
                <w:szCs w:val="20"/>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10.3</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225"/>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Резервные леса</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Деятельность, связанная с охраной лесов</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10.4</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450"/>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Водные объекты</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Ледники, снежники, ручьи, реки, озера, болота, территориальные моря и другие поверхностные водные объекты</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11.0</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1350"/>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Общее пользование водными объектами</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proofErr w:type="gramStart"/>
            <w:r w:rsidRPr="007A3C77">
              <w:rPr>
                <w:rFonts w:ascii="Times New Roman" w:eastAsia="Times New Roman" w:hAnsi="Times New Roman"/>
                <w:color w:val="000000"/>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11.1</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C35C4E" w:rsidRPr="007A3C77" w:rsidTr="00C35C4E">
        <w:trPr>
          <w:trHeight w:val="900"/>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Специальное пользование водными объектами</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11.2</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C35C4E" w:rsidRPr="007A3C77" w:rsidTr="00C35C4E">
        <w:trPr>
          <w:trHeight w:val="675"/>
        </w:trPr>
        <w:tc>
          <w:tcPr>
            <w:tcW w:w="966"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Гидротехнические сооружения</w:t>
            </w:r>
          </w:p>
        </w:tc>
        <w:tc>
          <w:tcPr>
            <w:tcW w:w="2969"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3C77">
              <w:rPr>
                <w:rFonts w:ascii="Times New Roman" w:eastAsia="Times New Roman" w:hAnsi="Times New Roman"/>
                <w:color w:val="000000"/>
                <w:sz w:val="20"/>
                <w:szCs w:val="20"/>
                <w:lang w:eastAsia="ru-RU"/>
              </w:rPr>
              <w:t>рыбозащитных</w:t>
            </w:r>
            <w:proofErr w:type="spellEnd"/>
            <w:r w:rsidRPr="007A3C77">
              <w:rPr>
                <w:rFonts w:ascii="Times New Roman" w:eastAsia="Times New Roman" w:hAnsi="Times New Roman"/>
                <w:color w:val="000000"/>
                <w:sz w:val="20"/>
                <w:szCs w:val="20"/>
                <w:lang w:eastAsia="ru-RU"/>
              </w:rPr>
              <w:t xml:space="preserve"> и рыбопропускных сооружений, берегозащитных сооружений)</w:t>
            </w:r>
          </w:p>
        </w:tc>
        <w:tc>
          <w:tcPr>
            <w:tcW w:w="533"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11.3</w:t>
            </w:r>
          </w:p>
        </w:tc>
        <w:tc>
          <w:tcPr>
            <w:tcW w:w="532" w:type="pct"/>
            <w:shd w:val="clear" w:color="auto" w:fill="auto"/>
            <w:vAlign w:val="center"/>
            <w:hideMark/>
          </w:tcPr>
          <w:p w:rsidR="00C35C4E" w:rsidRPr="007A3C77" w:rsidRDefault="00C35C4E" w:rsidP="00C35C4E">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bl>
    <w:p w:rsidR="00C35C4E" w:rsidRPr="00105177" w:rsidRDefault="00C35C4E" w:rsidP="00C35C4E">
      <w:pPr>
        <w:suppressAutoHyphens/>
        <w:ind w:firstLine="851"/>
        <w:jc w:val="both"/>
        <w:rPr>
          <w:rFonts w:ascii="Times New Roman" w:hAnsi="Times New Roman"/>
          <w:sz w:val="24"/>
          <w:szCs w:val="24"/>
        </w:rPr>
      </w:pPr>
      <w:r w:rsidRPr="00105177">
        <w:rPr>
          <w:rFonts w:ascii="Times New Roman" w:hAnsi="Times New Roman"/>
          <w:sz w:val="24"/>
          <w:szCs w:val="24"/>
        </w:rPr>
        <w:t>11.1</w:t>
      </w:r>
      <w:r>
        <w:rPr>
          <w:rFonts w:ascii="Times New Roman" w:hAnsi="Times New Roman"/>
          <w:sz w:val="24"/>
          <w:szCs w:val="24"/>
        </w:rPr>
        <w:t>2</w:t>
      </w:r>
      <w:r w:rsidRPr="00105177">
        <w:rPr>
          <w:rFonts w:ascii="Times New Roman" w:hAnsi="Times New Roman"/>
          <w:sz w:val="24"/>
          <w:szCs w:val="24"/>
        </w:rPr>
        <w:t>.3. Условно разрешенные виды использования земельных участков и объектов капитального строительства:</w:t>
      </w:r>
    </w:p>
    <w:p w:rsidR="00C35C4E" w:rsidRPr="00105177" w:rsidRDefault="00C35C4E" w:rsidP="00C35C4E">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складских объектов; </w:t>
      </w:r>
    </w:p>
    <w:p w:rsidR="00C35C4E" w:rsidRPr="00105177" w:rsidRDefault="00C35C4E" w:rsidP="00C35C4E">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оборудования и антенн сотовой связи; </w:t>
      </w:r>
    </w:p>
    <w:p w:rsidR="00C35C4E" w:rsidRPr="00105177" w:rsidRDefault="00C35C4E" w:rsidP="00C35C4E">
      <w:pPr>
        <w:numPr>
          <w:ilvl w:val="0"/>
          <w:numId w:val="4"/>
        </w:numPr>
        <w:suppressAutoHyphens/>
        <w:jc w:val="both"/>
        <w:rPr>
          <w:rFonts w:ascii="Times New Roman" w:hAnsi="Times New Roman"/>
          <w:sz w:val="24"/>
          <w:szCs w:val="24"/>
        </w:rPr>
      </w:pPr>
      <w:r w:rsidRPr="00105177">
        <w:rPr>
          <w:rFonts w:ascii="Times New Roman" w:hAnsi="Times New Roman"/>
          <w:sz w:val="24"/>
          <w:szCs w:val="24"/>
        </w:rPr>
        <w:lastRenderedPageBreak/>
        <w:t xml:space="preserve">Для размещения ветеринарных поликлиник, станций и питомников для бездомных животных. </w:t>
      </w:r>
    </w:p>
    <w:p w:rsidR="00C35C4E" w:rsidRPr="00105177" w:rsidRDefault="00C35C4E" w:rsidP="00C35C4E">
      <w:pPr>
        <w:suppressAutoHyphens/>
        <w:ind w:firstLine="851"/>
        <w:jc w:val="both"/>
        <w:rPr>
          <w:rFonts w:ascii="Times New Roman" w:hAnsi="Times New Roman"/>
          <w:sz w:val="24"/>
          <w:szCs w:val="24"/>
        </w:rPr>
      </w:pPr>
      <w:r w:rsidRPr="00105177">
        <w:rPr>
          <w:rFonts w:ascii="Times New Roman" w:hAnsi="Times New Roman"/>
          <w:sz w:val="24"/>
          <w:szCs w:val="24"/>
        </w:rPr>
        <w:t>11.1</w:t>
      </w:r>
      <w:r>
        <w:rPr>
          <w:rFonts w:ascii="Times New Roman" w:hAnsi="Times New Roman"/>
          <w:sz w:val="24"/>
          <w:szCs w:val="24"/>
        </w:rPr>
        <w:t>2</w:t>
      </w:r>
      <w:r w:rsidRPr="00105177">
        <w:rPr>
          <w:rFonts w:ascii="Times New Roman" w:hAnsi="Times New Roman"/>
          <w:sz w:val="24"/>
          <w:szCs w:val="24"/>
        </w:rPr>
        <w:t>.4. Вид использования «Для размещения складских объектов» применяется только для складских услуг для целей сельскохозяйственного производства.</w:t>
      </w:r>
    </w:p>
    <w:p w:rsidR="00105177" w:rsidRPr="00105177" w:rsidRDefault="00105177" w:rsidP="00105177">
      <w:pPr>
        <w:suppressAutoHyphens/>
        <w:ind w:firstLine="851"/>
        <w:jc w:val="both"/>
        <w:rPr>
          <w:rFonts w:ascii="Times New Roman" w:hAnsi="Times New Roman"/>
          <w:sz w:val="24"/>
          <w:szCs w:val="24"/>
        </w:rPr>
      </w:pPr>
    </w:p>
    <w:p w:rsidR="00105177" w:rsidRPr="00B367D0" w:rsidRDefault="00B367D0" w:rsidP="00B367D0">
      <w:pPr>
        <w:keepNext/>
        <w:suppressAutoHyphens/>
        <w:autoSpaceDE w:val="0"/>
        <w:autoSpaceDN w:val="0"/>
        <w:adjustRightInd w:val="0"/>
        <w:ind w:left="852"/>
        <w:jc w:val="both"/>
        <w:outlineLvl w:val="3"/>
        <w:rPr>
          <w:rFonts w:ascii="Times New Roman" w:hAnsi="Times New Roman"/>
          <w:b/>
          <w:sz w:val="24"/>
          <w:szCs w:val="24"/>
        </w:rPr>
      </w:pPr>
      <w:bookmarkStart w:id="297" w:name="_Toc365385100"/>
      <w:bookmarkStart w:id="298" w:name="_Toc410657578"/>
      <w:r>
        <w:rPr>
          <w:rFonts w:ascii="Times New Roman" w:hAnsi="Times New Roman"/>
          <w:b/>
          <w:sz w:val="24"/>
          <w:szCs w:val="24"/>
        </w:rPr>
        <w:t>Статья1</w:t>
      </w:r>
      <w:r w:rsidR="00A06592">
        <w:rPr>
          <w:rFonts w:ascii="Times New Roman" w:hAnsi="Times New Roman"/>
          <w:b/>
          <w:sz w:val="24"/>
          <w:szCs w:val="24"/>
        </w:rPr>
        <w:t>1</w:t>
      </w:r>
      <w:r>
        <w:rPr>
          <w:rFonts w:ascii="Times New Roman" w:hAnsi="Times New Roman"/>
          <w:b/>
          <w:sz w:val="24"/>
          <w:szCs w:val="24"/>
        </w:rPr>
        <w:t>.</w:t>
      </w:r>
      <w:r w:rsidR="00A06592">
        <w:rPr>
          <w:rFonts w:ascii="Times New Roman" w:hAnsi="Times New Roman"/>
          <w:b/>
          <w:sz w:val="24"/>
          <w:szCs w:val="24"/>
        </w:rPr>
        <w:t>1</w:t>
      </w:r>
      <w:r>
        <w:rPr>
          <w:rFonts w:ascii="Times New Roman" w:hAnsi="Times New Roman"/>
          <w:b/>
          <w:sz w:val="24"/>
          <w:szCs w:val="24"/>
        </w:rPr>
        <w:t xml:space="preserve">3 </w:t>
      </w:r>
      <w:r w:rsidR="00105177" w:rsidRPr="00B367D0">
        <w:rPr>
          <w:rFonts w:ascii="Times New Roman" w:hAnsi="Times New Roman"/>
          <w:b/>
          <w:sz w:val="24"/>
          <w:szCs w:val="24"/>
        </w:rPr>
        <w:t>Градостроительный регламент зон, занятых объектами сельскохозяйственного назначения</w:t>
      </w:r>
      <w:bookmarkEnd w:id="297"/>
      <w:bookmarkEnd w:id="298"/>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2</w:t>
      </w:r>
      <w:proofErr w:type="gramEnd"/>
      <w:r w:rsidRPr="00105177">
        <w:rPr>
          <w:rFonts w:ascii="Times New Roman" w:hAnsi="Times New Roman"/>
          <w:sz w:val="24"/>
          <w:szCs w:val="24"/>
        </w:rPr>
        <w:t>.</w:t>
      </w:r>
    </w:p>
    <w:p w:rsidR="00C35C4E" w:rsidRPr="00105177" w:rsidRDefault="00C35C4E" w:rsidP="00C35C4E">
      <w:pPr>
        <w:suppressAutoHyphens/>
        <w:ind w:firstLine="851"/>
        <w:jc w:val="both"/>
        <w:rPr>
          <w:rFonts w:ascii="Times New Roman" w:hAnsi="Times New Roman"/>
          <w:sz w:val="24"/>
          <w:szCs w:val="24"/>
        </w:rPr>
      </w:pPr>
      <w:r w:rsidRPr="00105177">
        <w:rPr>
          <w:rFonts w:ascii="Times New Roman" w:hAnsi="Times New Roman"/>
          <w:sz w:val="24"/>
          <w:szCs w:val="24"/>
        </w:rPr>
        <w:t>11.1</w:t>
      </w:r>
      <w:r>
        <w:rPr>
          <w:rFonts w:ascii="Times New Roman" w:hAnsi="Times New Roman"/>
          <w:sz w:val="24"/>
          <w:szCs w:val="24"/>
        </w:rPr>
        <w:t>3</w:t>
      </w:r>
      <w:r w:rsidRPr="00105177">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C35C4E" w:rsidRPr="00105177" w:rsidRDefault="00C35C4E" w:rsidP="00C35C4E">
      <w:pPr>
        <w:suppressAutoHyphens/>
        <w:ind w:firstLine="851"/>
        <w:jc w:val="both"/>
        <w:rPr>
          <w:rFonts w:ascii="Times New Roman" w:hAnsi="Times New Roman"/>
          <w:sz w:val="24"/>
          <w:szCs w:val="24"/>
        </w:rPr>
      </w:pPr>
      <w:r w:rsidRPr="00105177">
        <w:rPr>
          <w:rFonts w:ascii="Times New Roman" w:hAnsi="Times New Roman"/>
          <w:sz w:val="24"/>
          <w:szCs w:val="24"/>
        </w:rPr>
        <w:t>11.1</w:t>
      </w:r>
      <w:r>
        <w:rPr>
          <w:rFonts w:ascii="Times New Roman" w:hAnsi="Times New Roman"/>
          <w:sz w:val="24"/>
          <w:szCs w:val="24"/>
        </w:rPr>
        <w:t>3</w:t>
      </w:r>
      <w:r w:rsidRPr="00105177">
        <w:rPr>
          <w:rFonts w:ascii="Times New Roman" w:hAnsi="Times New Roman"/>
          <w:sz w:val="24"/>
          <w:szCs w:val="24"/>
        </w:rPr>
        <w:t>.2. Основные виды разрешенного использования земельных участков и объектов капитального строительства:</w:t>
      </w:r>
    </w:p>
    <w:p w:rsidR="00C35C4E" w:rsidRPr="003541D5" w:rsidRDefault="00C35C4E" w:rsidP="00C35C4E">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20</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3541D5">
        <w:rPr>
          <w:rFonts w:ascii="Times New Roman" w:eastAsia="Times New Roman" w:hAnsi="Times New Roman"/>
          <w:b/>
          <w:bCs/>
          <w:sz w:val="20"/>
          <w:szCs w:val="20"/>
          <w:lang w:eastAsia="ru-RU"/>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6730"/>
        <w:gridCol w:w="816"/>
        <w:gridCol w:w="788"/>
      </w:tblGrid>
      <w:tr w:rsidR="00C35C4E" w:rsidRPr="003541D5" w:rsidTr="00C35C4E">
        <w:trPr>
          <w:trHeight w:val="225"/>
        </w:trPr>
        <w:tc>
          <w:tcPr>
            <w:tcW w:w="947" w:type="pct"/>
            <w:vMerge w:val="restart"/>
            <w:shd w:val="clear" w:color="auto" w:fill="auto"/>
            <w:vAlign w:val="center"/>
            <w:hideMark/>
          </w:tcPr>
          <w:p w:rsidR="00C35C4E" w:rsidRPr="003541D5" w:rsidRDefault="00C35C4E" w:rsidP="00C35C4E">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shd w:val="clear" w:color="auto" w:fill="auto"/>
            <w:vAlign w:val="center"/>
            <w:hideMark/>
          </w:tcPr>
          <w:p w:rsidR="00C35C4E" w:rsidRPr="003541D5" w:rsidRDefault="00C35C4E" w:rsidP="00C35C4E">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shd w:val="clear" w:color="auto" w:fill="auto"/>
            <w:textDirection w:val="btLr"/>
            <w:vAlign w:val="center"/>
            <w:hideMark/>
          </w:tcPr>
          <w:p w:rsidR="00C35C4E" w:rsidRPr="003541D5" w:rsidRDefault="00C35C4E" w:rsidP="00C35C4E">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shd w:val="clear" w:color="auto" w:fill="auto"/>
            <w:textDirection w:val="btLr"/>
            <w:vAlign w:val="center"/>
            <w:hideMark/>
          </w:tcPr>
          <w:p w:rsidR="00C35C4E" w:rsidRPr="003541D5" w:rsidRDefault="00C35C4E" w:rsidP="00C35C4E">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3541D5">
              <w:rPr>
                <w:rFonts w:ascii="Times New Roman" w:eastAsia="Times New Roman" w:hAnsi="Times New Roman"/>
                <w:b/>
                <w:bCs/>
                <w:color w:val="000000"/>
                <w:sz w:val="16"/>
                <w:szCs w:val="16"/>
                <w:lang w:eastAsia="ru-RU"/>
              </w:rPr>
              <w:t>2</w:t>
            </w:r>
            <w:proofErr w:type="gramEnd"/>
          </w:p>
        </w:tc>
      </w:tr>
      <w:tr w:rsidR="00C35C4E" w:rsidRPr="003541D5" w:rsidTr="00C35C4E">
        <w:trPr>
          <w:trHeight w:val="2400"/>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b/>
                <w:bCs/>
                <w:color w:val="000000"/>
                <w:sz w:val="16"/>
                <w:szCs w:val="16"/>
                <w:lang w:eastAsia="ru-RU"/>
              </w:rPr>
            </w:pPr>
          </w:p>
        </w:tc>
        <w:tc>
          <w:tcPr>
            <w:tcW w:w="327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b/>
                <w:bCs/>
                <w:color w:val="000000"/>
                <w:sz w:val="16"/>
                <w:szCs w:val="16"/>
                <w:lang w:eastAsia="ru-RU"/>
              </w:rPr>
            </w:pP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b/>
                <w:bCs/>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b/>
                <w:bCs/>
                <w:color w:val="000000"/>
                <w:sz w:val="16"/>
                <w:szCs w:val="16"/>
                <w:lang w:eastAsia="ru-RU"/>
              </w:rPr>
            </w:pPr>
          </w:p>
        </w:tc>
      </w:tr>
      <w:tr w:rsidR="00C35C4E" w:rsidRPr="003541D5" w:rsidTr="00C35C4E">
        <w:trPr>
          <w:trHeight w:val="225"/>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Сельскохозяйственное использование</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сельского хозяйства.</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67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450"/>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450"/>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1.2</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450"/>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Овощеводство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1.3</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675"/>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1.4</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450"/>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Садоводство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1.5</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450"/>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льна и конопли</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1.6</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900"/>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Животноводство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1.7</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450"/>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450"/>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Скотоводство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1.8</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67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Звероводство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1.9</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450"/>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Птицеводство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450"/>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Свиноводство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450"/>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450"/>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Пчеловодство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450"/>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675"/>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Рыбоводство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3541D5">
              <w:rPr>
                <w:rFonts w:ascii="Times New Roman" w:eastAsia="Times New Roman" w:hAnsi="Times New Roman"/>
                <w:color w:val="000000"/>
                <w:sz w:val="16"/>
                <w:szCs w:val="16"/>
                <w:lang w:eastAsia="ru-RU"/>
              </w:rPr>
              <w:t>аквакультуры</w:t>
            </w:r>
            <w:proofErr w:type="spellEnd"/>
            <w:r w:rsidRPr="003541D5">
              <w:rPr>
                <w:rFonts w:ascii="Times New Roman" w:eastAsia="Times New Roman" w:hAnsi="Times New Roman"/>
                <w:color w:val="000000"/>
                <w:sz w:val="16"/>
                <w:szCs w:val="16"/>
                <w:lang w:eastAsia="ru-RU"/>
              </w:rPr>
              <w:t>); размещение зданий, сооружений, оборудования, необходимых для осуществления рыбоводства (</w:t>
            </w:r>
            <w:proofErr w:type="spellStart"/>
            <w:r w:rsidRPr="003541D5">
              <w:rPr>
                <w:rFonts w:ascii="Times New Roman" w:eastAsia="Times New Roman" w:hAnsi="Times New Roman"/>
                <w:color w:val="000000"/>
                <w:sz w:val="16"/>
                <w:szCs w:val="16"/>
                <w:lang w:eastAsia="ru-RU"/>
              </w:rPr>
              <w:t>аквакультуры</w:t>
            </w:r>
            <w:proofErr w:type="spellEnd"/>
            <w:r w:rsidRPr="003541D5">
              <w:rPr>
                <w:rFonts w:ascii="Times New Roman" w:eastAsia="Times New Roman" w:hAnsi="Times New Roman"/>
                <w:color w:val="000000"/>
                <w:sz w:val="16"/>
                <w:szCs w:val="16"/>
                <w:lang w:eastAsia="ru-RU"/>
              </w:rPr>
              <w:t>)</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450"/>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Научное обеспечение сельского хозяйства</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1.14</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225"/>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Хранение и переработка сельскохозяйственной продукции</w:t>
            </w:r>
          </w:p>
        </w:tc>
        <w:tc>
          <w:tcPr>
            <w:tcW w:w="3273"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1.15</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22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450"/>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Питомники</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1.17</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22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bookmarkStart w:id="299" w:name="RANGE!A37"/>
            <w:r w:rsidRPr="003541D5">
              <w:rPr>
                <w:rFonts w:ascii="Times New Roman" w:eastAsia="Times New Roman" w:hAnsi="Times New Roman"/>
                <w:color w:val="000000"/>
                <w:sz w:val="16"/>
                <w:szCs w:val="16"/>
                <w:lang w:eastAsia="ru-RU"/>
              </w:rPr>
              <w:t>Обеспечение сельскохозяйственного производства</w:t>
            </w:r>
            <w:bookmarkEnd w:id="299"/>
          </w:p>
        </w:tc>
        <w:tc>
          <w:tcPr>
            <w:tcW w:w="3273"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1.18</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22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225"/>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450"/>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Ветеринарное обслуживание</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3.10</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35C4E" w:rsidRPr="003541D5" w:rsidTr="00C35C4E">
        <w:trPr>
          <w:trHeight w:val="675"/>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Предпринимательство</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4.0</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35C4E" w:rsidRPr="003541D5" w:rsidTr="00C35C4E">
        <w:trPr>
          <w:trHeight w:val="1125"/>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Деловое управление</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4.1</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35C4E" w:rsidRPr="003541D5" w:rsidTr="00C35C4E">
        <w:trPr>
          <w:trHeight w:val="450"/>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35C4E" w:rsidRPr="003541D5" w:rsidTr="00C35C4E">
        <w:trPr>
          <w:trHeight w:val="450"/>
        </w:trPr>
        <w:tc>
          <w:tcPr>
            <w:tcW w:w="947" w:type="pct"/>
            <w:vMerge w:val="restar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автотранспорта</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397"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4.9</w:t>
            </w:r>
          </w:p>
        </w:tc>
        <w:tc>
          <w:tcPr>
            <w:tcW w:w="383" w:type="pct"/>
            <w:vMerge w:val="restar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35C4E" w:rsidRPr="003541D5" w:rsidTr="00C35C4E">
        <w:trPr>
          <w:trHeight w:val="450"/>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450"/>
        </w:trPr>
        <w:tc>
          <w:tcPr>
            <w:tcW w:w="94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
        </w:tc>
      </w:tr>
      <w:tr w:rsidR="00C35C4E" w:rsidRPr="003541D5" w:rsidTr="00C35C4E">
        <w:trPr>
          <w:trHeight w:val="675"/>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Пищевая промышленность</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6.4</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35C4E" w:rsidRPr="003541D5" w:rsidTr="00C35C4E">
        <w:trPr>
          <w:trHeight w:val="450"/>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Трубопроводный транспорт</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35C4E" w:rsidRPr="003541D5" w:rsidTr="00C35C4E">
        <w:trPr>
          <w:trHeight w:val="1125"/>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35C4E" w:rsidRPr="003541D5" w:rsidTr="00C35C4E">
        <w:trPr>
          <w:trHeight w:val="900"/>
        </w:trPr>
        <w:tc>
          <w:tcPr>
            <w:tcW w:w="947"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Специальное пользование водными объектами</w:t>
            </w:r>
          </w:p>
        </w:tc>
        <w:tc>
          <w:tcPr>
            <w:tcW w:w="3273" w:type="pct"/>
            <w:shd w:val="clear" w:color="auto" w:fill="auto"/>
            <w:vAlign w:val="center"/>
            <w:hideMark/>
          </w:tcPr>
          <w:p w:rsidR="00C35C4E" w:rsidRPr="003541D5" w:rsidRDefault="00C35C4E" w:rsidP="00C35C4E">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383" w:type="pct"/>
            <w:shd w:val="clear" w:color="auto" w:fill="auto"/>
            <w:vAlign w:val="center"/>
            <w:hideMark/>
          </w:tcPr>
          <w:p w:rsidR="00C35C4E" w:rsidRPr="003541D5" w:rsidRDefault="00C35C4E" w:rsidP="00C35C4E">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C35C4E" w:rsidRPr="00105177" w:rsidRDefault="00C35C4E" w:rsidP="00C35C4E">
      <w:pPr>
        <w:suppressAutoHyphens/>
        <w:ind w:firstLine="851"/>
        <w:jc w:val="both"/>
        <w:rPr>
          <w:rFonts w:ascii="Times New Roman" w:hAnsi="Times New Roman"/>
          <w:sz w:val="24"/>
          <w:szCs w:val="24"/>
        </w:rPr>
      </w:pPr>
      <w:r w:rsidRPr="00105177">
        <w:rPr>
          <w:rFonts w:ascii="Times New Roman" w:hAnsi="Times New Roman"/>
          <w:sz w:val="24"/>
          <w:szCs w:val="24"/>
        </w:rPr>
        <w:t>11.1</w:t>
      </w:r>
      <w:r>
        <w:rPr>
          <w:rFonts w:ascii="Times New Roman" w:hAnsi="Times New Roman"/>
          <w:sz w:val="24"/>
          <w:szCs w:val="24"/>
        </w:rPr>
        <w:t>3</w:t>
      </w:r>
      <w:r w:rsidRPr="00105177">
        <w:rPr>
          <w:rFonts w:ascii="Times New Roman" w:hAnsi="Times New Roman"/>
          <w:sz w:val="24"/>
          <w:szCs w:val="24"/>
        </w:rPr>
        <w:t>.3. Условно разрешенные виды использования земельных участков и объектов капитального строительства:</w:t>
      </w:r>
    </w:p>
    <w:p w:rsidR="00C35C4E" w:rsidRPr="00105177" w:rsidRDefault="00C35C4E" w:rsidP="00C35C4E">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складских объектов; </w:t>
      </w:r>
    </w:p>
    <w:p w:rsidR="00C35C4E" w:rsidRPr="00105177" w:rsidRDefault="00C35C4E" w:rsidP="00C35C4E">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оборудования и антенн сотовой связи; </w:t>
      </w:r>
    </w:p>
    <w:p w:rsidR="00C35C4E" w:rsidRPr="00105177" w:rsidRDefault="00C35C4E" w:rsidP="00C35C4E">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ветеринарных поликлиник, станций и питомников для бездомных животных; </w:t>
      </w:r>
    </w:p>
    <w:p w:rsidR="00C35C4E" w:rsidRPr="00105177" w:rsidRDefault="00C35C4E" w:rsidP="00C35C4E">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объектов для обслуживания транспорта (мастерские по ремонту и обслуживанию легковых транспортных средств, автомобильные мойки, </w:t>
      </w:r>
      <w:proofErr w:type="spellStart"/>
      <w:r w:rsidRPr="00105177">
        <w:rPr>
          <w:rFonts w:ascii="Times New Roman" w:hAnsi="Times New Roman"/>
          <w:sz w:val="24"/>
          <w:szCs w:val="24"/>
        </w:rPr>
        <w:t>шиномонтаж</w:t>
      </w:r>
      <w:proofErr w:type="spellEnd"/>
      <w:r w:rsidRPr="00105177">
        <w:rPr>
          <w:rFonts w:ascii="Times New Roman" w:hAnsi="Times New Roman"/>
          <w:sz w:val="24"/>
          <w:szCs w:val="24"/>
        </w:rPr>
        <w:t>).</w:t>
      </w:r>
    </w:p>
    <w:p w:rsidR="00C35C4E" w:rsidRPr="00105177" w:rsidRDefault="00C35C4E" w:rsidP="00C35C4E">
      <w:pPr>
        <w:suppressAutoHyphens/>
        <w:ind w:firstLine="851"/>
        <w:jc w:val="both"/>
        <w:rPr>
          <w:rFonts w:ascii="Times New Roman" w:hAnsi="Times New Roman"/>
          <w:sz w:val="24"/>
          <w:szCs w:val="24"/>
        </w:rPr>
      </w:pPr>
      <w:r w:rsidRPr="00105177">
        <w:rPr>
          <w:rFonts w:ascii="Times New Roman" w:hAnsi="Times New Roman"/>
          <w:sz w:val="24"/>
          <w:szCs w:val="24"/>
        </w:rPr>
        <w:t>11.1</w:t>
      </w:r>
      <w:r>
        <w:rPr>
          <w:rFonts w:ascii="Times New Roman" w:hAnsi="Times New Roman"/>
          <w:sz w:val="24"/>
          <w:szCs w:val="24"/>
        </w:rPr>
        <w:t>3</w:t>
      </w:r>
      <w:r w:rsidRPr="00105177">
        <w:rPr>
          <w:rFonts w:ascii="Times New Roman" w:hAnsi="Times New Roman"/>
          <w:sz w:val="24"/>
          <w:szCs w:val="24"/>
        </w:rPr>
        <w:t>.4. Вид использования «Для размещения складских объектов» применяется только для складских услуг для целей сельскохозяйственного производства.</w:t>
      </w:r>
    </w:p>
    <w:p w:rsidR="00C35C4E" w:rsidRPr="00105177" w:rsidRDefault="00C35C4E" w:rsidP="00C35C4E">
      <w:pPr>
        <w:suppressAutoHyphens/>
        <w:ind w:firstLine="851"/>
        <w:jc w:val="both"/>
        <w:rPr>
          <w:rFonts w:ascii="Times New Roman" w:hAnsi="Times New Roman"/>
          <w:sz w:val="24"/>
          <w:szCs w:val="24"/>
        </w:rPr>
      </w:pPr>
      <w:r w:rsidRPr="00105177">
        <w:rPr>
          <w:rFonts w:ascii="Times New Roman" w:hAnsi="Times New Roman"/>
          <w:sz w:val="24"/>
          <w:szCs w:val="24"/>
        </w:rPr>
        <w:t>11.1</w:t>
      </w:r>
      <w:r>
        <w:rPr>
          <w:rFonts w:ascii="Times New Roman" w:hAnsi="Times New Roman"/>
          <w:sz w:val="24"/>
          <w:szCs w:val="24"/>
        </w:rPr>
        <w:t>3</w:t>
      </w:r>
      <w:r w:rsidRPr="00105177">
        <w:rPr>
          <w:rFonts w:ascii="Times New Roman" w:hAnsi="Times New Roman"/>
          <w:sz w:val="24"/>
          <w:szCs w:val="24"/>
        </w:rPr>
        <w:t xml:space="preserve">.5. </w:t>
      </w:r>
      <w:proofErr w:type="gramStart"/>
      <w:r w:rsidRPr="00105177">
        <w:rPr>
          <w:rFonts w:ascii="Times New Roman" w:hAnsi="Times New Roman"/>
          <w:sz w:val="24"/>
          <w:szCs w:val="24"/>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устанавливаются законом </w:t>
      </w:r>
      <w:r w:rsidRPr="00504B9A">
        <w:rPr>
          <w:rFonts w:ascii="Times New Roman" w:hAnsi="Times New Roman"/>
          <w:sz w:val="24"/>
          <w:szCs w:val="24"/>
        </w:rPr>
        <w:t>Республики Дагестан от 29.12.2003 N 45 (ред. от 09.07.2013) "О земле</w:t>
      </w:r>
      <w:r>
        <w:rPr>
          <w:rFonts w:ascii="Times New Roman" w:hAnsi="Times New Roman"/>
          <w:sz w:val="24"/>
          <w:szCs w:val="24"/>
        </w:rPr>
        <w:t xml:space="preserve">" (принят Народным Собранием РД) </w:t>
      </w:r>
      <w:r w:rsidRPr="00105177">
        <w:rPr>
          <w:rFonts w:ascii="Times New Roman" w:hAnsi="Times New Roman"/>
          <w:sz w:val="24"/>
          <w:szCs w:val="24"/>
        </w:rPr>
        <w:t>и составляют:</w:t>
      </w:r>
      <w:proofErr w:type="gramEnd"/>
    </w:p>
    <w:p w:rsidR="00C35C4E" w:rsidRPr="00105177" w:rsidRDefault="00C35C4E" w:rsidP="00C35C4E">
      <w:pPr>
        <w:numPr>
          <w:ilvl w:val="0"/>
          <w:numId w:val="22"/>
        </w:numPr>
        <w:suppressAutoHyphens/>
        <w:jc w:val="both"/>
        <w:rPr>
          <w:rFonts w:ascii="Times New Roman" w:hAnsi="Times New Roman"/>
          <w:sz w:val="24"/>
          <w:szCs w:val="24"/>
        </w:rPr>
      </w:pPr>
      <w:r w:rsidRPr="00105177">
        <w:rPr>
          <w:rFonts w:ascii="Times New Roman" w:hAnsi="Times New Roman"/>
          <w:sz w:val="24"/>
          <w:szCs w:val="24"/>
        </w:rPr>
        <w:t>Максимальные:</w:t>
      </w:r>
    </w:p>
    <w:p w:rsidR="00C35C4E" w:rsidRPr="00105177" w:rsidRDefault="00C35C4E" w:rsidP="00C35C4E">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садоводства - 0,</w:t>
      </w:r>
      <w:r>
        <w:rPr>
          <w:rFonts w:ascii="Times New Roman" w:hAnsi="Times New Roman"/>
          <w:sz w:val="24"/>
          <w:szCs w:val="24"/>
        </w:rPr>
        <w:t>1</w:t>
      </w:r>
      <w:r w:rsidRPr="00105177">
        <w:rPr>
          <w:rFonts w:ascii="Times New Roman" w:hAnsi="Times New Roman"/>
          <w:sz w:val="24"/>
          <w:szCs w:val="24"/>
        </w:rPr>
        <w:t xml:space="preserve"> га;</w:t>
      </w:r>
    </w:p>
    <w:p w:rsidR="00C35C4E" w:rsidRPr="00105177" w:rsidRDefault="00C35C4E" w:rsidP="00C35C4E">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огородничества - 0,</w:t>
      </w:r>
      <w:r>
        <w:rPr>
          <w:rFonts w:ascii="Times New Roman" w:hAnsi="Times New Roman"/>
          <w:sz w:val="24"/>
          <w:szCs w:val="24"/>
        </w:rPr>
        <w:t>1</w:t>
      </w:r>
      <w:r w:rsidRPr="00105177">
        <w:rPr>
          <w:rFonts w:ascii="Times New Roman" w:hAnsi="Times New Roman"/>
          <w:sz w:val="24"/>
          <w:szCs w:val="24"/>
        </w:rPr>
        <w:t>5 га;</w:t>
      </w:r>
    </w:p>
    <w:p w:rsidR="00C35C4E" w:rsidRPr="00105177" w:rsidRDefault="00C35C4E" w:rsidP="00C35C4E">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животноводства - 0,</w:t>
      </w:r>
      <w:r>
        <w:rPr>
          <w:rFonts w:ascii="Times New Roman" w:hAnsi="Times New Roman"/>
          <w:sz w:val="24"/>
          <w:szCs w:val="24"/>
        </w:rPr>
        <w:t>2</w:t>
      </w:r>
      <w:r w:rsidRPr="00105177">
        <w:rPr>
          <w:rFonts w:ascii="Times New Roman" w:hAnsi="Times New Roman"/>
          <w:sz w:val="24"/>
          <w:szCs w:val="24"/>
        </w:rPr>
        <w:t xml:space="preserve"> га;</w:t>
      </w:r>
    </w:p>
    <w:p w:rsidR="00C35C4E" w:rsidRPr="00105177" w:rsidRDefault="00C35C4E" w:rsidP="00C35C4E">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дачного строительства - 0,</w:t>
      </w:r>
      <w:r>
        <w:rPr>
          <w:rFonts w:ascii="Times New Roman" w:hAnsi="Times New Roman"/>
          <w:sz w:val="24"/>
          <w:szCs w:val="24"/>
        </w:rPr>
        <w:t>06 га.</w:t>
      </w:r>
    </w:p>
    <w:p w:rsidR="00C35C4E" w:rsidRPr="00105177" w:rsidRDefault="00C35C4E" w:rsidP="00C35C4E">
      <w:pPr>
        <w:numPr>
          <w:ilvl w:val="0"/>
          <w:numId w:val="22"/>
        </w:numPr>
        <w:suppressAutoHyphens/>
        <w:jc w:val="both"/>
        <w:rPr>
          <w:rFonts w:ascii="Times New Roman" w:hAnsi="Times New Roman"/>
          <w:sz w:val="24"/>
          <w:szCs w:val="24"/>
        </w:rPr>
      </w:pPr>
      <w:r w:rsidRPr="00105177">
        <w:rPr>
          <w:rFonts w:ascii="Times New Roman" w:hAnsi="Times New Roman"/>
          <w:sz w:val="24"/>
          <w:szCs w:val="24"/>
        </w:rPr>
        <w:t>Минимальные:</w:t>
      </w:r>
    </w:p>
    <w:p w:rsidR="00C35C4E" w:rsidRPr="00105177" w:rsidRDefault="00C35C4E" w:rsidP="00C35C4E">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садоводства - 0,0</w:t>
      </w:r>
      <w:r>
        <w:rPr>
          <w:rFonts w:ascii="Times New Roman" w:hAnsi="Times New Roman"/>
          <w:sz w:val="24"/>
          <w:szCs w:val="24"/>
        </w:rPr>
        <w:t>6</w:t>
      </w:r>
      <w:r w:rsidRPr="00105177">
        <w:rPr>
          <w:rFonts w:ascii="Times New Roman" w:hAnsi="Times New Roman"/>
          <w:sz w:val="24"/>
          <w:szCs w:val="24"/>
        </w:rPr>
        <w:t xml:space="preserve"> га;</w:t>
      </w:r>
    </w:p>
    <w:p w:rsidR="00C35C4E" w:rsidRPr="00105177" w:rsidRDefault="00C35C4E" w:rsidP="00C35C4E">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огородничества - 0,0</w:t>
      </w:r>
      <w:r>
        <w:rPr>
          <w:rFonts w:ascii="Times New Roman" w:hAnsi="Times New Roman"/>
          <w:sz w:val="24"/>
          <w:szCs w:val="24"/>
        </w:rPr>
        <w:t>6</w:t>
      </w:r>
      <w:r w:rsidRPr="00105177">
        <w:rPr>
          <w:rFonts w:ascii="Times New Roman" w:hAnsi="Times New Roman"/>
          <w:sz w:val="24"/>
          <w:szCs w:val="24"/>
        </w:rPr>
        <w:t xml:space="preserve"> га;</w:t>
      </w:r>
    </w:p>
    <w:p w:rsidR="00C35C4E" w:rsidRPr="00105177" w:rsidRDefault="00C35C4E" w:rsidP="00C35C4E">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животноводства - 0,</w:t>
      </w:r>
      <w:r>
        <w:rPr>
          <w:rFonts w:ascii="Times New Roman" w:hAnsi="Times New Roman"/>
          <w:sz w:val="24"/>
          <w:szCs w:val="24"/>
        </w:rPr>
        <w:t>1</w:t>
      </w:r>
      <w:r w:rsidRPr="00105177">
        <w:rPr>
          <w:rFonts w:ascii="Times New Roman" w:hAnsi="Times New Roman"/>
          <w:sz w:val="24"/>
          <w:szCs w:val="24"/>
        </w:rPr>
        <w:t xml:space="preserve"> га;</w:t>
      </w:r>
    </w:p>
    <w:p w:rsidR="00C35C4E" w:rsidRPr="00105177" w:rsidRDefault="00C35C4E" w:rsidP="00C35C4E">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дачного строительства - 0,0</w:t>
      </w:r>
      <w:r>
        <w:rPr>
          <w:rFonts w:ascii="Times New Roman" w:hAnsi="Times New Roman"/>
          <w:sz w:val="24"/>
          <w:szCs w:val="24"/>
        </w:rPr>
        <w:t>3 га.</w:t>
      </w:r>
    </w:p>
    <w:p w:rsidR="004D2B49" w:rsidRDefault="004D2B49" w:rsidP="00AC2C05">
      <w:pPr>
        <w:suppressAutoHyphens/>
        <w:ind w:firstLine="851"/>
        <w:jc w:val="both"/>
        <w:rPr>
          <w:rFonts w:ascii="Times New Roman" w:hAnsi="Times New Roman"/>
          <w:sz w:val="24"/>
          <w:szCs w:val="24"/>
        </w:rPr>
      </w:pPr>
    </w:p>
    <w:p w:rsidR="00287A4E" w:rsidRPr="00A06592" w:rsidRDefault="00A06592" w:rsidP="00A06592">
      <w:pPr>
        <w:keepNext/>
        <w:suppressAutoHyphens/>
        <w:autoSpaceDE w:val="0"/>
        <w:autoSpaceDN w:val="0"/>
        <w:adjustRightInd w:val="0"/>
        <w:ind w:firstLine="851"/>
        <w:jc w:val="both"/>
        <w:outlineLvl w:val="3"/>
        <w:rPr>
          <w:rFonts w:ascii="Times New Roman" w:hAnsi="Times New Roman"/>
          <w:b/>
          <w:sz w:val="24"/>
          <w:szCs w:val="24"/>
        </w:rPr>
      </w:pPr>
      <w:bookmarkStart w:id="300" w:name="_Toc410657579"/>
      <w:r>
        <w:rPr>
          <w:rFonts w:ascii="Times New Roman" w:hAnsi="Times New Roman"/>
          <w:b/>
          <w:sz w:val="24"/>
          <w:szCs w:val="24"/>
        </w:rPr>
        <w:lastRenderedPageBreak/>
        <w:t>Статья 11.14</w:t>
      </w:r>
      <w:r w:rsidR="00287A4E" w:rsidRPr="00A06592">
        <w:rPr>
          <w:rFonts w:ascii="Times New Roman" w:hAnsi="Times New Roman"/>
          <w:b/>
          <w:sz w:val="24"/>
          <w:szCs w:val="24"/>
        </w:rPr>
        <w:t xml:space="preserve"> Общие градостроительные регламенты для зон рекреационного назначения</w:t>
      </w:r>
      <w:bookmarkEnd w:id="300"/>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06592">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1. </w:t>
      </w:r>
      <w:r w:rsidRPr="004A761F">
        <w:rPr>
          <w:rFonts w:ascii="Times New Roman" w:hAnsi="Times New Roman"/>
          <w:sz w:val="24"/>
          <w:szCs w:val="24"/>
        </w:rPr>
        <w:t xml:space="preserve">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w:t>
      </w:r>
      <w:r>
        <w:rPr>
          <w:rFonts w:ascii="Times New Roman" w:hAnsi="Times New Roman"/>
          <w:sz w:val="24"/>
          <w:szCs w:val="24"/>
        </w:rPr>
        <w:t>для</w:t>
      </w:r>
      <w:r w:rsidRPr="004A761F">
        <w:rPr>
          <w:rFonts w:ascii="Times New Roman" w:hAnsi="Times New Roman"/>
          <w:sz w:val="24"/>
          <w:szCs w:val="24"/>
        </w:rPr>
        <w:t xml:space="preserve"> организации мест отдыха населения </w:t>
      </w:r>
      <w:r w:rsidR="004A4DF6">
        <w:rPr>
          <w:rFonts w:ascii="Times New Roman" w:hAnsi="Times New Roman"/>
          <w:sz w:val="24"/>
          <w:szCs w:val="24"/>
        </w:rPr>
        <w:t>села</w:t>
      </w:r>
      <w:r w:rsidRPr="004A761F">
        <w:rPr>
          <w:rFonts w:ascii="Times New Roman" w:hAnsi="Times New Roman"/>
          <w:sz w:val="24"/>
          <w:szCs w:val="24"/>
        </w:rPr>
        <w:t xml:space="preserve">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rsidRPr="004A761F">
        <w:rPr>
          <w:rFonts w:ascii="Times New Roman" w:hAnsi="Times New Roman"/>
          <w:sz w:val="24"/>
          <w:szCs w:val="24"/>
        </w:rPr>
        <w:t>рекреационных</w:t>
      </w:r>
      <w:proofErr w:type="gramEnd"/>
      <w:r w:rsidRPr="004A761F">
        <w:rPr>
          <w:rFonts w:ascii="Times New Roman" w:hAnsi="Times New Roman"/>
          <w:sz w:val="24"/>
          <w:szCs w:val="24"/>
        </w:rPr>
        <w:t>, защитные, санитарно-гигиенические, оздоровительные функции.</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06592">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2. </w:t>
      </w:r>
      <w:proofErr w:type="gramStart"/>
      <w:r w:rsidRPr="004A761F">
        <w:rPr>
          <w:rFonts w:ascii="Times New Roman" w:hAnsi="Times New Roman"/>
          <w:sz w:val="24"/>
          <w:szCs w:val="24"/>
        </w:rPr>
        <w:t>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w:t>
      </w:r>
      <w:proofErr w:type="gramEnd"/>
      <w:r w:rsidRPr="004A761F">
        <w:rPr>
          <w:rFonts w:ascii="Times New Roman" w:hAnsi="Times New Roman"/>
          <w:sz w:val="24"/>
          <w:szCs w:val="24"/>
        </w:rPr>
        <w:t xml:space="preserve"> и непосредственно не </w:t>
      </w:r>
      <w:proofErr w:type="gramStart"/>
      <w:r w:rsidRPr="004A761F">
        <w:rPr>
          <w:rFonts w:ascii="Times New Roman" w:hAnsi="Times New Roman"/>
          <w:sz w:val="24"/>
          <w:szCs w:val="24"/>
        </w:rPr>
        <w:t>связанную</w:t>
      </w:r>
      <w:proofErr w:type="gramEnd"/>
      <w:r w:rsidRPr="004A761F">
        <w:rPr>
          <w:rFonts w:ascii="Times New Roman" w:hAnsi="Times New Roman"/>
          <w:sz w:val="24"/>
          <w:szCs w:val="24"/>
        </w:rPr>
        <w:t xml:space="preserve"> с эксплуатацией объектов </w:t>
      </w:r>
      <w:r w:rsidRPr="001D5C29">
        <w:rPr>
          <w:rFonts w:ascii="Times New Roman" w:hAnsi="Times New Roman"/>
          <w:sz w:val="24"/>
          <w:szCs w:val="24"/>
        </w:rPr>
        <w:t>оздоровительного и рекреационного назначения.</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06592">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3. </w:t>
      </w:r>
      <w:r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06592">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4. </w:t>
      </w:r>
      <w:r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06592">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5. </w:t>
      </w:r>
      <w:r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B058B5" w:rsidRDefault="00B058B5" w:rsidP="00AC2C05">
      <w:pPr>
        <w:suppressAutoHyphens/>
        <w:ind w:firstLine="851"/>
        <w:jc w:val="both"/>
        <w:rPr>
          <w:rFonts w:ascii="Times New Roman" w:hAnsi="Times New Roman"/>
          <w:sz w:val="24"/>
          <w:szCs w:val="24"/>
        </w:rPr>
      </w:pPr>
    </w:p>
    <w:p w:rsidR="00DE7B03" w:rsidRPr="00B55438" w:rsidRDefault="00B55438" w:rsidP="00B55438">
      <w:pPr>
        <w:keepNext/>
        <w:suppressAutoHyphens/>
        <w:autoSpaceDE w:val="0"/>
        <w:autoSpaceDN w:val="0"/>
        <w:adjustRightInd w:val="0"/>
        <w:ind w:left="852"/>
        <w:jc w:val="both"/>
        <w:outlineLvl w:val="3"/>
        <w:rPr>
          <w:rFonts w:ascii="Times New Roman" w:hAnsi="Times New Roman"/>
          <w:b/>
          <w:sz w:val="24"/>
          <w:szCs w:val="24"/>
        </w:rPr>
      </w:pPr>
      <w:bookmarkStart w:id="301" w:name="_Toc410657580"/>
      <w:r>
        <w:rPr>
          <w:rFonts w:ascii="Times New Roman" w:hAnsi="Times New Roman"/>
          <w:b/>
          <w:sz w:val="24"/>
          <w:szCs w:val="24"/>
        </w:rPr>
        <w:t>Статья 11.15</w:t>
      </w:r>
      <w:r w:rsidR="00DE7B03" w:rsidRPr="00B55438">
        <w:rPr>
          <w:rFonts w:ascii="Times New Roman" w:hAnsi="Times New Roman"/>
          <w:b/>
          <w:sz w:val="24"/>
          <w:szCs w:val="24"/>
        </w:rPr>
        <w:t>Градостроительный регламент зоны рекреационного назначения</w:t>
      </w:r>
      <w:bookmarkEnd w:id="301"/>
    </w:p>
    <w:p w:rsidR="00DE7B03" w:rsidRPr="00693897" w:rsidRDefault="00DE7B03" w:rsidP="00DE7B03">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Р</w:t>
      </w:r>
      <w:r w:rsidRPr="00693897">
        <w:rPr>
          <w:rFonts w:ascii="Times New Roman" w:hAnsi="Times New Roman"/>
          <w:sz w:val="24"/>
          <w:szCs w:val="24"/>
        </w:rPr>
        <w:t>.</w:t>
      </w:r>
    </w:p>
    <w:p w:rsidR="00B55438" w:rsidRPr="005835C4" w:rsidRDefault="00B55438" w:rsidP="00B55438">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15</w:t>
      </w:r>
      <w:r w:rsidRPr="005835C4">
        <w:rPr>
          <w:rFonts w:ascii="Times New Roman" w:eastAsia="Times New Roman" w:hAnsi="Times New Roman"/>
          <w:sz w:val="24"/>
          <w:szCs w:val="24"/>
          <w:lang w:eastAsia="ru-RU"/>
        </w:rPr>
        <w:t>.1. Цели выделения зоны:</w:t>
      </w:r>
    </w:p>
    <w:p w:rsidR="00B55438" w:rsidRPr="005835C4" w:rsidRDefault="00B55438" w:rsidP="00B55438">
      <w:pPr>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B55438" w:rsidRPr="005835C4" w:rsidRDefault="00B55438" w:rsidP="00B55438">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lastRenderedPageBreak/>
        <w:t>Рекреационная зона "Р" - зона отдыха населения</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организуется на территории лесопарков</w:t>
      </w:r>
      <w:r>
        <w:rPr>
          <w:rFonts w:ascii="Times New Roman" w:eastAsia="Times New Roman" w:hAnsi="Times New Roman"/>
          <w:sz w:val="24"/>
          <w:szCs w:val="24"/>
          <w:lang w:eastAsia="ru-RU"/>
        </w:rPr>
        <w:t xml:space="preserve"> и зеленых насаждений общего пользования</w:t>
      </w:r>
      <w:r w:rsidRPr="005835C4">
        <w:rPr>
          <w:rFonts w:ascii="Times New Roman" w:eastAsia="Times New Roman" w:hAnsi="Times New Roman"/>
          <w:sz w:val="24"/>
          <w:szCs w:val="24"/>
          <w:lang w:eastAsia="ru-RU"/>
        </w:rPr>
        <w:t xml:space="preserve">.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B55438" w:rsidRPr="005835C4" w:rsidRDefault="00B55438" w:rsidP="00B55438">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5835C4">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B55438" w:rsidRPr="003541D5" w:rsidRDefault="00B55438" w:rsidP="00B55438">
      <w:pPr>
        <w:keepNext/>
        <w:suppressAutoHyphens/>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21</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w:t>
      </w:r>
      <w:proofErr w:type="gramStart"/>
      <w:r w:rsidRPr="003541D5">
        <w:rPr>
          <w:rFonts w:ascii="Times New Roman" w:eastAsia="Times New Roman" w:hAnsi="Times New Roman"/>
          <w:b/>
          <w:bCs/>
          <w:sz w:val="20"/>
          <w:szCs w:val="20"/>
          <w:lang w:eastAsia="ru-RU"/>
        </w:rPr>
        <w:t>Р</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5229"/>
        <w:gridCol w:w="1135"/>
        <w:gridCol w:w="1524"/>
      </w:tblGrid>
      <w:tr w:rsidR="00B55438" w:rsidRPr="003541D5" w:rsidTr="00373D6B">
        <w:trPr>
          <w:trHeight w:val="225"/>
        </w:trPr>
        <w:tc>
          <w:tcPr>
            <w:tcW w:w="1164"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shd w:val="clear" w:color="auto" w:fill="auto"/>
            <w:textDirection w:val="btLr"/>
            <w:vAlign w:val="center"/>
            <w:hideMark/>
          </w:tcPr>
          <w:p w:rsidR="00B55438" w:rsidRPr="003541D5" w:rsidRDefault="00B55438" w:rsidP="00373D6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2" w:type="pct"/>
            <w:vMerge w:val="restart"/>
            <w:shd w:val="clear" w:color="auto" w:fill="auto"/>
            <w:textDirection w:val="btLr"/>
            <w:vAlign w:val="center"/>
            <w:hideMark/>
          </w:tcPr>
          <w:p w:rsidR="00B55438" w:rsidRPr="003541D5" w:rsidRDefault="00B55438" w:rsidP="00373D6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 xml:space="preserve">Основные виды разрешенного использования (О), условно разрешенные виды использования (У) для территориальной зоны </w:t>
            </w:r>
            <w:proofErr w:type="gramStart"/>
            <w:r w:rsidRPr="003541D5">
              <w:rPr>
                <w:rFonts w:ascii="Times New Roman" w:eastAsia="Times New Roman" w:hAnsi="Times New Roman"/>
                <w:b/>
                <w:bCs/>
                <w:color w:val="000000"/>
                <w:sz w:val="16"/>
                <w:szCs w:val="16"/>
                <w:lang w:eastAsia="ru-RU"/>
              </w:rPr>
              <w:t>Р</w:t>
            </w:r>
            <w:proofErr w:type="gramEnd"/>
          </w:p>
        </w:tc>
      </w:tr>
      <w:tr w:rsidR="00B55438" w:rsidRPr="003541D5" w:rsidTr="00373D6B">
        <w:trPr>
          <w:trHeight w:val="1515"/>
        </w:trPr>
        <w:tc>
          <w:tcPr>
            <w:tcW w:w="1164"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b/>
                <w:bCs/>
                <w:color w:val="000000"/>
                <w:sz w:val="16"/>
                <w:szCs w:val="16"/>
                <w:lang w:eastAsia="ru-RU"/>
              </w:rPr>
            </w:pPr>
          </w:p>
        </w:tc>
        <w:tc>
          <w:tcPr>
            <w:tcW w:w="2543"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b/>
                <w:bCs/>
                <w:color w:val="000000"/>
                <w:sz w:val="16"/>
                <w:szCs w:val="16"/>
                <w:lang w:eastAsia="ru-RU"/>
              </w:rPr>
            </w:pPr>
          </w:p>
        </w:tc>
        <w:tc>
          <w:tcPr>
            <w:tcW w:w="552"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b/>
                <w:bCs/>
                <w:color w:val="000000"/>
                <w:sz w:val="16"/>
                <w:szCs w:val="16"/>
                <w:lang w:eastAsia="ru-RU"/>
              </w:rPr>
            </w:pPr>
          </w:p>
        </w:tc>
        <w:tc>
          <w:tcPr>
            <w:tcW w:w="742"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b/>
                <w:bCs/>
                <w:color w:val="000000"/>
                <w:sz w:val="16"/>
                <w:szCs w:val="16"/>
                <w:lang w:eastAsia="ru-RU"/>
              </w:rPr>
            </w:pPr>
          </w:p>
        </w:tc>
      </w:tr>
      <w:tr w:rsidR="00B55438" w:rsidRPr="003541D5" w:rsidTr="00373D6B">
        <w:trPr>
          <w:trHeight w:val="1125"/>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675"/>
        </w:trPr>
        <w:tc>
          <w:tcPr>
            <w:tcW w:w="1164"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Религиозное использование</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52"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3.7</w:t>
            </w:r>
          </w:p>
        </w:tc>
        <w:tc>
          <w:tcPr>
            <w:tcW w:w="742"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1125"/>
        </w:trPr>
        <w:tc>
          <w:tcPr>
            <w:tcW w:w="1164"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r>
      <w:tr w:rsidR="00B55438" w:rsidRPr="003541D5" w:rsidTr="00373D6B">
        <w:trPr>
          <w:trHeight w:val="675"/>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900"/>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Гостиничное обслуживание</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4.7</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1800"/>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Развлечения</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eastAsia="Times New Roman" w:hAnsi="Times New Roman"/>
                <w:color w:val="000000"/>
                <w:sz w:val="16"/>
                <w:szCs w:val="16"/>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4.8</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675"/>
        </w:trPr>
        <w:tc>
          <w:tcPr>
            <w:tcW w:w="1164"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52"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742"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450"/>
        </w:trPr>
        <w:tc>
          <w:tcPr>
            <w:tcW w:w="1164"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r>
      <w:tr w:rsidR="00B55438" w:rsidRPr="003541D5" w:rsidTr="00373D6B">
        <w:trPr>
          <w:trHeight w:val="1350"/>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Спорт</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5.1</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900"/>
        </w:trPr>
        <w:tc>
          <w:tcPr>
            <w:tcW w:w="1164"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52"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742"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450"/>
        </w:trPr>
        <w:tc>
          <w:tcPr>
            <w:tcW w:w="1164"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552"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r>
      <w:tr w:rsidR="00B55438" w:rsidRPr="003541D5" w:rsidTr="00373D6B">
        <w:trPr>
          <w:trHeight w:val="675"/>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225"/>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543"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742"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225"/>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543"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552"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r>
      <w:tr w:rsidR="00B55438" w:rsidRPr="003541D5" w:rsidTr="00373D6B">
        <w:trPr>
          <w:trHeight w:val="675"/>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1350"/>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1575"/>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1800"/>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3541D5">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1575"/>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225"/>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450"/>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1800"/>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900"/>
        </w:trPr>
        <w:tc>
          <w:tcPr>
            <w:tcW w:w="116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54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5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742"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B55438" w:rsidRPr="005835C4" w:rsidRDefault="00B55438" w:rsidP="00B55438">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lastRenderedPageBreak/>
        <w:t>11.1</w:t>
      </w:r>
      <w:r>
        <w:rPr>
          <w:rFonts w:ascii="Times New Roman" w:eastAsia="Times New Roman" w:hAnsi="Times New Roman"/>
          <w:sz w:val="24"/>
          <w:szCs w:val="24"/>
          <w:lang w:eastAsia="ru-RU"/>
        </w:rPr>
        <w:t>5</w:t>
      </w:r>
      <w:r w:rsidRPr="005835C4">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B55438" w:rsidRPr="005835C4" w:rsidRDefault="00B55438" w:rsidP="00B55438">
      <w:pPr>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для размещения религиозных объектов.</w:t>
      </w:r>
    </w:p>
    <w:p w:rsidR="00B55438" w:rsidRPr="005835C4" w:rsidRDefault="00B55438" w:rsidP="00B55438">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5835C4">
        <w:rPr>
          <w:rFonts w:ascii="Times New Roman" w:eastAsia="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DE7B03" w:rsidRDefault="00DE7B03" w:rsidP="00AC2C05">
      <w:pPr>
        <w:suppressAutoHyphens/>
        <w:ind w:firstLine="851"/>
        <w:jc w:val="both"/>
        <w:rPr>
          <w:rFonts w:ascii="Times New Roman" w:hAnsi="Times New Roman"/>
          <w:sz w:val="24"/>
          <w:szCs w:val="24"/>
        </w:rPr>
      </w:pPr>
    </w:p>
    <w:p w:rsidR="00883AD4" w:rsidRPr="00B55438" w:rsidRDefault="00B55438" w:rsidP="00B55438">
      <w:pPr>
        <w:keepNext/>
        <w:suppressAutoHyphens/>
        <w:autoSpaceDE w:val="0"/>
        <w:autoSpaceDN w:val="0"/>
        <w:adjustRightInd w:val="0"/>
        <w:ind w:firstLine="851"/>
        <w:jc w:val="both"/>
        <w:outlineLvl w:val="3"/>
        <w:rPr>
          <w:rFonts w:ascii="Times New Roman" w:hAnsi="Times New Roman"/>
          <w:b/>
          <w:sz w:val="24"/>
          <w:szCs w:val="24"/>
        </w:rPr>
      </w:pPr>
      <w:bookmarkStart w:id="302" w:name="_Toc286837179"/>
      <w:bookmarkStart w:id="303" w:name="_Toc410657581"/>
      <w:r>
        <w:rPr>
          <w:rFonts w:ascii="Times New Roman" w:hAnsi="Times New Roman"/>
          <w:b/>
          <w:sz w:val="24"/>
          <w:szCs w:val="24"/>
        </w:rPr>
        <w:t xml:space="preserve">Статья 11.16 </w:t>
      </w:r>
      <w:r w:rsidR="00883AD4" w:rsidRPr="00B55438">
        <w:rPr>
          <w:rFonts w:ascii="Times New Roman" w:hAnsi="Times New Roman"/>
          <w:b/>
          <w:sz w:val="24"/>
          <w:szCs w:val="24"/>
        </w:rPr>
        <w:t xml:space="preserve">Градостроительный регламент зоны </w:t>
      </w:r>
      <w:bookmarkEnd w:id="302"/>
      <w:r w:rsidR="00F33569" w:rsidRPr="00B55438">
        <w:rPr>
          <w:rFonts w:ascii="Times New Roman" w:hAnsi="Times New Roman"/>
          <w:b/>
          <w:sz w:val="24"/>
          <w:szCs w:val="24"/>
        </w:rPr>
        <w:t>иного назначения в соответствии местными условиями (территория общего пользования)</w:t>
      </w:r>
      <w:bookmarkEnd w:id="303"/>
    </w:p>
    <w:p w:rsidR="00883AD4" w:rsidRPr="00BC529B" w:rsidRDefault="00883AD4" w:rsidP="00883AD4">
      <w:pPr>
        <w:suppressAutoHyphens/>
        <w:ind w:firstLine="851"/>
        <w:jc w:val="both"/>
        <w:rPr>
          <w:rFonts w:ascii="Times New Roman" w:hAnsi="Times New Roman"/>
          <w:sz w:val="24"/>
          <w:szCs w:val="24"/>
        </w:rPr>
      </w:pPr>
      <w:r w:rsidRPr="00BC529B">
        <w:rPr>
          <w:rFonts w:ascii="Times New Roman" w:hAnsi="Times New Roman"/>
          <w:sz w:val="24"/>
          <w:szCs w:val="24"/>
        </w:rPr>
        <w:t xml:space="preserve">Код обозначения зоны </w:t>
      </w:r>
      <w:r>
        <w:rPr>
          <w:rFonts w:ascii="Times New Roman" w:hAnsi="Times New Roman"/>
          <w:sz w:val="24"/>
          <w:szCs w:val="24"/>
        </w:rPr>
        <w:t>–</w:t>
      </w:r>
      <w:r w:rsidRPr="00BC529B">
        <w:rPr>
          <w:rFonts w:ascii="Times New Roman" w:hAnsi="Times New Roman"/>
          <w:sz w:val="24"/>
          <w:szCs w:val="24"/>
        </w:rPr>
        <w:t xml:space="preserve"> </w:t>
      </w:r>
      <w:r w:rsidR="00F33569">
        <w:rPr>
          <w:rFonts w:ascii="Times New Roman" w:hAnsi="Times New Roman"/>
          <w:sz w:val="24"/>
          <w:szCs w:val="24"/>
        </w:rPr>
        <w:t>И</w:t>
      </w:r>
      <w:r w:rsidR="009227E6">
        <w:rPr>
          <w:rFonts w:ascii="Times New Roman" w:hAnsi="Times New Roman"/>
          <w:sz w:val="24"/>
          <w:szCs w:val="24"/>
        </w:rPr>
        <w:t>Н</w:t>
      </w:r>
      <w:r w:rsidRPr="00BC529B">
        <w:rPr>
          <w:rFonts w:ascii="Times New Roman" w:hAnsi="Times New Roman"/>
          <w:sz w:val="24"/>
          <w:szCs w:val="24"/>
        </w:rPr>
        <w:t>.</w:t>
      </w:r>
    </w:p>
    <w:p w:rsidR="00B55438" w:rsidRPr="00F33569" w:rsidRDefault="00B55438" w:rsidP="00B55438">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16</w:t>
      </w:r>
      <w:r w:rsidRPr="00F33569">
        <w:rPr>
          <w:rFonts w:ascii="Times New Roman" w:eastAsia="Times New Roman" w:hAnsi="Times New Roman"/>
          <w:sz w:val="24"/>
          <w:szCs w:val="24"/>
          <w:lang w:eastAsia="ru-RU"/>
        </w:rPr>
        <w:t>.1. Цель выделения зоны – сохранение и обустройство открытых озелененных простран</w:t>
      </w:r>
      <w:proofErr w:type="gramStart"/>
      <w:r w:rsidRPr="00F33569">
        <w:rPr>
          <w:rFonts w:ascii="Times New Roman" w:eastAsia="Times New Roman" w:hAnsi="Times New Roman"/>
          <w:sz w:val="24"/>
          <w:szCs w:val="24"/>
          <w:lang w:eastAsia="ru-RU"/>
        </w:rPr>
        <w:t>ств пр</w:t>
      </w:r>
      <w:proofErr w:type="gramEnd"/>
      <w:r w:rsidRPr="00F33569">
        <w:rPr>
          <w:rFonts w:ascii="Times New Roman" w:eastAsia="Times New Roman" w:hAnsi="Times New Roman"/>
          <w:sz w:val="24"/>
          <w:szCs w:val="24"/>
          <w:lang w:eastAsia="ru-RU"/>
        </w:rPr>
        <w:t>и их активном использовании.</w:t>
      </w:r>
    </w:p>
    <w:p w:rsidR="00B55438" w:rsidRPr="00F33569" w:rsidRDefault="00B55438" w:rsidP="00B55438">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.16</w:t>
      </w:r>
      <w:r w:rsidRPr="00F33569">
        <w:rPr>
          <w:rFonts w:ascii="Times New Roman" w:eastAsia="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B55438" w:rsidRPr="00F33569" w:rsidRDefault="00B55438" w:rsidP="00B55438">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16</w:t>
      </w:r>
      <w:r w:rsidRPr="00F33569">
        <w:rPr>
          <w:rFonts w:ascii="Times New Roman" w:eastAsia="Times New Roman" w:hAnsi="Times New Roman"/>
          <w:sz w:val="24"/>
          <w:szCs w:val="24"/>
          <w:lang w:eastAsia="ru-RU"/>
        </w:rPr>
        <w:t>.3. Основные виды разрешенного использования земельных участков и объектов капитального строительства:</w:t>
      </w:r>
    </w:p>
    <w:p w:rsidR="00B55438" w:rsidRPr="003541D5" w:rsidRDefault="00B55438" w:rsidP="00B55438">
      <w:pPr>
        <w:keepNext/>
        <w:suppressAutoHyphens/>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53C3E"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53C3E" w:rsidRPr="003541D5">
        <w:rPr>
          <w:rFonts w:ascii="Times New Roman" w:eastAsia="Times New Roman" w:hAnsi="Times New Roman"/>
          <w:b/>
          <w:bCs/>
          <w:sz w:val="20"/>
          <w:szCs w:val="20"/>
          <w:lang w:eastAsia="ru-RU"/>
        </w:rPr>
        <w:fldChar w:fldCharType="separate"/>
      </w:r>
      <w:r w:rsidR="00BE7848">
        <w:rPr>
          <w:rFonts w:ascii="Times New Roman" w:eastAsia="Times New Roman" w:hAnsi="Times New Roman"/>
          <w:b/>
          <w:bCs/>
          <w:noProof/>
          <w:sz w:val="20"/>
          <w:szCs w:val="20"/>
          <w:lang w:eastAsia="ru-RU"/>
        </w:rPr>
        <w:t>22</w:t>
      </w:r>
      <w:r w:rsidR="00653C3E"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И</w:t>
      </w:r>
      <w:proofErr w:type="gramEnd"/>
      <w:r w:rsidRPr="003541D5">
        <w:rPr>
          <w:rFonts w:ascii="Times New Roman" w:eastAsia="Times New Roman" w:hAnsi="Times New Roman"/>
          <w:b/>
          <w:bCs/>
          <w:sz w:val="20"/>
          <w:szCs w:val="20"/>
          <w:lang w:eastAsia="ru-RU"/>
        </w:rPr>
        <w:t>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5790"/>
        <w:gridCol w:w="993"/>
        <w:gridCol w:w="1242"/>
      </w:tblGrid>
      <w:tr w:rsidR="00B55438" w:rsidRPr="003541D5" w:rsidTr="00373D6B">
        <w:trPr>
          <w:trHeight w:val="315"/>
        </w:trPr>
        <w:tc>
          <w:tcPr>
            <w:tcW w:w="1097"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shd w:val="clear" w:color="auto" w:fill="auto"/>
            <w:textDirection w:val="btLr"/>
            <w:vAlign w:val="center"/>
            <w:hideMark/>
          </w:tcPr>
          <w:p w:rsidR="00B55438" w:rsidRPr="003541D5" w:rsidRDefault="00B55438" w:rsidP="00373D6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shd w:val="clear" w:color="auto" w:fill="auto"/>
            <w:textDirection w:val="btLr"/>
            <w:vAlign w:val="center"/>
            <w:hideMark/>
          </w:tcPr>
          <w:p w:rsidR="00B55438" w:rsidRPr="003541D5" w:rsidRDefault="00B55438" w:rsidP="00373D6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3541D5">
              <w:rPr>
                <w:rFonts w:ascii="Times New Roman" w:eastAsia="Times New Roman" w:hAnsi="Times New Roman"/>
                <w:b/>
                <w:bCs/>
                <w:color w:val="000000"/>
                <w:sz w:val="16"/>
                <w:szCs w:val="16"/>
                <w:lang w:eastAsia="ru-RU"/>
              </w:rPr>
              <w:t xml:space="preserve"> И</w:t>
            </w:r>
            <w:proofErr w:type="gramEnd"/>
            <w:r w:rsidRPr="003541D5">
              <w:rPr>
                <w:rFonts w:ascii="Times New Roman" w:eastAsia="Times New Roman" w:hAnsi="Times New Roman"/>
                <w:b/>
                <w:bCs/>
                <w:color w:val="000000"/>
                <w:sz w:val="16"/>
                <w:szCs w:val="16"/>
                <w:lang w:eastAsia="ru-RU"/>
              </w:rPr>
              <w:t>н</w:t>
            </w:r>
          </w:p>
        </w:tc>
      </w:tr>
      <w:tr w:rsidR="00B55438" w:rsidRPr="003541D5" w:rsidTr="00373D6B">
        <w:trPr>
          <w:trHeight w:val="1921"/>
        </w:trPr>
        <w:tc>
          <w:tcPr>
            <w:tcW w:w="1097"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b/>
                <w:bCs/>
                <w:color w:val="000000"/>
                <w:sz w:val="16"/>
                <w:szCs w:val="16"/>
                <w:lang w:eastAsia="ru-RU"/>
              </w:rPr>
            </w:pPr>
          </w:p>
        </w:tc>
        <w:tc>
          <w:tcPr>
            <w:tcW w:w="2816"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b/>
                <w:bCs/>
                <w:color w:val="000000"/>
                <w:sz w:val="16"/>
                <w:szCs w:val="16"/>
                <w:lang w:eastAsia="ru-RU"/>
              </w:rPr>
            </w:pPr>
          </w:p>
        </w:tc>
        <w:tc>
          <w:tcPr>
            <w:tcW w:w="483"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b/>
                <w:bCs/>
                <w:color w:val="000000"/>
                <w:sz w:val="16"/>
                <w:szCs w:val="16"/>
                <w:lang w:eastAsia="ru-RU"/>
              </w:rPr>
            </w:pPr>
          </w:p>
        </w:tc>
        <w:tc>
          <w:tcPr>
            <w:tcW w:w="604"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b/>
                <w:bCs/>
                <w:color w:val="000000"/>
                <w:sz w:val="16"/>
                <w:szCs w:val="16"/>
                <w:lang w:eastAsia="ru-RU"/>
              </w:rPr>
            </w:pPr>
          </w:p>
        </w:tc>
      </w:tr>
      <w:tr w:rsidR="00B55438" w:rsidRPr="003541D5" w:rsidTr="00373D6B">
        <w:trPr>
          <w:trHeight w:val="450"/>
        </w:trPr>
        <w:tc>
          <w:tcPr>
            <w:tcW w:w="1097" w:type="pct"/>
            <w:vMerge w:val="restar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483"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604"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450"/>
        </w:trPr>
        <w:tc>
          <w:tcPr>
            <w:tcW w:w="1097"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r>
      <w:tr w:rsidR="00B55438" w:rsidRPr="003541D5" w:rsidTr="00373D6B">
        <w:trPr>
          <w:trHeight w:val="450"/>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1.16</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900"/>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450"/>
        </w:trPr>
        <w:tc>
          <w:tcPr>
            <w:tcW w:w="1097" w:type="pct"/>
            <w:vMerge w:val="restar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83"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604"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450"/>
        </w:trPr>
        <w:tc>
          <w:tcPr>
            <w:tcW w:w="1097"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r>
      <w:tr w:rsidR="00B55438" w:rsidRPr="003541D5" w:rsidTr="00373D6B">
        <w:trPr>
          <w:trHeight w:val="675"/>
        </w:trPr>
        <w:tc>
          <w:tcPr>
            <w:tcW w:w="1097" w:type="pct"/>
            <w:vMerge w:val="restar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83"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604"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1380"/>
        </w:trPr>
        <w:tc>
          <w:tcPr>
            <w:tcW w:w="1097"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483"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r>
      <w:tr w:rsidR="00B55438" w:rsidRPr="003541D5" w:rsidTr="00373D6B">
        <w:trPr>
          <w:trHeight w:val="450"/>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630"/>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816" w:type="pct"/>
            <w:vMerge w:val="restar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604" w:type="pct"/>
            <w:vMerge w:val="restar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225"/>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816"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483"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
        </w:tc>
      </w:tr>
      <w:tr w:rsidR="00B55438" w:rsidRPr="003541D5" w:rsidTr="00373D6B">
        <w:trPr>
          <w:trHeight w:val="450"/>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1125"/>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1125"/>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900"/>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1125"/>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3541D5">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B55438" w:rsidRPr="003541D5" w:rsidTr="00373D6B">
        <w:trPr>
          <w:trHeight w:val="1350"/>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225"/>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225"/>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1575"/>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B55438" w:rsidRPr="003541D5" w:rsidTr="00373D6B">
        <w:trPr>
          <w:trHeight w:val="900"/>
        </w:trPr>
        <w:tc>
          <w:tcPr>
            <w:tcW w:w="1097"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16" w:type="pct"/>
            <w:shd w:val="clear" w:color="auto" w:fill="auto"/>
            <w:vAlign w:val="center"/>
            <w:hideMark/>
          </w:tcPr>
          <w:p w:rsidR="00B55438" w:rsidRPr="003541D5" w:rsidRDefault="00B55438" w:rsidP="00373D6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483"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04" w:type="pct"/>
            <w:shd w:val="clear" w:color="auto" w:fill="auto"/>
            <w:vAlign w:val="center"/>
            <w:hideMark/>
          </w:tcPr>
          <w:p w:rsidR="00B55438" w:rsidRPr="003541D5" w:rsidRDefault="00B55438" w:rsidP="00373D6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B55438" w:rsidRPr="00F33569" w:rsidRDefault="00B55438" w:rsidP="00B55438">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16</w:t>
      </w:r>
      <w:r w:rsidRPr="00F33569">
        <w:rPr>
          <w:rFonts w:ascii="Times New Roman" w:eastAsia="Times New Roman" w:hAnsi="Times New Roman"/>
          <w:sz w:val="24"/>
          <w:szCs w:val="24"/>
          <w:lang w:eastAsia="ru-RU"/>
        </w:rPr>
        <w:t>.4. Условно разрешенные виды использования земельных участков и объектов капитального строительства:</w:t>
      </w:r>
    </w:p>
    <w:p w:rsidR="00B55438" w:rsidRPr="00F33569" w:rsidRDefault="00B55438" w:rsidP="00B55438">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lastRenderedPageBreak/>
        <w:t>для размещения объектов культуры и искусства, не связанных с проживанием населения, кроме специальных парков;</w:t>
      </w:r>
    </w:p>
    <w:p w:rsidR="00B55438" w:rsidRPr="00F33569" w:rsidRDefault="00B55438" w:rsidP="00B55438">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специальных парков (зоопарков, ботанических садов);</w:t>
      </w:r>
    </w:p>
    <w:p w:rsidR="00B55438" w:rsidRPr="00F33569" w:rsidRDefault="00B55438" w:rsidP="00B55438">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объектов общественного питания;</w:t>
      </w:r>
    </w:p>
    <w:p w:rsidR="00B55438" w:rsidRPr="00F33569" w:rsidRDefault="00B55438" w:rsidP="00B55438">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открытых плоскостных физкультурно-спортивных сооружений, летних театров, танцевальных площадок;</w:t>
      </w:r>
    </w:p>
    <w:p w:rsidR="00B55438" w:rsidRPr="00F33569" w:rsidRDefault="00B55438" w:rsidP="00B55438">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спортивных комплексов (физкультурно-оздоровительных комплексов, спортивных залов, бассейнов, клубов и т.п.);</w:t>
      </w:r>
    </w:p>
    <w:p w:rsidR="00B55438" w:rsidRPr="00F33569" w:rsidRDefault="00B55438" w:rsidP="00B55438">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комплексов аттракционов, луна-парков, аквапарков.</w:t>
      </w:r>
    </w:p>
    <w:p w:rsidR="00B55438" w:rsidRPr="00F33569" w:rsidRDefault="00B55438" w:rsidP="00B55438">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16</w:t>
      </w:r>
      <w:r w:rsidRPr="00F33569">
        <w:rPr>
          <w:rFonts w:ascii="Times New Roman" w:eastAsia="Times New Roman" w:hAnsi="Times New Roman"/>
          <w:sz w:val="24"/>
          <w:szCs w:val="24"/>
          <w:lang w:eastAsia="ru-RU"/>
        </w:rPr>
        <w:t>.5. Парки разделяются:</w:t>
      </w:r>
    </w:p>
    <w:p w:rsidR="00B55438" w:rsidRPr="00F33569" w:rsidRDefault="00B55438" w:rsidP="00B55438">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малые - от 5 до 20 га;</w:t>
      </w:r>
    </w:p>
    <w:p w:rsidR="00B55438" w:rsidRPr="00F33569" w:rsidRDefault="00B55438" w:rsidP="00B55438">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средние - 20 - 100 га;</w:t>
      </w:r>
    </w:p>
    <w:p w:rsidR="00B55438" w:rsidRPr="00F33569" w:rsidRDefault="00B55438" w:rsidP="00B55438">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большие более 100 га.</w:t>
      </w:r>
    </w:p>
    <w:p w:rsidR="00B55438" w:rsidRPr="00F33569" w:rsidRDefault="00B55438" w:rsidP="00B55438">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Сад</w:t>
      </w:r>
      <w:r>
        <w:rPr>
          <w:rFonts w:ascii="Times New Roman" w:eastAsia="Times New Roman" w:hAnsi="Times New Roman"/>
          <w:sz w:val="24"/>
          <w:szCs w:val="24"/>
          <w:lang w:eastAsia="ru-RU"/>
        </w:rPr>
        <w:t>ы</w:t>
      </w:r>
      <w:r w:rsidRPr="00F33569">
        <w:rPr>
          <w:rFonts w:ascii="Times New Roman" w:eastAsia="Times New Roman" w:hAnsi="Times New Roman"/>
          <w:sz w:val="24"/>
          <w:szCs w:val="24"/>
          <w:lang w:eastAsia="ru-RU"/>
        </w:rPr>
        <w:t xml:space="preserve"> микрорайонов имеют размеры от 1 до 4 га.</w:t>
      </w:r>
    </w:p>
    <w:p w:rsidR="00B55438" w:rsidRPr="00F33569" w:rsidRDefault="00B55438" w:rsidP="00B55438">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Сквер </w:t>
      </w:r>
      <w:r>
        <w:rPr>
          <w:rFonts w:ascii="Times New Roman" w:eastAsia="Times New Roman" w:hAnsi="Times New Roman"/>
          <w:sz w:val="24"/>
          <w:szCs w:val="24"/>
          <w:lang w:eastAsia="ru-RU"/>
        </w:rPr>
        <w:t>–</w:t>
      </w:r>
      <w:r w:rsidRPr="00F33569">
        <w:rPr>
          <w:rFonts w:ascii="Times New Roman" w:eastAsia="Times New Roman" w:hAnsi="Times New Roman"/>
          <w:sz w:val="24"/>
          <w:szCs w:val="24"/>
          <w:lang w:eastAsia="ru-RU"/>
        </w:rPr>
        <w:t xml:space="preserve"> небольшой благоустроенный участок площадью 0,2 - 1 га.</w:t>
      </w:r>
    </w:p>
    <w:p w:rsidR="00B55438" w:rsidRPr="00F33569" w:rsidRDefault="00B55438" w:rsidP="00B55438">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Площадь бульвара определяется проектным решением.</w:t>
      </w:r>
    </w:p>
    <w:p w:rsidR="00E3308A" w:rsidRDefault="00E3308A" w:rsidP="00AC2C05">
      <w:pPr>
        <w:suppressAutoHyphens/>
        <w:ind w:firstLine="851"/>
        <w:jc w:val="both"/>
        <w:rPr>
          <w:rFonts w:ascii="Times New Roman" w:hAnsi="Times New Roman"/>
          <w:sz w:val="24"/>
          <w:szCs w:val="24"/>
        </w:rPr>
      </w:pPr>
    </w:p>
    <w:p w:rsidR="00015410" w:rsidRPr="002643A5" w:rsidRDefault="002643A5" w:rsidP="002643A5">
      <w:pPr>
        <w:keepNext/>
        <w:suppressAutoHyphens/>
        <w:autoSpaceDE w:val="0"/>
        <w:autoSpaceDN w:val="0"/>
        <w:adjustRightInd w:val="0"/>
        <w:ind w:firstLine="851"/>
        <w:jc w:val="both"/>
        <w:outlineLvl w:val="3"/>
        <w:rPr>
          <w:rFonts w:ascii="Times New Roman" w:hAnsi="Times New Roman"/>
          <w:b/>
          <w:sz w:val="24"/>
          <w:szCs w:val="24"/>
        </w:rPr>
      </w:pPr>
      <w:bookmarkStart w:id="304" w:name="_Toc410657582"/>
      <w:r>
        <w:rPr>
          <w:rFonts w:ascii="Times New Roman" w:hAnsi="Times New Roman"/>
          <w:b/>
          <w:sz w:val="24"/>
          <w:szCs w:val="24"/>
        </w:rPr>
        <w:t xml:space="preserve">Статья 11.17 </w:t>
      </w:r>
      <w:r w:rsidR="00015410" w:rsidRPr="002643A5">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04"/>
    </w:p>
    <w:p w:rsidR="00015410"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594684">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sidR="00015410">
        <w:rPr>
          <w:rFonts w:ascii="Times New Roman" w:hAnsi="Times New Roman"/>
          <w:sz w:val="24"/>
          <w:szCs w:val="24"/>
        </w:rPr>
        <w:t xml:space="preserve">1 </w:t>
      </w:r>
      <w:r w:rsidR="00015410"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00015410" w:rsidRPr="00E463F3">
        <w:rPr>
          <w:rFonts w:ascii="Times New Roman" w:hAnsi="Times New Roman"/>
          <w:sz w:val="24"/>
          <w:szCs w:val="24"/>
        </w:rPr>
        <w:t>перечисленных в главе 11 (текущая глава), относятся</w:t>
      </w:r>
      <w:r w:rsidR="00015410"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AE146E" w:rsidRDefault="00AE146E" w:rsidP="00AC2C05">
      <w:pPr>
        <w:suppressAutoHyphens/>
        <w:ind w:firstLine="851"/>
        <w:jc w:val="both"/>
        <w:rPr>
          <w:rFonts w:ascii="Times New Roman" w:hAnsi="Times New Roman"/>
          <w:sz w:val="24"/>
          <w:szCs w:val="24"/>
        </w:rPr>
      </w:pPr>
    </w:p>
    <w:p w:rsidR="00AE146E" w:rsidRPr="004A761F" w:rsidRDefault="00AE146E" w:rsidP="00AC2C05">
      <w:pPr>
        <w:suppressAutoHyphens/>
        <w:ind w:firstLine="851"/>
        <w:jc w:val="both"/>
        <w:rPr>
          <w:rFonts w:ascii="Times New Roman" w:hAnsi="Times New Roman"/>
          <w:sz w:val="24"/>
          <w:szCs w:val="24"/>
        </w:rPr>
      </w:pPr>
    </w:p>
    <w:p w:rsidR="00892A33" w:rsidRDefault="00892A33">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C63895" w:rsidRDefault="00C63895" w:rsidP="00172E77">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305" w:name="_Toc410657583"/>
      <w:r w:rsidRPr="00C63895">
        <w:rPr>
          <w:rFonts w:ascii="Times New Roman" w:eastAsia="Times New Roman" w:hAnsi="Times New Roman" w:cs="Times New Roman"/>
          <w:color w:val="auto"/>
          <w:kern w:val="32"/>
          <w:sz w:val="28"/>
          <w:szCs w:val="28"/>
          <w:lang w:eastAsia="ru-RU"/>
        </w:rPr>
        <w:lastRenderedPageBreak/>
        <w:t>ОГРАНИЧЕНИЯ ИСПОЛЬЗОВАНИЯ ЗЕМЕЛЬНЫХ УЧАСТКОВ</w:t>
      </w:r>
      <w:r>
        <w:rPr>
          <w:rFonts w:ascii="Times New Roman" w:eastAsia="Times New Roman" w:hAnsi="Times New Roman" w:cs="Times New Roman"/>
          <w:color w:val="auto"/>
          <w:kern w:val="32"/>
          <w:sz w:val="28"/>
          <w:szCs w:val="28"/>
          <w:lang w:eastAsia="ru-RU"/>
        </w:rPr>
        <w:t xml:space="preserve"> </w:t>
      </w:r>
      <w:r w:rsidRPr="00C63895">
        <w:rPr>
          <w:rFonts w:ascii="Times New Roman" w:eastAsia="Times New Roman" w:hAnsi="Times New Roman" w:cs="Times New Roman"/>
          <w:color w:val="auto"/>
          <w:kern w:val="32"/>
          <w:sz w:val="28"/>
          <w:szCs w:val="28"/>
          <w:lang w:eastAsia="ru-RU"/>
        </w:rPr>
        <w:t>И ОБЪЕКТОВ КАПИТАЛЬНОГО СТРОИТЕЛЬСТВА</w:t>
      </w:r>
      <w:bookmarkEnd w:id="305"/>
    </w:p>
    <w:p w:rsidR="00C63895" w:rsidRDefault="00C63895" w:rsidP="00164192">
      <w:pPr>
        <w:keepNext/>
        <w:suppressAutoHyphens/>
        <w:ind w:firstLine="851"/>
        <w:jc w:val="both"/>
        <w:rPr>
          <w:rFonts w:ascii="Times New Roman" w:eastAsia="Times New Roman" w:hAnsi="Times New Roman"/>
          <w:sz w:val="24"/>
          <w:szCs w:val="24"/>
          <w:lang w:eastAsia="ru-RU"/>
        </w:rPr>
      </w:pPr>
    </w:p>
    <w:p w:rsidR="00C63895" w:rsidRPr="005E76D4" w:rsidRDefault="008F1192"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06" w:name="_Toc410657584"/>
      <w:r w:rsidRPr="005E76D4">
        <w:rPr>
          <w:rFonts w:ascii="Times New Roman" w:hAnsi="Times New Roman"/>
          <w:b/>
          <w:sz w:val="24"/>
          <w:szCs w:val="24"/>
        </w:rPr>
        <w:t>Ограничения использования земельных участков и объектов капитального строительства</w:t>
      </w:r>
      <w:bookmarkEnd w:id="306"/>
    </w:p>
    <w:p w:rsidR="00203E85" w:rsidRDefault="00E463F3" w:rsidP="005B640F">
      <w:pPr>
        <w:tabs>
          <w:tab w:val="left" w:pos="9923"/>
        </w:tab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sidR="00AD3374">
        <w:rPr>
          <w:rFonts w:ascii="Times New Roman" w:hAnsi="Times New Roman"/>
          <w:sz w:val="24"/>
          <w:szCs w:val="24"/>
        </w:rPr>
        <w:t xml:space="preserve">ого </w:t>
      </w:r>
      <w:r w:rsidR="00E12782">
        <w:rPr>
          <w:rFonts w:ascii="Times New Roman" w:hAnsi="Times New Roman"/>
          <w:sz w:val="24"/>
          <w:szCs w:val="24"/>
        </w:rPr>
        <w:t xml:space="preserve">зонирования </w:t>
      </w:r>
      <w:r w:rsidR="00AD3374">
        <w:rPr>
          <w:rFonts w:ascii="Times New Roman" w:hAnsi="Times New Roman"/>
          <w:sz w:val="24"/>
          <w:szCs w:val="24"/>
        </w:rPr>
        <w:t>муниципального образования</w:t>
      </w:r>
      <w:r w:rsidR="00203E85" w:rsidRPr="00203E85">
        <w:rPr>
          <w:rFonts w:ascii="Times New Roman" w:hAnsi="Times New Roman"/>
          <w:sz w:val="24"/>
          <w:szCs w:val="24"/>
        </w:rPr>
        <w:t xml:space="preserve"> </w:t>
      </w:r>
      <w:r w:rsidR="00467662">
        <w:rPr>
          <w:rFonts w:ascii="Times New Roman" w:hAnsi="Times New Roman"/>
          <w:sz w:val="24"/>
          <w:szCs w:val="24"/>
        </w:rPr>
        <w:t xml:space="preserve">«село </w:t>
      </w:r>
      <w:r w:rsidR="001869C3">
        <w:rPr>
          <w:rFonts w:ascii="Times New Roman" w:hAnsi="Times New Roman"/>
          <w:sz w:val="24"/>
          <w:szCs w:val="24"/>
        </w:rPr>
        <w:t xml:space="preserve">Нижний </w:t>
      </w:r>
      <w:proofErr w:type="spellStart"/>
      <w:r w:rsidR="001869C3">
        <w:rPr>
          <w:rFonts w:ascii="Times New Roman" w:hAnsi="Times New Roman"/>
          <w:sz w:val="24"/>
          <w:szCs w:val="24"/>
        </w:rPr>
        <w:t>Чирюрт</w:t>
      </w:r>
      <w:proofErr w:type="spellEnd"/>
      <w:r w:rsidR="00467662">
        <w:rPr>
          <w:rFonts w:ascii="Times New Roman" w:hAnsi="Times New Roman"/>
          <w:sz w:val="24"/>
          <w:szCs w:val="24"/>
        </w:rPr>
        <w:t>»</w:t>
      </w:r>
      <w:r w:rsidR="00990935">
        <w:rPr>
          <w:rFonts w:ascii="Times New Roman" w:hAnsi="Times New Roman"/>
          <w:sz w:val="24"/>
          <w:szCs w:val="24"/>
        </w:rPr>
        <w:t xml:space="preserve"> </w:t>
      </w:r>
      <w:r w:rsidR="00E12782">
        <w:rPr>
          <w:rFonts w:ascii="Times New Roman" w:hAnsi="Times New Roman"/>
          <w:sz w:val="24"/>
          <w:szCs w:val="24"/>
        </w:rPr>
        <w:t xml:space="preserve"> Республики Дагестан</w:t>
      </w:r>
      <w:r w:rsidR="00203E85">
        <w:rPr>
          <w:rFonts w:ascii="Times New Roman" w:eastAsia="Times New Roman" w:hAnsi="Times New Roman"/>
          <w:sz w:val="24"/>
          <w:szCs w:val="24"/>
          <w:lang w:eastAsia="ru-RU"/>
        </w:rPr>
        <w:t>.</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2. Устанавливаются следующие виды ограничений:</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w:t>
      </w:r>
      <w:r w:rsidR="0071165D" w:rsidRPr="00B71A6A">
        <w:rPr>
          <w:rFonts w:ascii="Times New Roman" w:eastAsia="Times New Roman" w:hAnsi="Times New Roman"/>
          <w:sz w:val="24"/>
          <w:szCs w:val="24"/>
          <w:lang w:eastAsia="ru-RU"/>
        </w:rPr>
        <w:t xml:space="preserve"> (ст. 12.2 настоящих Правил)</w:t>
      </w:r>
      <w:r w:rsidRPr="00B71A6A">
        <w:rPr>
          <w:rFonts w:ascii="Times New Roman" w:eastAsia="Times New Roman" w:hAnsi="Times New Roman"/>
          <w:sz w:val="24"/>
          <w:szCs w:val="24"/>
          <w:lang w:eastAsia="ru-RU"/>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1165D" w:rsidRPr="00B71A6A">
        <w:rPr>
          <w:rFonts w:ascii="Times New Roman" w:eastAsia="Times New Roman" w:hAnsi="Times New Roman"/>
          <w:sz w:val="24"/>
          <w:szCs w:val="24"/>
          <w:lang w:eastAsia="ru-RU"/>
        </w:rPr>
        <w:t xml:space="preserve"> (ст. 12.3 настоящих Правил)</w:t>
      </w:r>
      <w:r w:rsidRPr="00B71A6A">
        <w:rPr>
          <w:rFonts w:ascii="Times New Roman" w:eastAsia="Times New Roman" w:hAnsi="Times New Roman"/>
          <w:sz w:val="24"/>
          <w:szCs w:val="24"/>
          <w:lang w:eastAsia="ru-RU"/>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proofErr w:type="spellStart"/>
      <w:r w:rsidRPr="00B71A6A">
        <w:rPr>
          <w:rFonts w:ascii="Times New Roman" w:eastAsia="Times New Roman" w:hAnsi="Times New Roman"/>
          <w:sz w:val="24"/>
          <w:szCs w:val="24"/>
          <w:lang w:eastAsia="ru-RU"/>
        </w:rPr>
        <w:t>водоохранных</w:t>
      </w:r>
      <w:proofErr w:type="spellEnd"/>
      <w:r w:rsidRPr="00B71A6A">
        <w:rPr>
          <w:rFonts w:ascii="Times New Roman" w:eastAsia="Times New Roman" w:hAnsi="Times New Roman"/>
          <w:sz w:val="24"/>
          <w:szCs w:val="24"/>
          <w:lang w:eastAsia="ru-RU"/>
        </w:rPr>
        <w:t xml:space="preserve"> зонах</w:t>
      </w:r>
      <w:r w:rsidR="00FE7E49" w:rsidRPr="00B71A6A">
        <w:rPr>
          <w:rFonts w:ascii="Times New Roman" w:eastAsia="Times New Roman" w:hAnsi="Times New Roman"/>
          <w:sz w:val="24"/>
          <w:szCs w:val="24"/>
          <w:lang w:eastAsia="ru-RU"/>
        </w:rPr>
        <w:t xml:space="preserve"> водных объектов</w:t>
      </w:r>
      <w:r w:rsidR="0071165D" w:rsidRPr="00B71A6A">
        <w:rPr>
          <w:rFonts w:ascii="Times New Roman" w:eastAsia="Times New Roman" w:hAnsi="Times New Roman"/>
          <w:sz w:val="24"/>
          <w:szCs w:val="24"/>
          <w:lang w:eastAsia="ru-RU"/>
        </w:rPr>
        <w:t xml:space="preserve"> (ст. 12.4 настоящих Правил)</w:t>
      </w:r>
      <w:r w:rsidRPr="00B71A6A">
        <w:rPr>
          <w:rFonts w:ascii="Times New Roman" w:eastAsia="Times New Roman" w:hAnsi="Times New Roman"/>
          <w:sz w:val="24"/>
          <w:szCs w:val="24"/>
          <w:lang w:eastAsia="ru-RU"/>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r w:rsidR="0071165D" w:rsidRPr="00B71A6A">
        <w:rPr>
          <w:rFonts w:ascii="Times New Roman" w:eastAsia="Times New Roman" w:hAnsi="Times New Roman"/>
          <w:sz w:val="24"/>
          <w:szCs w:val="24"/>
          <w:lang w:eastAsia="ru-RU"/>
        </w:rPr>
        <w:t xml:space="preserve"> (ст. 12.5 настоящих Правил)</w:t>
      </w:r>
      <w:r w:rsidRPr="00B71A6A">
        <w:rPr>
          <w:rFonts w:ascii="Times New Roman" w:eastAsia="Times New Roman" w:hAnsi="Times New Roman"/>
          <w:sz w:val="24"/>
          <w:szCs w:val="24"/>
          <w:lang w:eastAsia="ru-RU"/>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r w:rsidR="0071165D" w:rsidRPr="00B71A6A">
        <w:rPr>
          <w:rFonts w:ascii="Times New Roman" w:eastAsia="Times New Roman" w:hAnsi="Times New Roman"/>
          <w:sz w:val="24"/>
          <w:szCs w:val="24"/>
          <w:lang w:eastAsia="ru-RU"/>
        </w:rPr>
        <w:t xml:space="preserve"> (ст. 12.6 настоящих Правил)</w:t>
      </w:r>
      <w:r w:rsidRPr="00B71A6A">
        <w:rPr>
          <w:rFonts w:ascii="Times New Roman" w:eastAsia="Times New Roman" w:hAnsi="Times New Roman"/>
          <w:sz w:val="24"/>
          <w:szCs w:val="24"/>
          <w:lang w:eastAsia="ru-RU"/>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w:t>
      </w:r>
      <w:r w:rsidR="0071165D" w:rsidRPr="00B71A6A">
        <w:rPr>
          <w:rFonts w:ascii="Times New Roman" w:eastAsia="Times New Roman" w:hAnsi="Times New Roman"/>
          <w:sz w:val="24"/>
          <w:szCs w:val="24"/>
          <w:lang w:eastAsia="ru-RU"/>
        </w:rPr>
        <w:t xml:space="preserve"> (ст. 12.7 настоящих Правил)</w:t>
      </w:r>
      <w:r w:rsidRPr="00B71A6A">
        <w:rPr>
          <w:rFonts w:ascii="Times New Roman" w:eastAsia="Times New Roman" w:hAnsi="Times New Roman"/>
          <w:sz w:val="24"/>
          <w:szCs w:val="24"/>
          <w:lang w:eastAsia="ru-RU"/>
        </w:rPr>
        <w:t>;</w:t>
      </w:r>
    </w:p>
    <w:p w:rsidR="00B71A6A" w:rsidRPr="00B71A6A" w:rsidRDefault="009B7FAE"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hAnsi="Times New Roman"/>
          <w:sz w:val="24"/>
          <w:szCs w:val="24"/>
        </w:rPr>
        <w:t>ограничения градостроительных изменений на территории объектов культурного наследия</w:t>
      </w:r>
      <w:r w:rsidR="0071165D" w:rsidRPr="00B71A6A">
        <w:rPr>
          <w:rFonts w:ascii="Times New Roman" w:hAnsi="Times New Roman"/>
          <w:sz w:val="24"/>
          <w:szCs w:val="24"/>
        </w:rPr>
        <w:t xml:space="preserve"> </w:t>
      </w:r>
      <w:r w:rsidR="0071165D" w:rsidRPr="00B71A6A">
        <w:rPr>
          <w:rFonts w:ascii="Times New Roman" w:eastAsia="Times New Roman" w:hAnsi="Times New Roman"/>
          <w:sz w:val="24"/>
          <w:szCs w:val="24"/>
          <w:lang w:eastAsia="ru-RU"/>
        </w:rPr>
        <w:t>(ст. 12.8 настоящих Правил)</w:t>
      </w:r>
      <w:r w:rsidRPr="00B71A6A">
        <w:rPr>
          <w:rFonts w:ascii="Times New Roman" w:hAnsi="Times New Roman"/>
          <w:sz w:val="24"/>
          <w:szCs w:val="24"/>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71165D" w:rsidRPr="00B71A6A">
        <w:rPr>
          <w:rFonts w:ascii="Times New Roman" w:eastAsia="Times New Roman" w:hAnsi="Times New Roman"/>
          <w:sz w:val="24"/>
          <w:szCs w:val="24"/>
          <w:lang w:eastAsia="ru-RU"/>
        </w:rPr>
        <w:t xml:space="preserve"> (ст. 12.9 настоящих Правил)</w:t>
      </w:r>
      <w:r w:rsidRPr="00B71A6A">
        <w:rPr>
          <w:rFonts w:ascii="Times New Roman" w:eastAsia="Times New Roman" w:hAnsi="Times New Roman"/>
          <w:sz w:val="24"/>
          <w:szCs w:val="24"/>
          <w:lang w:eastAsia="ru-RU"/>
        </w:rPr>
        <w:t>;</w:t>
      </w:r>
    </w:p>
    <w:p w:rsidR="00B71A6A" w:rsidRDefault="006810EE"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w:t>
      </w:r>
      <w:r w:rsidRPr="00B71A6A">
        <w:rPr>
          <w:rFonts w:ascii="Times New Roman" w:eastAsia="Times New Roman" w:hAnsi="Times New Roman" w:cs="Times New Roman"/>
          <w:sz w:val="24"/>
          <w:szCs w:val="24"/>
          <w:lang w:eastAsia="ru-RU"/>
        </w:rPr>
        <w:t>граничения на территории санитарно-защитных зон от железнодорожного транспорта</w:t>
      </w:r>
      <w:r w:rsidRPr="00B71A6A">
        <w:rPr>
          <w:rFonts w:ascii="Times New Roman" w:eastAsia="Times New Roman" w:hAnsi="Times New Roman"/>
          <w:sz w:val="24"/>
          <w:szCs w:val="24"/>
          <w:lang w:eastAsia="ru-RU"/>
        </w:rPr>
        <w:t xml:space="preserve"> (ст. 12.10 настоящих Правил);</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1</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2</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12.1.</w:t>
      </w:r>
      <w:r w:rsidR="00203E85"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sidR="00D62705">
        <w:rPr>
          <w:rFonts w:ascii="Times New Roman" w:hAnsi="Times New Roman"/>
          <w:sz w:val="24"/>
          <w:szCs w:val="24"/>
        </w:rPr>
        <w:t>части</w:t>
      </w:r>
      <w:r w:rsidR="00203E85" w:rsidRPr="00203E85">
        <w:rPr>
          <w:rFonts w:ascii="Times New Roman" w:hAnsi="Times New Roman"/>
          <w:sz w:val="24"/>
          <w:szCs w:val="24"/>
        </w:rPr>
        <w:t xml:space="preserve"> II настоящих Правил, применяются с учетом требований, </w:t>
      </w:r>
      <w:r w:rsidR="00203E85" w:rsidRPr="00E463F3">
        <w:rPr>
          <w:rFonts w:ascii="Times New Roman" w:hAnsi="Times New Roman"/>
          <w:sz w:val="24"/>
          <w:szCs w:val="24"/>
        </w:rPr>
        <w:t>предусмотренных главой 12 настоящих</w:t>
      </w:r>
      <w:r w:rsidR="00203E85" w:rsidRPr="00203E85">
        <w:rPr>
          <w:rFonts w:ascii="Times New Roman" w:hAnsi="Times New Roman"/>
          <w:sz w:val="24"/>
          <w:szCs w:val="24"/>
        </w:rPr>
        <w:t xml:space="preserve"> Правил.</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Default="00EB39D1" w:rsidP="00AC2C05">
      <w:pPr>
        <w:suppressAutoHyphens/>
        <w:ind w:firstLine="851"/>
        <w:jc w:val="both"/>
        <w:rPr>
          <w:rFonts w:ascii="Times New Roman" w:hAnsi="Times New Roman"/>
          <w:sz w:val="24"/>
          <w:szCs w:val="24"/>
        </w:rPr>
      </w:pPr>
    </w:p>
    <w:p w:rsidR="009A1398" w:rsidRPr="005E76D4" w:rsidRDefault="009A1398"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07" w:name="_Toc283113421"/>
      <w:bookmarkStart w:id="308" w:name="_Toc410657585"/>
      <w:r w:rsidRPr="005E76D4">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307"/>
      <w:bookmarkEnd w:id="308"/>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2. Содержание указанного режима определено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3. В соответствии с указанным режимом вводятся следующие ограничения: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1) на территории СЗЗ не допускается размещение:</w:t>
      </w:r>
    </w:p>
    <w:p w:rsidR="00B71A6A"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жилой застройки, включая отдельные жилые дома;</w:t>
      </w:r>
    </w:p>
    <w:p w:rsidR="00B71A6A"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B71A6A"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размещение территорий садоводческих товариществ и </w:t>
      </w:r>
      <w:proofErr w:type="spellStart"/>
      <w:r w:rsidRPr="00B71A6A">
        <w:rPr>
          <w:rFonts w:ascii="Times New Roman" w:eastAsia="Times New Roman" w:hAnsi="Times New Roman"/>
          <w:sz w:val="24"/>
          <w:szCs w:val="24"/>
          <w:lang w:eastAsia="ru-RU"/>
        </w:rPr>
        <w:t>коттеджных</w:t>
      </w:r>
      <w:proofErr w:type="spellEnd"/>
      <w:r w:rsidRPr="00B71A6A">
        <w:rPr>
          <w:rFonts w:ascii="Times New Roman" w:eastAsia="Times New Roman" w:hAnsi="Times New Roman"/>
          <w:sz w:val="24"/>
          <w:szCs w:val="24"/>
          <w:lang w:eastAsia="ru-RU"/>
        </w:rPr>
        <w:t xml:space="preserve"> застроек, коллективных или индивидуальных дачных и садово-огородных участков;</w:t>
      </w:r>
    </w:p>
    <w:p w:rsidR="00B71A6A"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A1398" w:rsidRPr="00B71A6A"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sidR="001C5E12">
        <w:rPr>
          <w:rFonts w:ascii="Times New Roman" w:eastAsia="Times New Roman" w:hAnsi="Times New Roman"/>
          <w:sz w:val="24"/>
          <w:szCs w:val="24"/>
          <w:lang w:eastAsia="ru-RU"/>
        </w:rPr>
        <w:t>для</w:t>
      </w:r>
      <w:r w:rsidRPr="008B7A9A">
        <w:rPr>
          <w:rFonts w:ascii="Times New Roman" w:eastAsia="Times New Roman" w:hAnsi="Times New Roman"/>
          <w:sz w:val="24"/>
          <w:szCs w:val="24"/>
          <w:lang w:eastAsia="ru-RU"/>
        </w:rPr>
        <w:t xml:space="preserve"> фармацевтических предприятий;</w:t>
      </w:r>
    </w:p>
    <w:p w:rsidR="009A1398" w:rsidRP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объекты пищевых отраслей промышленности;</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оптовые склады продовольственного сырья и пищевых продуктов;</w:t>
      </w:r>
    </w:p>
    <w:p w:rsidR="009A1398" w:rsidRP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lastRenderedPageBreak/>
        <w:t xml:space="preserve">комплексы водопроводных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и хранения питьевой воды, которые могут повлиять на качество продукции;</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3) в границах СЗЗ промышленного объекта или производства допускается:</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промышленных объектов или производств;</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нежилых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дежурного аварийного персонала,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пребывания работающих по вахтовому методу (не более двух недель);</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гаражей, площадок и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A1398" w:rsidRP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местных и транзитных коммуникаций, ЛЭП, </w:t>
      </w:r>
      <w:proofErr w:type="spellStart"/>
      <w:r w:rsidRPr="00401AF3">
        <w:rPr>
          <w:rFonts w:ascii="Times New Roman" w:eastAsia="Times New Roman" w:hAnsi="Times New Roman"/>
          <w:sz w:val="24"/>
          <w:szCs w:val="24"/>
          <w:lang w:eastAsia="ru-RU"/>
        </w:rPr>
        <w:t>электроподстанций</w:t>
      </w:r>
      <w:proofErr w:type="spellEnd"/>
      <w:r w:rsidRPr="00401AF3">
        <w:rPr>
          <w:rFonts w:ascii="Times New Roman" w:eastAsia="Times New Roman" w:hAnsi="Times New Roman"/>
          <w:sz w:val="24"/>
          <w:szCs w:val="24"/>
          <w:lang w:eastAsia="ru-RU"/>
        </w:rPr>
        <w:t xml:space="preserve">, </w:t>
      </w:r>
      <w:proofErr w:type="spellStart"/>
      <w:r w:rsidRPr="00401AF3">
        <w:rPr>
          <w:rFonts w:ascii="Times New Roman" w:eastAsia="Times New Roman" w:hAnsi="Times New Roman"/>
          <w:sz w:val="24"/>
          <w:szCs w:val="24"/>
          <w:lang w:eastAsia="ru-RU"/>
        </w:rPr>
        <w:t>нефте</w:t>
      </w:r>
      <w:proofErr w:type="spellEnd"/>
      <w:r w:rsidRPr="00401AF3">
        <w:rPr>
          <w:rFonts w:ascii="Times New Roman" w:eastAsia="Times New Roman" w:hAnsi="Times New Roman"/>
          <w:sz w:val="24"/>
          <w:szCs w:val="24"/>
          <w:lang w:eastAsia="ru-RU"/>
        </w:rPr>
        <w:t xml:space="preserve">- и газопроводов, артезианских скважин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технического водоснабжения, </w:t>
      </w:r>
      <w:proofErr w:type="spellStart"/>
      <w:r w:rsidRPr="00401AF3">
        <w:rPr>
          <w:rFonts w:ascii="Times New Roman" w:eastAsia="Times New Roman" w:hAnsi="Times New Roman"/>
          <w:sz w:val="24"/>
          <w:szCs w:val="24"/>
          <w:lang w:eastAsia="ru-RU"/>
        </w:rPr>
        <w:t>водоохлаждающих</w:t>
      </w:r>
      <w:proofErr w:type="spellEnd"/>
      <w:r w:rsidRPr="00401AF3">
        <w:rPr>
          <w:rFonts w:ascii="Times New Roman" w:eastAsia="Times New Roman" w:hAnsi="Times New Roman"/>
          <w:sz w:val="24"/>
          <w:szCs w:val="24"/>
          <w:lang w:eastAsia="ru-RU"/>
        </w:rPr>
        <w:t xml:space="preserve">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sidR="001C5E12">
        <w:rPr>
          <w:rFonts w:ascii="Times New Roman" w:eastAsia="Times New Roman" w:hAnsi="Times New Roman"/>
          <w:sz w:val="24"/>
          <w:szCs w:val="24"/>
          <w:lang w:eastAsia="ru-RU"/>
        </w:rPr>
        <w:t>для</w:t>
      </w:r>
      <w:r w:rsidRPr="00B51A62">
        <w:rPr>
          <w:rFonts w:ascii="Times New Roman" w:eastAsia="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4. На территориях СЗЗ кладбищ, крематориев, зданий и сооружений похоронного назначения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sidR="001C5E12">
        <w:rPr>
          <w:rFonts w:ascii="Times New Roman" w:eastAsia="Times New Roman" w:hAnsi="Times New Roman"/>
          <w:sz w:val="24"/>
          <w:szCs w:val="24"/>
          <w:lang w:eastAsia="ru-RU"/>
        </w:rPr>
        <w:t>для</w:t>
      </w:r>
      <w:r w:rsidR="009A1398" w:rsidRPr="00B51A62">
        <w:rPr>
          <w:rFonts w:ascii="Times New Roman" w:eastAsia="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9A139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Pr>
          <w:rFonts w:ascii="Times New Roman" w:eastAsia="Times New Roman" w:hAnsi="Times New Roman"/>
          <w:sz w:val="24"/>
          <w:szCs w:val="24"/>
          <w:lang w:eastAsia="ru-RU"/>
        </w:rPr>
        <w:t xml:space="preserve">6. </w:t>
      </w:r>
      <w:r w:rsidR="001C5E12">
        <w:rPr>
          <w:rFonts w:ascii="Times New Roman" w:eastAsia="Times New Roman" w:hAnsi="Times New Roman"/>
          <w:sz w:val="24"/>
          <w:szCs w:val="24"/>
          <w:lang w:eastAsia="ru-RU"/>
        </w:rPr>
        <w:t>Для</w:t>
      </w:r>
      <w:r w:rsidR="009A1398" w:rsidRPr="00631EFF">
        <w:rPr>
          <w:rFonts w:ascii="Times New Roman" w:eastAsia="Times New Roman" w:hAnsi="Times New Roman"/>
          <w:sz w:val="24"/>
          <w:szCs w:val="24"/>
          <w:lang w:eastAsia="ru-RU"/>
        </w:rPr>
        <w:t xml:space="preserve"> автомагистралей, ли</w:t>
      </w:r>
      <w:r w:rsidR="009A1398">
        <w:rPr>
          <w:rFonts w:ascii="Times New Roman" w:eastAsia="Times New Roman" w:hAnsi="Times New Roman"/>
          <w:sz w:val="24"/>
          <w:szCs w:val="24"/>
          <w:lang w:eastAsia="ru-RU"/>
        </w:rPr>
        <w:t>ний железнодорожного транспорта и</w:t>
      </w:r>
      <w:r w:rsidR="009A1398" w:rsidRPr="00631EFF">
        <w:rPr>
          <w:rFonts w:ascii="Times New Roman" w:eastAsia="Times New Roman" w:hAnsi="Times New Roman"/>
          <w:sz w:val="24"/>
          <w:szCs w:val="24"/>
          <w:lang w:eastAsia="ru-RU"/>
        </w:rPr>
        <w:t xml:space="preserve"> </w:t>
      </w:r>
      <w:r w:rsidR="009A1398">
        <w:rPr>
          <w:rFonts w:ascii="Times New Roman" w:eastAsia="Times New Roman" w:hAnsi="Times New Roman"/>
          <w:sz w:val="24"/>
          <w:szCs w:val="24"/>
          <w:lang w:eastAsia="ru-RU"/>
        </w:rPr>
        <w:t xml:space="preserve">линий инженерных сетей </w:t>
      </w:r>
      <w:r w:rsidR="009A1398" w:rsidRPr="00631EFF">
        <w:rPr>
          <w:rFonts w:ascii="Times New Roman" w:eastAsia="Times New Roman" w:hAnsi="Times New Roman"/>
          <w:sz w:val="24"/>
          <w:szCs w:val="24"/>
          <w:lang w:eastAsia="ru-RU"/>
        </w:rPr>
        <w:t xml:space="preserve">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w:t>
      </w:r>
      <w:r w:rsidR="009A1398" w:rsidRPr="00631EFF">
        <w:rPr>
          <w:rFonts w:ascii="Times New Roman" w:eastAsia="Times New Roman" w:hAnsi="Times New Roman"/>
          <w:sz w:val="24"/>
          <w:szCs w:val="24"/>
          <w:lang w:eastAsia="ru-RU"/>
        </w:rPr>
        <w:lastRenderedPageBreak/>
        <w:t>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A1398" w:rsidRDefault="009A1398" w:rsidP="00AC2C05">
      <w:pPr>
        <w:suppressAutoHyphens/>
        <w:ind w:firstLine="851"/>
        <w:jc w:val="both"/>
        <w:rPr>
          <w:rFonts w:ascii="Times New Roman" w:hAnsi="Times New Roman"/>
          <w:sz w:val="24"/>
          <w:szCs w:val="24"/>
        </w:rPr>
      </w:pPr>
    </w:p>
    <w:p w:rsidR="00DC4956" w:rsidRPr="005E76D4" w:rsidRDefault="00DC4956"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09" w:name="_Toc283113422"/>
      <w:bookmarkStart w:id="310" w:name="_Toc410657586"/>
      <w:r w:rsidRPr="005E76D4">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09"/>
      <w:bookmarkEnd w:id="310"/>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956"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 xml:space="preserve">2. Принципиальное содержание указанного режима установлено </w:t>
      </w:r>
      <w:proofErr w:type="spellStart"/>
      <w:r w:rsidR="00DC4956" w:rsidRPr="00B349E8">
        <w:rPr>
          <w:rFonts w:ascii="Times New Roman" w:eastAsia="Times New Roman" w:hAnsi="Times New Roman"/>
          <w:sz w:val="24"/>
          <w:szCs w:val="24"/>
          <w:lang w:eastAsia="ru-RU"/>
        </w:rPr>
        <w:t>СанПиНом</w:t>
      </w:r>
      <w:proofErr w:type="spellEnd"/>
      <w:r w:rsidR="00DC4956" w:rsidRPr="00B349E8">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назначения"). </w:t>
      </w:r>
      <w:proofErr w:type="gramStart"/>
      <w:r w:rsidR="00DC4956" w:rsidRPr="00B349E8">
        <w:rPr>
          <w:rFonts w:ascii="Times New Roman" w:eastAsia="Times New Roman" w:hAnsi="Times New Roman"/>
          <w:sz w:val="24"/>
          <w:szCs w:val="24"/>
          <w:lang w:eastAsia="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3. Ка</w:t>
      </w:r>
      <w:r w:rsidR="00DC4956" w:rsidRPr="00BA40F5">
        <w:rPr>
          <w:rFonts w:ascii="Times New Roman" w:eastAsia="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sidR="00DC4956">
        <w:rPr>
          <w:rFonts w:ascii="Times New Roman" w:eastAsia="Times New Roman" w:hAnsi="Times New Roman"/>
          <w:sz w:val="24"/>
          <w:szCs w:val="24"/>
          <w:lang w:eastAsia="ru-RU"/>
        </w:rPr>
        <w:t>.</w:t>
      </w:r>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4</w:t>
      </w:r>
      <w:r w:rsidR="00DC4956" w:rsidRPr="00B349E8">
        <w:rPr>
          <w:rFonts w:ascii="Times New Roman" w:eastAsia="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5. </w:t>
      </w:r>
      <w:r w:rsidR="00DC4956" w:rsidRPr="00BA40F5">
        <w:rPr>
          <w:rFonts w:ascii="Times New Roman" w:eastAsia="Times New Roman" w:hAnsi="Times New Roman"/>
          <w:sz w:val="24"/>
          <w:szCs w:val="24"/>
          <w:lang w:eastAsia="ru-RU"/>
        </w:rPr>
        <w:t>Определение границ поясов ЗСО подземных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01AF3" w:rsidRDefault="00DC4956" w:rsidP="00921837">
      <w:pPr>
        <w:pStyle w:val="a5"/>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BA40F5">
          <w:rPr>
            <w:rFonts w:ascii="Times New Roman" w:eastAsia="Times New Roman" w:hAnsi="Times New Roman"/>
            <w:sz w:val="24"/>
            <w:szCs w:val="24"/>
            <w:lang w:eastAsia="ru-RU"/>
          </w:rPr>
          <w:t>30 м</w:t>
        </w:r>
      </w:smartTag>
      <w:r w:rsidRPr="00BA40F5">
        <w:rPr>
          <w:rFonts w:ascii="Times New Roman" w:eastAsia="Times New Roman" w:hAnsi="Times New Roman"/>
          <w:sz w:val="24"/>
          <w:szCs w:val="24"/>
          <w:lang w:eastAsia="ru-RU"/>
        </w:rPr>
        <w:t xml:space="preserve"> – при использовании защищенных подземных вод;</w:t>
      </w:r>
    </w:p>
    <w:p w:rsidR="00DC4956" w:rsidRPr="00401AF3" w:rsidRDefault="00DC4956" w:rsidP="00921837">
      <w:pPr>
        <w:pStyle w:val="a5"/>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401AF3">
          <w:rPr>
            <w:rFonts w:ascii="Times New Roman" w:eastAsia="Times New Roman" w:hAnsi="Times New Roman"/>
            <w:sz w:val="24"/>
            <w:szCs w:val="24"/>
            <w:lang w:eastAsia="ru-RU"/>
          </w:rPr>
          <w:t>50 м</w:t>
        </w:r>
      </w:smartTag>
      <w:r w:rsidRPr="00401AF3">
        <w:rPr>
          <w:rFonts w:ascii="Times New Roman" w:eastAsia="Times New Roman" w:hAnsi="Times New Roman"/>
          <w:sz w:val="24"/>
          <w:szCs w:val="24"/>
          <w:lang w:eastAsia="ru-RU"/>
        </w:rPr>
        <w:t xml:space="preserve"> – при использовании недостаточно защищенных подземных вод.</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w:t>
      </w:r>
      <w:r w:rsidRPr="00BA40F5">
        <w:rPr>
          <w:rFonts w:ascii="Times New Roman" w:eastAsia="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г</w:t>
      </w:r>
      <w:r w:rsidRPr="00BA40F5">
        <w:rPr>
          <w:rFonts w:ascii="Times New Roman" w:eastAsia="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C4956" w:rsidRPr="00BA40F5" w:rsidRDefault="00DC4956" w:rsidP="003B2706">
      <w:pPr>
        <w:widowControl w:val="0"/>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w:t>
      </w:r>
      <w:r w:rsidRPr="00BA40F5">
        <w:rPr>
          <w:rFonts w:ascii="Times New Roman" w:eastAsia="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6. </w:t>
      </w:r>
      <w:r w:rsidR="00DC4956" w:rsidRPr="00BA40F5">
        <w:rPr>
          <w:rFonts w:ascii="Times New Roman" w:eastAsia="Times New Roman" w:hAnsi="Times New Roman"/>
          <w:sz w:val="24"/>
          <w:szCs w:val="24"/>
          <w:lang w:eastAsia="ru-RU"/>
        </w:rPr>
        <w:t>Определение границ поясов ЗСО поверхностных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DC4956" w:rsidRPr="00BA40F5" w:rsidRDefault="001C5E12" w:rsidP="00921837">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водотоков:</w:t>
      </w:r>
    </w:p>
    <w:p w:rsidR="00DC4956" w:rsidRPr="00DB1458"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DB1458">
        <w:rPr>
          <w:rFonts w:ascii="Times New Roman" w:eastAsia="Times New Roman" w:hAnsi="Times New Roman"/>
          <w:sz w:val="24"/>
          <w:szCs w:val="24"/>
          <w:lang w:eastAsia="ru-RU"/>
        </w:rPr>
        <w:t>вверх по течению – не менее 200 м от водозабора;</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вниз по течению – не менее 100 м от водозабора;</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C4956" w:rsidRPr="00BA40F5" w:rsidRDefault="001C5E12" w:rsidP="00921837">
      <w:pPr>
        <w:pStyle w:val="a5"/>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C4956" w:rsidRPr="00BA40F5" w:rsidRDefault="00DC4956" w:rsidP="00FF669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раницы второго пояса ЗСО поверхностных источников водоснабжения устанавливается:</w:t>
      </w:r>
    </w:p>
    <w:p w:rsidR="00DC4956" w:rsidRPr="00BA40F5" w:rsidRDefault="00DC4956" w:rsidP="00921837">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FF6696"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 и не менее 3-х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III климатического района;</w:t>
      </w:r>
    </w:p>
    <w:p w:rsidR="00DC4956" w:rsidRPr="00FF6696"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граница ниже по течению должна быть не менее 250 м от водозабора;</w:t>
      </w:r>
    </w:p>
    <w:p w:rsidR="00DC4956" w:rsidRPr="00FF6696"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C4956" w:rsidRPr="00283864" w:rsidRDefault="00DC4956" w:rsidP="00921837">
      <w:pPr>
        <w:pStyle w:val="a5"/>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равнинном рельефе местности – не менее 500 м;</w:t>
      </w:r>
    </w:p>
    <w:p w:rsidR="00DC4956" w:rsidRPr="00283864" w:rsidRDefault="00DC4956" w:rsidP="00921837">
      <w:pPr>
        <w:pStyle w:val="a5"/>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921837">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водоемах: </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lastRenderedPageBreak/>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быть удалены на расстояние:</w:t>
      </w:r>
    </w:p>
    <w:p w:rsidR="00DC4956" w:rsidRPr="00BA40F5" w:rsidRDefault="00DC4956" w:rsidP="00921837">
      <w:pPr>
        <w:pStyle w:val="a5"/>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равнинном рельефе местности - не менее 500 м;</w:t>
      </w:r>
    </w:p>
    <w:p w:rsidR="00DC4956" w:rsidRPr="00BA40F5" w:rsidRDefault="00DC4956" w:rsidP="00921837">
      <w:pPr>
        <w:pStyle w:val="a5"/>
        <w:widowControl w:val="0"/>
        <w:numPr>
          <w:ilvl w:val="0"/>
          <w:numId w:val="14"/>
        </w:numPr>
        <w:suppressAutoHyphens/>
        <w:spacing w:after="0" w:line="360" w:lineRule="auto"/>
        <w:ind w:left="1570"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третьего пояса ЗСО поверхностных источников водоснабжения устанавливаются:</w:t>
      </w:r>
    </w:p>
    <w:p w:rsidR="00DC4956" w:rsidRPr="00BA40F5" w:rsidRDefault="00DC4956" w:rsidP="00921837">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C4956" w:rsidRPr="00BA40F5" w:rsidRDefault="00DC4956" w:rsidP="00921837">
      <w:pPr>
        <w:pStyle w:val="a5"/>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на водоеме должны полностью совпадают с границами второго пояса.</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7. </w:t>
      </w:r>
      <w:r w:rsidR="00DC4956" w:rsidRPr="00BA40F5">
        <w:rPr>
          <w:rFonts w:ascii="Times New Roman" w:eastAsia="Times New Roman" w:hAnsi="Times New Roman"/>
          <w:sz w:val="24"/>
          <w:szCs w:val="24"/>
          <w:lang w:eastAsia="ru-RU"/>
        </w:rPr>
        <w:t>Определение границ ЗСО водопроводных сооружений и водоводов</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BA40F5">
        <w:rPr>
          <w:rFonts w:ascii="Times New Roman" w:eastAsia="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санитарно-защитной полосой.</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раница первого пояса ЗСО водопроводных сооружений принимается на расстоянии:</w:t>
      </w:r>
    </w:p>
    <w:p w:rsidR="00401AF3" w:rsidRDefault="00DC4956" w:rsidP="00921837">
      <w:pPr>
        <w:pStyle w:val="a5"/>
        <w:numPr>
          <w:ilvl w:val="0"/>
          <w:numId w:val="14"/>
        </w:numPr>
        <w:suppressAutoHyphens/>
        <w:spacing w:after="0" w:line="360" w:lineRule="auto"/>
        <w:ind w:left="851" w:hanging="851"/>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401AF3" w:rsidRDefault="00DC4956" w:rsidP="00921837">
      <w:pPr>
        <w:pStyle w:val="a5"/>
        <w:numPr>
          <w:ilvl w:val="0"/>
          <w:numId w:val="14"/>
        </w:numPr>
        <w:suppressAutoHyphens/>
        <w:spacing w:after="0" w:line="360" w:lineRule="auto"/>
        <w:ind w:left="851" w:hanging="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от водонапорных башен - не менее 10 м;</w:t>
      </w:r>
    </w:p>
    <w:p w:rsidR="00DC4956" w:rsidRPr="00401AF3" w:rsidRDefault="00DC4956" w:rsidP="00921837">
      <w:pPr>
        <w:pStyle w:val="a5"/>
        <w:numPr>
          <w:ilvl w:val="0"/>
          <w:numId w:val="14"/>
        </w:numPr>
        <w:suppressAutoHyphens/>
        <w:spacing w:after="0" w:line="360" w:lineRule="auto"/>
        <w:ind w:left="851" w:hanging="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от остальных помещений (отстойники, </w:t>
      </w:r>
      <w:proofErr w:type="spellStart"/>
      <w:r w:rsidRPr="00401AF3">
        <w:rPr>
          <w:rFonts w:ascii="Times New Roman" w:eastAsia="Times New Roman" w:hAnsi="Times New Roman"/>
          <w:sz w:val="24"/>
          <w:szCs w:val="24"/>
          <w:lang w:eastAsia="ru-RU"/>
        </w:rPr>
        <w:t>реагентное</w:t>
      </w:r>
      <w:proofErr w:type="spellEnd"/>
      <w:r w:rsidRPr="00401AF3">
        <w:rPr>
          <w:rFonts w:ascii="Times New Roman" w:eastAsia="Times New Roman" w:hAnsi="Times New Roman"/>
          <w:sz w:val="24"/>
          <w:szCs w:val="24"/>
          <w:lang w:eastAsia="ru-RU"/>
        </w:rPr>
        <w:t xml:space="preserve"> хозяйство, склад хлора, насосные станции и др.) - не менее 15 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BA40F5">
        <w:rPr>
          <w:rFonts w:ascii="Times New Roman" w:eastAsia="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sidR="001C5E12">
        <w:rPr>
          <w:rFonts w:ascii="Times New Roman" w:eastAsia="Times New Roman" w:hAnsi="Times New Roman"/>
          <w:sz w:val="24"/>
          <w:szCs w:val="24"/>
          <w:lang w:eastAsia="ru-RU"/>
        </w:rPr>
        <w:t>для</w:t>
      </w:r>
      <w:r w:rsidRPr="00BA40F5">
        <w:rPr>
          <w:rFonts w:ascii="Times New Roman" w:eastAsia="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DC4956" w:rsidRPr="00BA40F5" w:rsidRDefault="00DC4956" w:rsidP="00401AF3">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w:t>
      </w:r>
      <w:r w:rsidRPr="00BA40F5">
        <w:rPr>
          <w:rFonts w:ascii="Times New Roman" w:eastAsia="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401AF3" w:rsidRDefault="00DC4956" w:rsidP="00921837">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DC4956" w:rsidRPr="00401AF3" w:rsidRDefault="00DC4956" w:rsidP="00921837">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C4956" w:rsidRPr="002C0E16" w:rsidRDefault="00401AF3" w:rsidP="002C0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12.3.</w:t>
      </w:r>
      <w:r w:rsidR="00DC4956">
        <w:rPr>
          <w:rFonts w:ascii="Times New Roman" w:eastAsia="Times New Roman" w:hAnsi="Times New Roman"/>
          <w:sz w:val="24"/>
          <w:szCs w:val="24"/>
          <w:lang w:eastAsia="ru-RU"/>
        </w:rPr>
        <w:t xml:space="preserve">8. </w:t>
      </w:r>
      <w:r w:rsidR="00DC4956" w:rsidRPr="00BA40F5">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00DC4956" w:rsidRPr="00BA40F5">
        <w:rPr>
          <w:rFonts w:ascii="Times New Roman" w:eastAsia="Times New Roman" w:hAnsi="Times New Roman"/>
          <w:sz w:val="24"/>
          <w:szCs w:val="24"/>
          <w:lang w:eastAsia="ru-RU"/>
        </w:rPr>
        <w:t>СанПиН</w:t>
      </w:r>
      <w:proofErr w:type="spellEnd"/>
      <w:r w:rsidR="00DC4956" w:rsidRPr="00BA40F5">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w:t>
      </w:r>
      <w:r w:rsidR="00DC4956" w:rsidRPr="005255E6">
        <w:rPr>
          <w:rFonts w:ascii="Times New Roman" w:eastAsia="Times New Roman" w:hAnsi="Times New Roman"/>
          <w:sz w:val="24"/>
          <w:szCs w:val="24"/>
          <w:lang w:eastAsia="ru-RU"/>
        </w:rPr>
        <w:t xml:space="preserve">назначения» и </w:t>
      </w:r>
      <w:r w:rsidR="002C0E16" w:rsidRPr="002C0E16">
        <w:rPr>
          <w:rFonts w:ascii="Times New Roman" w:eastAsia="Times New Roman" w:hAnsi="Times New Roman"/>
          <w:sz w:val="24"/>
          <w:szCs w:val="24"/>
          <w:lang w:eastAsia="ru-RU"/>
        </w:rPr>
        <w:t xml:space="preserve">СП 31.13330.2012. </w:t>
      </w:r>
      <w:r w:rsidR="002C0E16">
        <w:rPr>
          <w:rFonts w:ascii="Times New Roman" w:eastAsia="Times New Roman" w:hAnsi="Times New Roman"/>
          <w:sz w:val="24"/>
          <w:szCs w:val="24"/>
          <w:lang w:eastAsia="ru-RU"/>
        </w:rPr>
        <w:t>«</w:t>
      </w:r>
      <w:r w:rsidR="002C0E16" w:rsidRPr="002C0E16">
        <w:rPr>
          <w:rFonts w:ascii="Times New Roman" w:eastAsia="Times New Roman" w:hAnsi="Times New Roman"/>
          <w:sz w:val="24"/>
          <w:szCs w:val="24"/>
          <w:lang w:eastAsia="ru-RU"/>
        </w:rPr>
        <w:t xml:space="preserve">Свод правил. Водоснабжение. Наружные сети и сооружения. Актуализированная редакция </w:t>
      </w:r>
      <w:proofErr w:type="spellStart"/>
      <w:r w:rsidR="002C0E16" w:rsidRPr="002C0E16">
        <w:rPr>
          <w:rFonts w:ascii="Times New Roman" w:eastAsia="Times New Roman" w:hAnsi="Times New Roman"/>
          <w:sz w:val="24"/>
          <w:szCs w:val="24"/>
          <w:lang w:eastAsia="ru-RU"/>
        </w:rPr>
        <w:t>СНиП</w:t>
      </w:r>
      <w:proofErr w:type="spellEnd"/>
      <w:r w:rsidR="002C0E16" w:rsidRPr="002C0E16">
        <w:rPr>
          <w:rFonts w:ascii="Times New Roman" w:eastAsia="Times New Roman" w:hAnsi="Times New Roman"/>
          <w:sz w:val="24"/>
          <w:szCs w:val="24"/>
          <w:lang w:eastAsia="ru-RU"/>
        </w:rPr>
        <w:t xml:space="preserve"> 2.04.02-84*</w:t>
      </w:r>
      <w:r w:rsidR="002C0E16">
        <w:rPr>
          <w:rFonts w:ascii="Times New Roman" w:eastAsia="Times New Roman" w:hAnsi="Times New Roman"/>
          <w:sz w:val="24"/>
          <w:szCs w:val="24"/>
          <w:lang w:eastAsia="ru-RU"/>
        </w:rPr>
        <w:t>»</w:t>
      </w:r>
      <w:r w:rsidR="005255E6" w:rsidRPr="002C0E16">
        <w:rPr>
          <w:rFonts w:ascii="Times New Roman" w:eastAsia="Times New Roman" w:hAnsi="Times New Roman"/>
          <w:sz w:val="24"/>
          <w:szCs w:val="24"/>
          <w:lang w:eastAsia="ru-RU"/>
        </w:rPr>
        <w:t>,</w:t>
      </w:r>
      <w:r w:rsidR="002C0E16">
        <w:rPr>
          <w:rFonts w:ascii="Times New Roman" w:eastAsia="Times New Roman" w:hAnsi="Times New Roman"/>
          <w:sz w:val="24"/>
          <w:szCs w:val="24"/>
          <w:lang w:eastAsia="ru-RU"/>
        </w:rPr>
        <w:t xml:space="preserve"> </w:t>
      </w:r>
      <w:r w:rsidR="005255E6" w:rsidRPr="002C0E16">
        <w:rPr>
          <w:rFonts w:ascii="Times New Roman" w:eastAsia="Times New Roman" w:hAnsi="Times New Roman"/>
          <w:sz w:val="24"/>
          <w:szCs w:val="24"/>
          <w:lang w:eastAsia="ru-RU"/>
        </w:rPr>
        <w:t xml:space="preserve"> а также </w:t>
      </w:r>
      <w:r w:rsidR="001C5E12" w:rsidRPr="002C0E16">
        <w:rPr>
          <w:rFonts w:ascii="Times New Roman" w:eastAsia="Times New Roman" w:hAnsi="Times New Roman"/>
          <w:sz w:val="24"/>
          <w:szCs w:val="24"/>
          <w:lang w:eastAsia="ru-RU"/>
        </w:rPr>
        <w:t>для</w:t>
      </w:r>
      <w:r w:rsidR="005255E6" w:rsidRPr="002C0E16">
        <w:rPr>
          <w:rFonts w:ascii="Times New Roman" w:eastAsia="Times New Roman" w:hAnsi="Times New Roman"/>
          <w:sz w:val="24"/>
          <w:szCs w:val="24"/>
          <w:lang w:eastAsia="ru-RU"/>
        </w:rPr>
        <w:t xml:space="preserve">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DC4956" w:rsidRPr="00AA5754" w:rsidRDefault="00DC4956" w:rsidP="00DC4956">
      <w:pPr>
        <w:pStyle w:val="af0"/>
        <w:keepNext/>
        <w:suppressAutoHyphens/>
        <w:ind w:right="266"/>
      </w:pPr>
      <w:r>
        <w:t xml:space="preserve">Таблица </w:t>
      </w:r>
      <w:fldSimple w:instr=" SEQ Таблица \* ARABIC ">
        <w:r w:rsidR="00BE7848">
          <w:rPr>
            <w:noProof/>
          </w:rPr>
          <w:t>23</w:t>
        </w:r>
      </w:fldSimple>
      <w:r>
        <w:t xml:space="preserve"> </w:t>
      </w:r>
      <w:r w:rsidRPr="00AA5754">
        <w:t xml:space="preserve">– Регламенты </w:t>
      </w:r>
      <w:proofErr w:type="gramStart"/>
      <w:r w:rsidRPr="00AA5754">
        <w:t>использования территорий зон санитарной охраны источников водоснабжения</w:t>
      </w:r>
      <w:proofErr w:type="gramEnd"/>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390"/>
        <w:gridCol w:w="70"/>
        <w:gridCol w:w="4587"/>
      </w:tblGrid>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все виды строительства,</w:t>
            </w:r>
            <w:r w:rsidRPr="00D74469">
              <w:rPr>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D74469">
              <w:rPr>
                <w:rStyle w:val="FontStyle25"/>
                <w:rFonts w:ascii="Times New Roman" w:hAnsi="Times New Roman" w:cs="Times New Roman"/>
                <w:sz w:val="20"/>
                <w:szCs w:val="20"/>
              </w:rPr>
              <w:t>;</w:t>
            </w:r>
          </w:p>
          <w:p w:rsidR="00DC4956" w:rsidRPr="00D74469" w:rsidRDefault="00DC4956" w:rsidP="0092183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DC4956" w:rsidRPr="00D74469" w:rsidRDefault="00DC4956" w:rsidP="0092183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DC4956" w:rsidRPr="00D74469" w:rsidRDefault="00DC4956" w:rsidP="0092183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DC4956" w:rsidRPr="00D74469" w:rsidRDefault="00DC4956" w:rsidP="0092183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ограждение и охрана;</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озеленение;</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отвод поверхностного стока за ее пределы;</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асфальтирование дорожек к сооружениям.</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DC4956" w:rsidRPr="00D74469" w:rsidTr="00401AF3">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закачка отработанных вод в подземные горизонты, </w:t>
            </w:r>
            <w:proofErr w:type="gramStart"/>
            <w:r w:rsidRPr="00D74469">
              <w:rPr>
                <w:rStyle w:val="FontStyle25"/>
                <w:rFonts w:ascii="Times New Roman" w:eastAsia="Times New Roman" w:hAnsi="Times New Roman" w:cs="Times New Roman"/>
                <w:sz w:val="20"/>
                <w:szCs w:val="20"/>
              </w:rPr>
              <w:t>подземное</w:t>
            </w:r>
            <w:proofErr w:type="gramEnd"/>
            <w:r w:rsidRPr="00D74469">
              <w:rPr>
                <w:rStyle w:val="FontStyle25"/>
                <w:rFonts w:ascii="Times New Roman" w:eastAsia="Times New Roman" w:hAnsi="Times New Roman" w:cs="Times New Roman"/>
                <w:sz w:val="20"/>
                <w:szCs w:val="20"/>
              </w:rPr>
              <w:t xml:space="preserve"> складирования твердых отходов и разработки недр земли;</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proofErr w:type="gramStart"/>
            <w:r w:rsidRPr="00D74469">
              <w:rPr>
                <w:rStyle w:val="FontStyle25"/>
                <w:rFonts w:ascii="Times New Roman" w:eastAsia="Times New Roman" w:hAnsi="Times New Roman" w:cs="Times New Roman"/>
                <w:sz w:val="20"/>
                <w:szCs w:val="20"/>
              </w:rPr>
              <w:t>т</w:t>
            </w:r>
            <w:proofErr w:type="gramEnd"/>
            <w:r w:rsidRPr="00D74469">
              <w:rPr>
                <w:rStyle w:val="FontStyle25"/>
                <w:rFonts w:ascii="Times New Roman" w:eastAsia="Times New Roman" w:hAnsi="Times New Roman" w:cs="Times New Roman"/>
                <w:sz w:val="20"/>
                <w:szCs w:val="20"/>
              </w:rPr>
              <w:t>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DC4956" w:rsidRPr="00D74469" w:rsidTr="00401AF3">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widowControl w:val="0"/>
              <w:suppressAutoHyphens/>
              <w:autoSpaceDE w:val="0"/>
              <w:autoSpaceDN w:val="0"/>
              <w:adjustRightInd w:val="0"/>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widowControl w:val="0"/>
              <w:suppressAutoHyphens/>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D74469">
              <w:rPr>
                <w:rStyle w:val="FontStyle25"/>
                <w:rFonts w:ascii="Times New Roman" w:hAnsi="Times New Roman" w:cs="Times New Roman"/>
                <w:sz w:val="20"/>
                <w:szCs w:val="20"/>
              </w:rPr>
              <w:t>;</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lastRenderedPageBreak/>
              <w:t>проживание людей;</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lastRenderedPageBreak/>
              <w:t>ограждение и охрана;</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lastRenderedPageBreak/>
              <w:t>ограждение акватория буями и другими предупредительными знаками;</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lastRenderedPageBreak/>
              <w:t>II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hAnsi="Times New Roman" w:cs="Times New Roman"/>
                <w:sz w:val="20"/>
                <w:szCs w:val="20"/>
              </w:rPr>
              <w:t>промстоков</w:t>
            </w:r>
            <w:proofErr w:type="spellEnd"/>
            <w:r w:rsidRPr="00D74469">
              <w:rPr>
                <w:rStyle w:val="FontStyle25"/>
                <w:rFonts w:ascii="Times New Roman" w:hAnsi="Times New Roman" w:cs="Times New Roman"/>
                <w:sz w:val="20"/>
                <w:szCs w:val="20"/>
              </w:rPr>
              <w:t xml:space="preserve">, </w:t>
            </w:r>
            <w:proofErr w:type="spellStart"/>
            <w:r w:rsidRPr="00D74469">
              <w:rPr>
                <w:rStyle w:val="FontStyle25"/>
                <w:rFonts w:ascii="Times New Roman" w:hAnsi="Times New Roman" w:cs="Times New Roman"/>
                <w:sz w:val="20"/>
                <w:szCs w:val="20"/>
              </w:rPr>
              <w:t>шламохранилищ</w:t>
            </w:r>
            <w:proofErr w:type="spellEnd"/>
            <w:r w:rsidRPr="00D74469">
              <w:rPr>
                <w:rStyle w:val="FontStyle25"/>
                <w:rFonts w:ascii="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все работы, в том числе добыча песка, гравия, </w:t>
            </w:r>
            <w:proofErr w:type="spellStart"/>
            <w:r w:rsidRPr="00D74469">
              <w:rPr>
                <w:rStyle w:val="FontStyle25"/>
                <w:rFonts w:ascii="Times New Roman" w:hAnsi="Times New Roman" w:cs="Times New Roman"/>
                <w:sz w:val="20"/>
                <w:szCs w:val="20"/>
              </w:rPr>
              <w:t>донноуглубительные</w:t>
            </w:r>
            <w:proofErr w:type="spellEnd"/>
            <w:r w:rsidRPr="00D74469">
              <w:rPr>
                <w:rStyle w:val="FontStyle25"/>
                <w:rFonts w:ascii="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использование химических методов борьбы с </w:t>
            </w:r>
            <w:proofErr w:type="spellStart"/>
            <w:r w:rsidRPr="00D74469">
              <w:rPr>
                <w:rStyle w:val="FontStyle25"/>
                <w:rFonts w:ascii="Times New Roman" w:hAnsi="Times New Roman" w:cs="Times New Roman"/>
                <w:sz w:val="20"/>
                <w:szCs w:val="20"/>
              </w:rPr>
              <w:t>эвтрофикацией</w:t>
            </w:r>
            <w:proofErr w:type="spellEnd"/>
            <w:r w:rsidRPr="00D74469">
              <w:rPr>
                <w:rStyle w:val="FontStyle25"/>
                <w:rFonts w:ascii="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фановых и </w:t>
            </w:r>
            <w:proofErr w:type="spellStart"/>
            <w:r w:rsidRPr="00D74469">
              <w:rPr>
                <w:rStyle w:val="FontStyle25"/>
                <w:rFonts w:ascii="Times New Roman" w:hAnsi="Times New Roman" w:cs="Times New Roman"/>
                <w:sz w:val="20"/>
                <w:szCs w:val="20"/>
              </w:rPr>
              <w:t>подсланевых</w:t>
            </w:r>
            <w:proofErr w:type="spellEnd"/>
            <w:r w:rsidRPr="00D74469">
              <w:rPr>
                <w:rStyle w:val="FontStyle25"/>
                <w:rFonts w:ascii="Times New Roman" w:hAnsi="Times New Roman" w:cs="Times New Roman"/>
                <w:sz w:val="20"/>
                <w:szCs w:val="20"/>
              </w:rPr>
              <w:t xml:space="preserve"> вод и твердых отходов;</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твердых отходов;</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использование источников водоснабжения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keepNext/>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все работы, в том числе добыча песка, гравия, </w:t>
            </w:r>
            <w:proofErr w:type="spellStart"/>
            <w:r w:rsidRPr="00D74469">
              <w:rPr>
                <w:rStyle w:val="FontStyle25"/>
                <w:rFonts w:ascii="Times New Roman" w:hAnsi="Times New Roman" w:cs="Times New Roman"/>
                <w:sz w:val="20"/>
                <w:szCs w:val="20"/>
              </w:rPr>
              <w:t>донноуглубительные</w:t>
            </w:r>
            <w:proofErr w:type="spellEnd"/>
            <w:r w:rsidRPr="00D74469">
              <w:rPr>
                <w:rStyle w:val="FontStyle25"/>
                <w:rFonts w:ascii="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hAnsi="Times New Roman" w:cs="Times New Roman"/>
                <w:sz w:val="20"/>
                <w:szCs w:val="20"/>
              </w:rPr>
              <w:t xml:space="preserve">использование химических методов борьбы с </w:t>
            </w:r>
            <w:proofErr w:type="spellStart"/>
            <w:r w:rsidRPr="00D74469">
              <w:rPr>
                <w:rStyle w:val="FontStyle25"/>
                <w:rFonts w:ascii="Times New Roman" w:hAnsi="Times New Roman" w:cs="Times New Roman"/>
                <w:sz w:val="20"/>
                <w:szCs w:val="20"/>
              </w:rPr>
              <w:t>эвтрофикацией</w:t>
            </w:r>
            <w:proofErr w:type="spellEnd"/>
            <w:r w:rsidRPr="00D74469">
              <w:rPr>
                <w:rStyle w:val="FontStyle25"/>
                <w:rFonts w:ascii="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фановых и </w:t>
            </w:r>
            <w:proofErr w:type="spellStart"/>
            <w:r w:rsidRPr="00D74469">
              <w:rPr>
                <w:rStyle w:val="FontStyle25"/>
                <w:rFonts w:ascii="Times New Roman" w:hAnsi="Times New Roman" w:cs="Times New Roman"/>
                <w:sz w:val="20"/>
                <w:szCs w:val="20"/>
              </w:rPr>
              <w:t>подсланевых</w:t>
            </w:r>
            <w:proofErr w:type="spellEnd"/>
            <w:r w:rsidRPr="00D74469">
              <w:rPr>
                <w:rStyle w:val="FontStyle25"/>
                <w:rFonts w:ascii="Times New Roman" w:hAnsi="Times New Roman" w:cs="Times New Roman"/>
                <w:sz w:val="20"/>
                <w:szCs w:val="20"/>
              </w:rPr>
              <w:t xml:space="preserve"> вод и твердых отходов;</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твердых отходов.</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254E1A" w:rsidRPr="00D74469" w:rsidTr="006C34D2">
        <w:trPr>
          <w:trHeight w:val="20"/>
        </w:trPr>
        <w:tc>
          <w:tcPr>
            <w:tcW w:w="2682" w:type="pct"/>
            <w:tcBorders>
              <w:top w:val="single" w:sz="4" w:space="0" w:color="auto"/>
              <w:left w:val="single" w:sz="4" w:space="0" w:color="auto"/>
              <w:bottom w:val="single" w:sz="4" w:space="0" w:color="auto"/>
              <w:right w:val="single" w:sz="4" w:space="0" w:color="auto"/>
            </w:tcBorders>
            <w:hideMark/>
          </w:tcPr>
          <w:p w:rsidR="00254F4A" w:rsidRPr="00254F4A" w:rsidRDefault="00254F4A"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254F4A">
              <w:rPr>
                <w:rStyle w:val="FontStyle25"/>
                <w:rFonts w:ascii="Times New Roman" w:hAnsi="Times New Roman" w:cs="Times New Roman"/>
                <w:sz w:val="20"/>
                <w:szCs w:val="20"/>
              </w:rPr>
              <w:t>размещение источников загрязнения почвы и грунтовых вод;</w:t>
            </w:r>
          </w:p>
          <w:p w:rsidR="00254E1A" w:rsidRDefault="00254F4A" w:rsidP="00921837">
            <w:pPr>
              <w:pStyle w:val="a5"/>
              <w:widowControl w:val="0"/>
              <w:numPr>
                <w:ilvl w:val="0"/>
                <w:numId w:val="5"/>
              </w:numPr>
              <w:tabs>
                <w:tab w:val="left" w:pos="274"/>
              </w:tabs>
              <w:suppressAutoHyphens/>
              <w:autoSpaceDE w:val="0"/>
              <w:autoSpaceDN w:val="0"/>
              <w:adjustRightInd w:val="0"/>
              <w:spacing w:after="0" w:line="240" w:lineRule="auto"/>
              <w:ind w:left="0" w:hanging="10"/>
            </w:pPr>
            <w:r w:rsidRPr="00254F4A">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254E1A" w:rsidRDefault="00254E1A"/>
        </w:tc>
      </w:tr>
    </w:tbl>
    <w:p w:rsidR="00C81B9E" w:rsidRDefault="00C81B9E" w:rsidP="00AC2C05">
      <w:pPr>
        <w:suppressAutoHyphens/>
        <w:ind w:firstLine="851"/>
        <w:jc w:val="both"/>
        <w:rPr>
          <w:rFonts w:ascii="Times New Roman" w:hAnsi="Times New Roman"/>
          <w:sz w:val="24"/>
          <w:szCs w:val="24"/>
        </w:rPr>
      </w:pPr>
    </w:p>
    <w:p w:rsidR="00FE7E49" w:rsidRPr="005E76D4" w:rsidRDefault="00FE7E49"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11" w:name="_Toc283113423"/>
      <w:bookmarkStart w:id="312" w:name="_Toc410657587"/>
      <w:r w:rsidRPr="005E76D4">
        <w:rPr>
          <w:rFonts w:ascii="Times New Roman" w:hAnsi="Times New Roman"/>
          <w:b/>
          <w:sz w:val="24"/>
          <w:szCs w:val="24"/>
        </w:rPr>
        <w:lastRenderedPageBreak/>
        <w:t xml:space="preserve">Ограничения использования земельных участков и объектов капитального строительства в </w:t>
      </w:r>
      <w:proofErr w:type="spellStart"/>
      <w:r w:rsidRPr="005E76D4">
        <w:rPr>
          <w:rFonts w:ascii="Times New Roman" w:hAnsi="Times New Roman"/>
          <w:b/>
          <w:sz w:val="24"/>
          <w:szCs w:val="24"/>
        </w:rPr>
        <w:t>водоохранных</w:t>
      </w:r>
      <w:proofErr w:type="spellEnd"/>
      <w:r w:rsidRPr="005E76D4">
        <w:rPr>
          <w:rFonts w:ascii="Times New Roman" w:hAnsi="Times New Roman"/>
          <w:b/>
          <w:sz w:val="24"/>
          <w:szCs w:val="24"/>
        </w:rPr>
        <w:t xml:space="preserve"> зонах водных объектов</w:t>
      </w:r>
      <w:bookmarkEnd w:id="311"/>
      <w:bookmarkEnd w:id="312"/>
    </w:p>
    <w:p w:rsidR="00FE7E49"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sidRPr="00743CB6">
        <w:rPr>
          <w:rFonts w:ascii="Times New Roman" w:eastAsia="Times New Roman" w:hAnsi="Times New Roman"/>
          <w:sz w:val="24"/>
          <w:szCs w:val="24"/>
          <w:lang w:eastAsia="ru-RU"/>
        </w:rPr>
        <w:t xml:space="preserve">1. На территории </w:t>
      </w:r>
      <w:proofErr w:type="spellStart"/>
      <w:r w:rsidR="00FE7E49" w:rsidRPr="00743CB6">
        <w:rPr>
          <w:rFonts w:ascii="Times New Roman" w:eastAsia="Times New Roman" w:hAnsi="Times New Roman"/>
          <w:sz w:val="24"/>
          <w:szCs w:val="24"/>
          <w:lang w:eastAsia="ru-RU"/>
        </w:rPr>
        <w:t>водоохранных</w:t>
      </w:r>
      <w:proofErr w:type="spellEnd"/>
      <w:r w:rsidR="00FE7E49" w:rsidRPr="00743CB6">
        <w:rPr>
          <w:rFonts w:ascii="Times New Roman" w:eastAsia="Times New Roman" w:hAnsi="Times New Roman"/>
          <w:sz w:val="24"/>
          <w:szCs w:val="24"/>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7E49" w:rsidRPr="00DF2BAA" w:rsidRDefault="00E463F3"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Pr>
          <w:rFonts w:ascii="Times New Roman" w:eastAsia="Times New Roman" w:hAnsi="Times New Roman"/>
          <w:sz w:val="24"/>
          <w:szCs w:val="24"/>
          <w:lang w:eastAsia="ru-RU"/>
        </w:rPr>
        <w:t>2</w:t>
      </w:r>
      <w:r w:rsidR="00FE7E49" w:rsidRPr="00DF2BAA">
        <w:rPr>
          <w:rFonts w:ascii="Times New Roman" w:eastAsia="Times New Roman" w:hAnsi="Times New Roman"/>
          <w:sz w:val="24"/>
          <w:szCs w:val="24"/>
          <w:lang w:eastAsia="ru-RU"/>
        </w:rPr>
        <w:t xml:space="preserve">. Ширина </w:t>
      </w:r>
      <w:proofErr w:type="spellStart"/>
      <w:r w:rsidR="00FE7E49" w:rsidRPr="00DF2BAA">
        <w:rPr>
          <w:rFonts w:ascii="Times New Roman" w:eastAsia="Times New Roman" w:hAnsi="Times New Roman"/>
          <w:sz w:val="24"/>
          <w:szCs w:val="24"/>
          <w:lang w:eastAsia="ru-RU"/>
        </w:rPr>
        <w:t>водоохранной</w:t>
      </w:r>
      <w:proofErr w:type="spellEnd"/>
      <w:r w:rsidR="00FE7E49" w:rsidRPr="00DF2BAA">
        <w:rPr>
          <w:rFonts w:ascii="Times New Roman" w:eastAsia="Times New Roman" w:hAnsi="Times New Roman"/>
          <w:sz w:val="24"/>
          <w:szCs w:val="24"/>
          <w:lang w:eastAsia="ru-RU"/>
        </w:rPr>
        <w:t xml:space="preserve"> зоны рек или ручьев устанавливается от их истока </w:t>
      </w:r>
      <w:r w:rsidR="001C5E12">
        <w:rPr>
          <w:rFonts w:ascii="Times New Roman" w:eastAsia="Times New Roman" w:hAnsi="Times New Roman"/>
          <w:sz w:val="24"/>
          <w:szCs w:val="24"/>
          <w:lang w:eastAsia="ru-RU"/>
        </w:rPr>
        <w:t>для</w:t>
      </w:r>
      <w:r w:rsidR="00FE7E49" w:rsidRPr="00DF2BAA">
        <w:rPr>
          <w:rFonts w:ascii="Times New Roman" w:eastAsia="Times New Roman" w:hAnsi="Times New Roman"/>
          <w:sz w:val="24"/>
          <w:szCs w:val="24"/>
          <w:lang w:eastAsia="ru-RU"/>
        </w:rPr>
        <w:t xml:space="preserve"> рек или ручьев протяженностью:</w:t>
      </w:r>
    </w:p>
    <w:p w:rsidR="00B02531" w:rsidRDefault="00FE7E49" w:rsidP="00921837">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до 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пятидесяти метров;</w:t>
      </w:r>
    </w:p>
    <w:p w:rsidR="00B02531" w:rsidRDefault="00FE7E49" w:rsidP="00921837">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десяти до пятидесяти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ста метров;</w:t>
      </w:r>
    </w:p>
    <w:p w:rsidR="00FE7E49" w:rsidRDefault="00FE7E49" w:rsidP="00921837">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пятидесяти километров и более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двухсот метров.</w:t>
      </w:r>
    </w:p>
    <w:p w:rsidR="00705BE5" w:rsidRPr="00254E1A" w:rsidRDefault="00254E1A" w:rsidP="00254E1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w:t>
      </w:r>
      <w:r w:rsidRPr="00743CB6">
        <w:rPr>
          <w:rFonts w:ascii="Times New Roman" w:eastAsia="Times New Roman" w:hAnsi="Times New Roman"/>
          <w:sz w:val="24"/>
          <w:szCs w:val="24"/>
          <w:lang w:eastAsia="ru-RU"/>
        </w:rPr>
        <w:t xml:space="preserve">. </w:t>
      </w:r>
      <w:r w:rsidRPr="00254E1A">
        <w:rPr>
          <w:rFonts w:ascii="Times New Roman" w:eastAsia="Times New Roman" w:hAnsi="Times New Roman"/>
          <w:sz w:val="24"/>
          <w:szCs w:val="24"/>
          <w:lang w:eastAsia="ru-RU"/>
        </w:rPr>
        <w:t xml:space="preserve">Ширина </w:t>
      </w:r>
      <w:proofErr w:type="spellStart"/>
      <w:r w:rsidRPr="00254E1A">
        <w:rPr>
          <w:rFonts w:ascii="Times New Roman" w:eastAsia="Times New Roman" w:hAnsi="Times New Roman"/>
          <w:sz w:val="24"/>
          <w:szCs w:val="24"/>
          <w:lang w:eastAsia="ru-RU"/>
        </w:rPr>
        <w:t>водоохранной</w:t>
      </w:r>
      <w:proofErr w:type="spellEnd"/>
      <w:r w:rsidRPr="00254E1A">
        <w:rPr>
          <w:rFonts w:ascii="Times New Roman" w:eastAsia="Times New Roman" w:hAnsi="Times New Roman"/>
          <w:sz w:val="24"/>
          <w:szCs w:val="24"/>
          <w:lang w:eastAsia="ru-RU"/>
        </w:rPr>
        <w:t xml:space="preserve"> зоны моря составляет пятьсот метров.</w:t>
      </w:r>
    </w:p>
    <w:p w:rsidR="00FE7E49" w:rsidRPr="00743CB6" w:rsidRDefault="00254E1A"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12.4.4. </w:t>
      </w:r>
      <w:r w:rsidR="00FE7E49" w:rsidRPr="008B054E">
        <w:rPr>
          <w:rFonts w:ascii="Times New Roman" w:eastAsia="Times New Roman" w:hAnsi="Times New Roman"/>
          <w:sz w:val="24"/>
          <w:szCs w:val="24"/>
          <w:lang w:eastAsia="ru-RU"/>
        </w:rPr>
        <w:t xml:space="preserve">Регламенты использования </w:t>
      </w:r>
      <w:r w:rsidR="00F0651E">
        <w:rPr>
          <w:rFonts w:ascii="Times New Roman" w:eastAsia="Times New Roman" w:hAnsi="Times New Roman"/>
          <w:sz w:val="24"/>
          <w:szCs w:val="24"/>
          <w:lang w:eastAsia="ru-RU"/>
        </w:rPr>
        <w:t xml:space="preserve">территорий </w:t>
      </w:r>
      <w:proofErr w:type="spellStart"/>
      <w:r w:rsidR="00F0651E">
        <w:rPr>
          <w:rFonts w:ascii="Times New Roman" w:eastAsia="Times New Roman" w:hAnsi="Times New Roman"/>
          <w:sz w:val="24"/>
          <w:szCs w:val="24"/>
          <w:lang w:eastAsia="ru-RU"/>
        </w:rPr>
        <w:t>водоохранных</w:t>
      </w:r>
      <w:proofErr w:type="spellEnd"/>
      <w:r w:rsidR="00F0651E">
        <w:rPr>
          <w:rFonts w:ascii="Times New Roman" w:eastAsia="Times New Roman" w:hAnsi="Times New Roman"/>
          <w:sz w:val="24"/>
          <w:szCs w:val="24"/>
          <w:lang w:eastAsia="ru-RU"/>
        </w:rPr>
        <w:t xml:space="preserve"> зон во</w:t>
      </w:r>
      <w:r w:rsidR="00BE4D52">
        <w:rPr>
          <w:rFonts w:ascii="Times New Roman" w:eastAsia="Times New Roman" w:hAnsi="Times New Roman"/>
          <w:sz w:val="24"/>
          <w:szCs w:val="24"/>
          <w:lang w:eastAsia="ru-RU"/>
        </w:rPr>
        <w:t>д</w:t>
      </w:r>
      <w:r w:rsidR="00F0651E">
        <w:rPr>
          <w:rFonts w:ascii="Times New Roman" w:eastAsia="Times New Roman" w:hAnsi="Times New Roman"/>
          <w:sz w:val="24"/>
          <w:szCs w:val="24"/>
          <w:lang w:eastAsia="ru-RU"/>
        </w:rPr>
        <w:t xml:space="preserve">ных объектов </w:t>
      </w:r>
      <w:r w:rsidR="00FE7E49" w:rsidRPr="00743CB6">
        <w:rPr>
          <w:rFonts w:ascii="Times New Roman" w:eastAsia="Times New Roman" w:hAnsi="Times New Roman"/>
          <w:sz w:val="24"/>
          <w:szCs w:val="24"/>
          <w:lang w:eastAsia="ru-RU"/>
        </w:rPr>
        <w:t>определен</w:t>
      </w:r>
      <w:r w:rsidR="00FE7E49">
        <w:rPr>
          <w:rFonts w:ascii="Times New Roman" w:eastAsia="Times New Roman" w:hAnsi="Times New Roman"/>
          <w:sz w:val="24"/>
          <w:szCs w:val="24"/>
          <w:lang w:eastAsia="ru-RU"/>
        </w:rPr>
        <w:t>ы</w:t>
      </w:r>
      <w:r w:rsidR="00FE7E49" w:rsidRPr="00743CB6">
        <w:rPr>
          <w:rFonts w:ascii="Times New Roman" w:eastAsia="Times New Roman" w:hAnsi="Times New Roman"/>
          <w:sz w:val="24"/>
          <w:szCs w:val="24"/>
          <w:lang w:eastAsia="ru-RU"/>
        </w:rPr>
        <w:t xml:space="preserve"> Водны</w:t>
      </w:r>
      <w:r w:rsidR="00F0651E">
        <w:rPr>
          <w:rFonts w:ascii="Times New Roman" w:eastAsia="Times New Roman" w:hAnsi="Times New Roman"/>
          <w:sz w:val="24"/>
          <w:szCs w:val="24"/>
          <w:lang w:eastAsia="ru-RU"/>
        </w:rPr>
        <w:t>м кодексом Российской Федерации и представлены в следующей таблице.</w:t>
      </w:r>
    </w:p>
    <w:p w:rsidR="00FE7E49" w:rsidRPr="007D64BE" w:rsidRDefault="00FE7E49" w:rsidP="00FE7E49">
      <w:pPr>
        <w:pStyle w:val="af0"/>
        <w:keepNext/>
        <w:suppressAutoHyphens/>
        <w:ind w:right="267"/>
      </w:pPr>
      <w:r w:rsidRPr="007D64BE">
        <w:t xml:space="preserve">Таблица </w:t>
      </w:r>
      <w:r w:rsidR="00653C3E">
        <w:fldChar w:fldCharType="begin"/>
      </w:r>
      <w:r w:rsidR="00EC0B8B">
        <w:instrText xml:space="preserve"> SEQ Таблица \* ARABIC </w:instrText>
      </w:r>
      <w:r w:rsidR="00653C3E">
        <w:fldChar w:fldCharType="separate"/>
      </w:r>
      <w:r w:rsidR="00BE7848">
        <w:rPr>
          <w:noProof/>
        </w:rPr>
        <w:t>24</w:t>
      </w:r>
      <w:r w:rsidR="00653C3E">
        <w:fldChar w:fldCharType="end"/>
      </w:r>
      <w:r w:rsidRPr="007D64BE">
        <w:t xml:space="preserve"> – Регламенты использования территорий </w:t>
      </w:r>
      <w:proofErr w:type="spellStart"/>
      <w:r w:rsidRPr="007D64BE">
        <w:t>водоохранных</w:t>
      </w:r>
      <w:proofErr w:type="spellEnd"/>
      <w:r w:rsidRPr="007D64BE">
        <w:t xml:space="preserve">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E7E49" w:rsidRPr="007D64BE" w:rsidTr="00B02531">
        <w:tc>
          <w:tcPr>
            <w:tcW w:w="2730" w:type="pct"/>
            <w:vAlign w:val="center"/>
          </w:tcPr>
          <w:p w:rsidR="00FE7E49" w:rsidRPr="007D64BE"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E7E49" w:rsidRPr="007D64BE"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E7E49" w:rsidRPr="007D64BE" w:rsidTr="00B02531">
        <w:tc>
          <w:tcPr>
            <w:tcW w:w="5000" w:type="pct"/>
            <w:gridSpan w:val="2"/>
            <w:vAlign w:val="center"/>
          </w:tcPr>
          <w:p w:rsidR="00FE7E49" w:rsidRPr="007D64BE" w:rsidRDefault="00FE7E49" w:rsidP="00B02531">
            <w:pPr>
              <w:pStyle w:val="Style5"/>
              <w:widowControl/>
              <w:suppressAutoHyphens/>
              <w:spacing w:line="240" w:lineRule="auto"/>
              <w:ind w:left="61" w:right="-15"/>
              <w:jc w:val="center"/>
              <w:rPr>
                <w:rStyle w:val="FontStyle25"/>
                <w:rFonts w:ascii="Times New Roman" w:hAnsi="Times New Roman"/>
                <w:b/>
                <w:i/>
                <w:sz w:val="20"/>
                <w:szCs w:val="20"/>
              </w:rPr>
            </w:pPr>
            <w:proofErr w:type="spellStart"/>
            <w:r w:rsidRPr="007D64BE">
              <w:rPr>
                <w:rStyle w:val="FontStyle25"/>
                <w:rFonts w:ascii="Times New Roman" w:hAnsi="Times New Roman"/>
                <w:b/>
                <w:i/>
                <w:sz w:val="20"/>
                <w:szCs w:val="20"/>
              </w:rPr>
              <w:t>Водоохранная</w:t>
            </w:r>
            <w:proofErr w:type="spellEnd"/>
            <w:r w:rsidRPr="007D64BE">
              <w:rPr>
                <w:rStyle w:val="FontStyle25"/>
                <w:rFonts w:ascii="Times New Roman" w:hAnsi="Times New Roman"/>
                <w:b/>
                <w:i/>
                <w:sz w:val="20"/>
                <w:szCs w:val="20"/>
              </w:rPr>
              <w:t xml:space="preserve"> зона</w:t>
            </w:r>
          </w:p>
        </w:tc>
      </w:tr>
      <w:tr w:rsidR="00FE7E49" w:rsidRPr="007D64BE" w:rsidTr="00B02531">
        <w:tc>
          <w:tcPr>
            <w:tcW w:w="2730" w:type="pct"/>
            <w:vAlign w:val="center"/>
          </w:tcPr>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sidR="001C5E12">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E7E49" w:rsidRPr="00A76F7D"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 xml:space="preserve">становление на местности специальных информационных знаков, обозначающих границы </w:t>
            </w:r>
            <w:proofErr w:type="spellStart"/>
            <w:r w:rsidRPr="00A76F7D">
              <w:rPr>
                <w:rStyle w:val="FontStyle25"/>
                <w:rFonts w:ascii="Times New Roman" w:hAnsi="Times New Roman"/>
                <w:sz w:val="20"/>
                <w:szCs w:val="20"/>
              </w:rPr>
              <w:t>водоохранных</w:t>
            </w:r>
            <w:proofErr w:type="spellEnd"/>
            <w:r w:rsidRPr="00A76F7D">
              <w:rPr>
                <w:rStyle w:val="FontStyle25"/>
                <w:rFonts w:ascii="Times New Roman" w:hAnsi="Times New Roman"/>
                <w:sz w:val="20"/>
                <w:szCs w:val="20"/>
              </w:rPr>
              <w:t xml:space="preserve"> зон водных объектов</w:t>
            </w:r>
            <w:r>
              <w:rPr>
                <w:rStyle w:val="FontStyle25"/>
                <w:rFonts w:ascii="Times New Roman" w:hAnsi="Times New Roman"/>
                <w:sz w:val="20"/>
                <w:szCs w:val="20"/>
              </w:rPr>
              <w:t>.</w:t>
            </w:r>
          </w:p>
          <w:p w:rsidR="00FE7E49" w:rsidRPr="007D64BE" w:rsidRDefault="00FE7E49" w:rsidP="00705BE5">
            <w:pPr>
              <w:pStyle w:val="Style5"/>
              <w:widowControl/>
              <w:suppressAutoHyphens/>
              <w:spacing w:line="240" w:lineRule="auto"/>
              <w:ind w:left="61" w:right="-15"/>
              <w:rPr>
                <w:rStyle w:val="FontStyle25"/>
                <w:rFonts w:ascii="Times New Roman" w:hAnsi="Times New Roman"/>
                <w:sz w:val="20"/>
                <w:szCs w:val="20"/>
              </w:rPr>
            </w:pPr>
          </w:p>
        </w:tc>
      </w:tr>
    </w:tbl>
    <w:p w:rsidR="00C81B9E" w:rsidRDefault="00C81B9E" w:rsidP="00AC2C05">
      <w:pPr>
        <w:suppressAutoHyphens/>
        <w:ind w:firstLine="851"/>
        <w:jc w:val="both"/>
        <w:rPr>
          <w:rFonts w:ascii="Times New Roman" w:hAnsi="Times New Roman"/>
          <w:sz w:val="24"/>
          <w:szCs w:val="24"/>
        </w:rPr>
      </w:pPr>
    </w:p>
    <w:p w:rsidR="007123FF" w:rsidRPr="005E76D4" w:rsidRDefault="007123FF"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13" w:name="_Toc283113424"/>
      <w:bookmarkStart w:id="314" w:name="_Toc410657588"/>
      <w:r w:rsidRPr="005E76D4">
        <w:rPr>
          <w:rFonts w:ascii="Times New Roman" w:hAnsi="Times New Roman"/>
          <w:b/>
          <w:sz w:val="24"/>
          <w:szCs w:val="24"/>
        </w:rPr>
        <w:t>Ограничения градостроительных изменений на территории прибрежной защитной полосы</w:t>
      </w:r>
      <w:bookmarkEnd w:id="313"/>
      <w:bookmarkEnd w:id="314"/>
    </w:p>
    <w:p w:rsidR="007123FF"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sidRPr="00743CB6">
        <w:rPr>
          <w:rFonts w:ascii="Times New Roman" w:eastAsia="Times New Roman" w:hAnsi="Times New Roman"/>
          <w:sz w:val="24"/>
          <w:szCs w:val="24"/>
          <w:lang w:eastAsia="ru-RU"/>
        </w:rPr>
        <w:t xml:space="preserve">1. На территории </w:t>
      </w:r>
      <w:r w:rsidR="007123FF" w:rsidRPr="00BF2E71">
        <w:rPr>
          <w:rFonts w:ascii="Times New Roman" w:eastAsia="Times New Roman" w:hAnsi="Times New Roman"/>
          <w:sz w:val="24"/>
          <w:szCs w:val="24"/>
          <w:lang w:eastAsia="ru-RU"/>
        </w:rPr>
        <w:t xml:space="preserve">прибрежных защитных полос </w:t>
      </w:r>
      <w:r w:rsidR="007123FF" w:rsidRPr="00743CB6">
        <w:rPr>
          <w:rFonts w:ascii="Times New Roman" w:eastAsia="Times New Roman" w:hAnsi="Times New Roman"/>
          <w:sz w:val="24"/>
          <w:szCs w:val="24"/>
          <w:lang w:eastAsia="ru-RU"/>
        </w:rPr>
        <w:t xml:space="preserve">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w:t>
      </w:r>
      <w:r w:rsidR="007123FF" w:rsidRPr="00743CB6">
        <w:rPr>
          <w:rFonts w:ascii="Times New Roman" w:eastAsia="Times New Roman" w:hAnsi="Times New Roman"/>
          <w:sz w:val="24"/>
          <w:szCs w:val="24"/>
          <w:lang w:eastAsia="ru-RU"/>
        </w:rPr>
        <w:lastRenderedPageBreak/>
        <w:t>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3FF" w:rsidRPr="001717DC"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2. </w:t>
      </w:r>
      <w:r w:rsidR="007123FF" w:rsidRPr="001717DC">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обратного или нулевого уклона, сорок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до трех градусов и пятьдесят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три и более градуса.</w:t>
      </w:r>
    </w:p>
    <w:p w:rsidR="00F044F9"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3. </w:t>
      </w:r>
      <w:r w:rsidR="007123FF" w:rsidRPr="008B054E">
        <w:rPr>
          <w:rFonts w:ascii="Times New Roman" w:eastAsia="Times New Roman" w:hAnsi="Times New Roman"/>
          <w:sz w:val="24"/>
          <w:szCs w:val="24"/>
          <w:lang w:eastAsia="ru-RU"/>
        </w:rPr>
        <w:t xml:space="preserve">Регламенты использования </w:t>
      </w:r>
      <w:r w:rsidR="007123FF" w:rsidRPr="00743CB6">
        <w:rPr>
          <w:rFonts w:ascii="Times New Roman" w:eastAsia="Times New Roman" w:hAnsi="Times New Roman"/>
          <w:sz w:val="24"/>
          <w:szCs w:val="24"/>
          <w:lang w:eastAsia="ru-RU"/>
        </w:rPr>
        <w:t>определен</w:t>
      </w:r>
      <w:r w:rsidR="007123FF">
        <w:rPr>
          <w:rFonts w:ascii="Times New Roman" w:eastAsia="Times New Roman" w:hAnsi="Times New Roman"/>
          <w:sz w:val="24"/>
          <w:szCs w:val="24"/>
          <w:lang w:eastAsia="ru-RU"/>
        </w:rPr>
        <w:t>ы</w:t>
      </w:r>
      <w:r w:rsidR="007123FF" w:rsidRPr="00743CB6">
        <w:rPr>
          <w:rFonts w:ascii="Times New Roman" w:eastAsia="Times New Roman" w:hAnsi="Times New Roman"/>
          <w:sz w:val="24"/>
          <w:szCs w:val="24"/>
          <w:lang w:eastAsia="ru-RU"/>
        </w:rPr>
        <w:t xml:space="preserve"> Водным кодексом Российской Федерации</w:t>
      </w:r>
      <w:r w:rsidR="007123FF">
        <w:rPr>
          <w:rFonts w:ascii="Times New Roman" w:eastAsia="Times New Roman" w:hAnsi="Times New Roman"/>
          <w:sz w:val="24"/>
          <w:szCs w:val="24"/>
          <w:lang w:eastAsia="ru-RU"/>
        </w:rPr>
        <w:t>.</w:t>
      </w:r>
    </w:p>
    <w:p w:rsidR="007123FF" w:rsidRPr="007D64BE" w:rsidRDefault="007123FF" w:rsidP="007123FF">
      <w:pPr>
        <w:pStyle w:val="af0"/>
        <w:keepNext/>
        <w:suppressAutoHyphens/>
        <w:ind w:right="267"/>
      </w:pPr>
      <w:r w:rsidRPr="007D64BE">
        <w:t xml:space="preserve">Таблица </w:t>
      </w:r>
      <w:fldSimple w:instr=" SEQ Таблица \* ARABIC ">
        <w:r w:rsidR="00BE7848">
          <w:rPr>
            <w:noProof/>
          </w:rPr>
          <w:t>25</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7123FF" w:rsidRPr="007D64BE" w:rsidTr="00A87A1D">
        <w:trPr>
          <w:tblHeader/>
        </w:trPr>
        <w:tc>
          <w:tcPr>
            <w:tcW w:w="2730" w:type="pct"/>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7123FF" w:rsidRPr="007D64BE" w:rsidTr="00A87A1D">
        <w:trPr>
          <w:tblHeader/>
        </w:trPr>
        <w:tc>
          <w:tcPr>
            <w:tcW w:w="5000" w:type="pct"/>
            <w:gridSpan w:val="2"/>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7123FF" w:rsidRPr="007D64BE" w:rsidTr="00A87A1D">
        <w:tc>
          <w:tcPr>
            <w:tcW w:w="2730" w:type="pct"/>
            <w:vAlign w:val="center"/>
          </w:tcPr>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sidR="001C5E12">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123FF"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7123FF"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7123FF"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7123FF" w:rsidRPr="007F6945"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sidR="001C5E12">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7123FF" w:rsidRPr="00A76F7D"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7123FF" w:rsidRPr="007D64BE" w:rsidRDefault="007123FF" w:rsidP="00B02531">
            <w:pPr>
              <w:pStyle w:val="Style5"/>
              <w:widowControl/>
              <w:suppressAutoHyphens/>
              <w:spacing w:line="240" w:lineRule="auto"/>
              <w:ind w:left="61" w:right="-15"/>
              <w:jc w:val="center"/>
              <w:rPr>
                <w:rStyle w:val="FontStyle25"/>
                <w:rFonts w:ascii="Times New Roman" w:hAnsi="Times New Roman"/>
                <w:sz w:val="20"/>
                <w:szCs w:val="20"/>
              </w:rPr>
            </w:pPr>
          </w:p>
        </w:tc>
      </w:tr>
    </w:tbl>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4. </w:t>
      </w:r>
      <w:r w:rsidR="007123FF" w:rsidRPr="009B0E85">
        <w:rPr>
          <w:rFonts w:ascii="Times New Roman" w:eastAsia="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общего пользования и должна быть доступна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каждого гражданина. Ширина береговой полосы водных объектов составляет 20 м</w:t>
      </w:r>
      <w:r w:rsidR="007123FF">
        <w:rPr>
          <w:rFonts w:ascii="Times New Roman" w:eastAsia="Times New Roman" w:hAnsi="Times New Roman"/>
          <w:sz w:val="24"/>
          <w:szCs w:val="24"/>
          <w:lang w:eastAsia="ru-RU"/>
        </w:rPr>
        <w:t>.</w:t>
      </w:r>
    </w:p>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5. </w:t>
      </w:r>
      <w:r w:rsidR="007123FF"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7123FF">
        <w:rPr>
          <w:rFonts w:ascii="Times New Roman" w:eastAsia="Times New Roman" w:hAnsi="Times New Roman"/>
          <w:sz w:val="24"/>
          <w:szCs w:val="24"/>
          <w:lang w:eastAsia="ru-RU"/>
        </w:rPr>
        <w:t>.</w:t>
      </w:r>
    </w:p>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6. </w:t>
      </w:r>
      <w:r w:rsidR="007123FF"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141A6" w:rsidRPr="005E76D4" w:rsidRDefault="00E141A6"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15" w:name="_Toc283113425"/>
      <w:bookmarkStart w:id="316" w:name="_Toc410657589"/>
      <w:r w:rsidRPr="005E76D4">
        <w:rPr>
          <w:rFonts w:ascii="Times New Roman" w:hAnsi="Times New Roman"/>
          <w:b/>
          <w:sz w:val="24"/>
          <w:szCs w:val="24"/>
        </w:rPr>
        <w:lastRenderedPageBreak/>
        <w:t>Ограничения использования земельных участков с существующим и прогнозируемым высоким стоянием уровня грунтовых вод</w:t>
      </w:r>
      <w:bookmarkEnd w:id="315"/>
      <w:bookmarkEnd w:id="316"/>
    </w:p>
    <w:p w:rsidR="00E141A6" w:rsidRPr="00B919D7" w:rsidRDefault="00AA3991"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02531" w:rsidRDefault="00E141A6" w:rsidP="00921837">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капитальной застройки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не менее 2 м от проектной отметки поверхности;</w:t>
      </w:r>
    </w:p>
    <w:p w:rsidR="00E141A6" w:rsidRPr="00B02531" w:rsidRDefault="00E141A6" w:rsidP="00921837">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cs="Times New Roman"/>
          <w:sz w:val="24"/>
          <w:szCs w:val="24"/>
          <w:lang w:eastAsia="ru-RU"/>
        </w:rPr>
        <w:t xml:space="preserve">стадионов, парков, скверов и других зеленых насаждений </w:t>
      </w:r>
      <w:r w:rsidR="00B02531">
        <w:rPr>
          <w:rFonts w:ascii="Times New Roman" w:eastAsia="Times New Roman" w:hAnsi="Times New Roman" w:cs="Times New Roman"/>
          <w:sz w:val="24"/>
          <w:szCs w:val="24"/>
          <w:lang w:eastAsia="ru-RU"/>
        </w:rPr>
        <w:t>–</w:t>
      </w:r>
      <w:r w:rsidRPr="00B02531">
        <w:rPr>
          <w:rFonts w:ascii="Times New Roman" w:eastAsia="Times New Roman" w:hAnsi="Times New Roman" w:cs="Times New Roman"/>
          <w:sz w:val="24"/>
          <w:szCs w:val="24"/>
          <w:lang w:eastAsia="ru-RU"/>
        </w:rPr>
        <w:t xml:space="preserve"> не менее 1 м.</w:t>
      </w:r>
    </w:p>
    <w:p w:rsidR="00E141A6" w:rsidRPr="00B919D7" w:rsidRDefault="00800DBE"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 xml:space="preserve">2. В случае если по результатам инженерно-геологических изысканий </w:t>
      </w:r>
      <w:r w:rsidR="001C5E12">
        <w:rPr>
          <w:rFonts w:ascii="Times New Roman" w:eastAsia="Times New Roman" w:hAnsi="Times New Roman"/>
          <w:sz w:val="24"/>
          <w:szCs w:val="24"/>
          <w:lang w:eastAsia="ru-RU"/>
        </w:rPr>
        <w:t>для</w:t>
      </w:r>
      <w:r w:rsidR="00E141A6" w:rsidRPr="00B919D7">
        <w:rPr>
          <w:rFonts w:ascii="Times New Roman" w:eastAsia="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верховодки</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141A6" w:rsidRDefault="00E141A6" w:rsidP="00AC2C05">
      <w:pPr>
        <w:suppressAutoHyphens/>
        <w:ind w:firstLine="851"/>
        <w:jc w:val="both"/>
        <w:rPr>
          <w:rFonts w:ascii="Times New Roman" w:hAnsi="Times New Roman"/>
          <w:sz w:val="24"/>
          <w:szCs w:val="24"/>
        </w:rPr>
      </w:pPr>
    </w:p>
    <w:p w:rsidR="009412C4" w:rsidRPr="005E76D4" w:rsidRDefault="009412C4"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17" w:name="_Toc283113426"/>
      <w:bookmarkStart w:id="318" w:name="_Toc410657590"/>
      <w:r w:rsidRPr="005E76D4">
        <w:rPr>
          <w:rFonts w:ascii="Times New Roman" w:hAnsi="Times New Roman"/>
          <w:b/>
          <w:sz w:val="24"/>
          <w:szCs w:val="24"/>
        </w:rPr>
        <w:t>Ограничения градостроительных изменений на территории зон охраны естественных ландшафтов и озелененных территорий</w:t>
      </w:r>
      <w:bookmarkEnd w:id="317"/>
      <w:bookmarkEnd w:id="318"/>
    </w:p>
    <w:p w:rsidR="009412C4" w:rsidRPr="00E93E57" w:rsidRDefault="00800DBE"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1. Ограничения на пойменных территориях</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п</w:t>
      </w:r>
      <w:r w:rsidR="009412C4" w:rsidRPr="00E93E57">
        <w:rPr>
          <w:rFonts w:ascii="Times New Roman" w:eastAsia="Times New Roman" w:hAnsi="Times New Roman"/>
          <w:sz w:val="24"/>
          <w:szCs w:val="24"/>
          <w:lang w:eastAsia="ru-RU"/>
        </w:rPr>
        <w:t xml:space="preserve">ри применении видов разрешенного использования запрещается включение в их состав видов использования, действующих в </w:t>
      </w:r>
      <w:proofErr w:type="spellStart"/>
      <w:r w:rsidR="009412C4" w:rsidRPr="00E93E57">
        <w:rPr>
          <w:rFonts w:ascii="Times New Roman" w:eastAsia="Times New Roman" w:hAnsi="Times New Roman"/>
          <w:sz w:val="24"/>
          <w:szCs w:val="24"/>
          <w:lang w:eastAsia="ru-RU"/>
        </w:rPr>
        <w:t>водоохранной</w:t>
      </w:r>
      <w:proofErr w:type="spellEnd"/>
      <w:r w:rsidR="009412C4" w:rsidRPr="00E93E57">
        <w:rPr>
          <w:rFonts w:ascii="Times New Roman" w:eastAsia="Times New Roman" w:hAnsi="Times New Roman"/>
          <w:sz w:val="24"/>
          <w:szCs w:val="24"/>
          <w:lang w:eastAsia="ru-RU"/>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sidR="00B44412">
        <w:rPr>
          <w:rFonts w:ascii="Times New Roman" w:eastAsia="Times New Roman" w:hAnsi="Times New Roman"/>
          <w:sz w:val="24"/>
          <w:szCs w:val="24"/>
          <w:lang w:eastAsia="ru-RU"/>
        </w:rPr>
        <w:t>;</w:t>
      </w:r>
      <w:proofErr w:type="gramEnd"/>
    </w:p>
    <w:p w:rsidR="009412C4" w:rsidRPr="00E93E57" w:rsidRDefault="009412C4"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B44412" w:rsidRDefault="009412C4" w:rsidP="00921837">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44412" w:rsidRPr="00B44412" w:rsidRDefault="009412C4" w:rsidP="00921837">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lastRenderedPageBreak/>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412C4" w:rsidRPr="00B44412" w:rsidRDefault="009412C4" w:rsidP="00921837">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за расчетный горизонт высоких вод следует принимать отметку наивысшего уровня воды повторяемостью:</w:t>
      </w:r>
    </w:p>
    <w:p w:rsidR="009412C4" w:rsidRPr="00E93E57" w:rsidRDefault="009412C4" w:rsidP="00921837">
      <w:pPr>
        <w:pStyle w:val="a5"/>
        <w:numPr>
          <w:ilvl w:val="0"/>
          <w:numId w:val="25"/>
        </w:numPr>
        <w:suppressAutoHyphens/>
        <w:spacing w:after="0" w:line="360" w:lineRule="auto"/>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застроенных или подлежащих застройке жилыми и общественными зданиями;</w:t>
      </w:r>
    </w:p>
    <w:p w:rsidR="009412C4" w:rsidRPr="00E93E57" w:rsidRDefault="009412C4" w:rsidP="00921837">
      <w:pPr>
        <w:pStyle w:val="a5"/>
        <w:numPr>
          <w:ilvl w:val="0"/>
          <w:numId w:val="25"/>
        </w:numPr>
        <w:suppressAutoHyphens/>
        <w:spacing w:after="0" w:line="360" w:lineRule="auto"/>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парков и плоскостных спортивных сооружений.</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3. Ограничения на территориях зоны крутых склонов и оврагов</w:t>
      </w:r>
      <w:r w:rsidR="00B44412">
        <w:rPr>
          <w:rFonts w:ascii="Times New Roman" w:eastAsia="Times New Roman" w:hAnsi="Times New Roman"/>
          <w:sz w:val="24"/>
          <w:szCs w:val="24"/>
          <w:lang w:eastAsia="ru-RU"/>
        </w:rPr>
        <w:t>:</w:t>
      </w:r>
    </w:p>
    <w:p w:rsidR="009412C4"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4</w:t>
      </w:r>
      <w:r w:rsidR="009412C4"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E93E57">
        <w:rPr>
          <w:rFonts w:ascii="Times New Roman" w:eastAsia="Times New Roman" w:hAnsi="Times New Roman"/>
          <w:sz w:val="24"/>
          <w:szCs w:val="24"/>
          <w:lang w:eastAsia="ru-RU"/>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B44412" w:rsidRDefault="009412C4" w:rsidP="00921837">
      <w:pPr>
        <w:pStyle w:val="a5"/>
        <w:widowControl w:val="0"/>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B44412" w:rsidRPr="00B44412" w:rsidRDefault="009412C4" w:rsidP="00921837">
      <w:pPr>
        <w:pStyle w:val="a5"/>
        <w:widowControl w:val="0"/>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лечебных учреждений;</w:t>
      </w:r>
    </w:p>
    <w:p w:rsidR="009412C4" w:rsidRPr="005255E6" w:rsidRDefault="009412C4" w:rsidP="00921837">
      <w:pPr>
        <w:pStyle w:val="a5"/>
        <w:widowControl w:val="0"/>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5255E6">
        <w:rPr>
          <w:rFonts w:ascii="Times New Roman" w:eastAsia="Times New Roman" w:hAnsi="Times New Roman" w:cs="Times New Roman"/>
          <w:sz w:val="24"/>
          <w:szCs w:val="24"/>
          <w:lang w:eastAsia="ru-RU"/>
        </w:rPr>
        <w:t xml:space="preserve">е труда </w:t>
      </w:r>
      <w:r w:rsidR="005255E6" w:rsidRPr="005255E6">
        <w:rPr>
          <w:rFonts w:ascii="Times New Roman" w:eastAsia="Times New Roman" w:hAnsi="Times New Roman" w:cs="Times New Roman"/>
          <w:sz w:val="24"/>
          <w:szCs w:val="24"/>
          <w:lang w:eastAsia="ru-RU"/>
        </w:rPr>
        <w:t>и технике безопасности);</w:t>
      </w:r>
    </w:p>
    <w:p w:rsidR="005255E6" w:rsidRPr="005255E6" w:rsidRDefault="005255E6" w:rsidP="00921837">
      <w:pPr>
        <w:pStyle w:val="a5"/>
        <w:numPr>
          <w:ilvl w:val="0"/>
          <w:numId w:val="19"/>
        </w:numPr>
        <w:suppressAutoHyphens/>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9412C4" w:rsidRPr="00E93E57" w:rsidRDefault="00800DBE"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5</w:t>
      </w:r>
      <w:r w:rsidR="009412C4" w:rsidRPr="00E93E57">
        <w:rPr>
          <w:rFonts w:ascii="Times New Roman" w:eastAsia="Times New Roman" w:hAnsi="Times New Roman"/>
          <w:sz w:val="24"/>
          <w:szCs w:val="24"/>
          <w:lang w:eastAsia="ru-RU"/>
        </w:rPr>
        <w:t>. Ограничения использования зимовальных участков на участке зимовальных ям</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р</w:t>
      </w:r>
      <w:r w:rsidR="009412C4"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9A55A0" w:rsidRDefault="009A55A0" w:rsidP="00AC2C05">
      <w:pPr>
        <w:suppressAutoHyphens/>
        <w:ind w:firstLine="851"/>
        <w:jc w:val="both"/>
        <w:rPr>
          <w:rFonts w:ascii="Times New Roman" w:hAnsi="Times New Roman"/>
          <w:sz w:val="24"/>
          <w:szCs w:val="24"/>
        </w:rPr>
      </w:pPr>
    </w:p>
    <w:p w:rsidR="009A55A0" w:rsidRPr="005E76D4" w:rsidRDefault="009A55A0"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19" w:name="_Toc276550372"/>
      <w:bookmarkStart w:id="320" w:name="_Toc410657591"/>
      <w:r w:rsidRPr="005E76D4">
        <w:rPr>
          <w:rFonts w:ascii="Times New Roman" w:hAnsi="Times New Roman"/>
          <w:b/>
          <w:sz w:val="24"/>
          <w:szCs w:val="24"/>
        </w:rPr>
        <w:lastRenderedPageBreak/>
        <w:t>Ограничения градостроительных изменений на территории объектов культурного наследия</w:t>
      </w:r>
      <w:bookmarkEnd w:id="319"/>
      <w:bookmarkEnd w:id="320"/>
    </w:p>
    <w:p w:rsidR="009A55A0" w:rsidRPr="009E6963" w:rsidRDefault="009A55A0" w:rsidP="00AC2C05">
      <w:pPr>
        <w:suppressAutoHyphens/>
        <w:ind w:firstLine="851"/>
        <w:jc w:val="both"/>
        <w:rPr>
          <w:rFonts w:ascii="Times New Roman" w:eastAsia="Times New Roman" w:hAnsi="Times New Roman"/>
          <w:sz w:val="24"/>
          <w:szCs w:val="24"/>
          <w:lang w:eastAsia="ru-RU"/>
        </w:rPr>
      </w:pPr>
      <w:proofErr w:type="gramStart"/>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9A55A0">
        <w:rPr>
          <w:rFonts w:ascii="Times New Roman" w:eastAsia="Times New Roman" w:hAnsi="Times New Roman"/>
          <w:sz w:val="24"/>
          <w:szCs w:val="24"/>
          <w:lang w:eastAsia="ru-RU"/>
        </w:rPr>
        <w:t xml:space="preserve"> объектов культурного наследия.</w:t>
      </w:r>
    </w:p>
    <w:p w:rsidR="009A55A0" w:rsidRDefault="009A55A0" w:rsidP="00AC2C05">
      <w:pPr>
        <w:suppressAutoHyphens/>
        <w:ind w:firstLine="851"/>
        <w:jc w:val="both"/>
        <w:rPr>
          <w:rFonts w:ascii="Times New Roman" w:eastAsia="Times New Roman" w:hAnsi="Times New Roman"/>
          <w:sz w:val="24"/>
          <w:szCs w:val="24"/>
          <w:lang w:eastAsia="ru-RU"/>
        </w:rPr>
      </w:pPr>
    </w:p>
    <w:p w:rsidR="009A55A0" w:rsidRPr="005E76D4" w:rsidRDefault="009A55A0"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21" w:name="_Toc283113427"/>
      <w:bookmarkStart w:id="322" w:name="_Toc410657592"/>
      <w:r w:rsidRPr="005E76D4">
        <w:rPr>
          <w:rFonts w:ascii="Times New Roman" w:hAnsi="Times New Roman"/>
          <w:b/>
          <w:sz w:val="24"/>
          <w:szCs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321"/>
      <w:bookmarkEnd w:id="322"/>
    </w:p>
    <w:p w:rsidR="00B44412" w:rsidRDefault="00CF514C"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 xml:space="preserve">1. Ограничения на территории зоны шумового дискомфорта от </w:t>
      </w:r>
      <w:proofErr w:type="spellStart"/>
      <w:r w:rsidR="009A55A0" w:rsidRPr="009B7E8F">
        <w:rPr>
          <w:rFonts w:ascii="Times New Roman" w:eastAsia="Times New Roman" w:hAnsi="Times New Roman"/>
          <w:sz w:val="24"/>
          <w:szCs w:val="24"/>
          <w:lang w:eastAsia="ru-RU"/>
        </w:rPr>
        <w:t>электро</w:t>
      </w:r>
      <w:proofErr w:type="spellEnd"/>
      <w:r w:rsidR="009A55A0" w:rsidRPr="009B7E8F">
        <w:rPr>
          <w:rFonts w:ascii="Times New Roman" w:eastAsia="Times New Roman" w:hAnsi="Times New Roman"/>
          <w:sz w:val="24"/>
          <w:szCs w:val="24"/>
          <w:lang w:eastAsia="ru-RU"/>
        </w:rPr>
        <w:t>- и автомобильного транспорта</w:t>
      </w:r>
      <w:r w:rsidR="00B44412">
        <w:rPr>
          <w:rFonts w:ascii="Times New Roman" w:eastAsia="Times New Roman" w:hAnsi="Times New Roman"/>
          <w:sz w:val="24"/>
          <w:szCs w:val="24"/>
          <w:lang w:eastAsia="ru-RU"/>
        </w:rPr>
        <w:t xml:space="preserve">: </w:t>
      </w:r>
      <w:r w:rsidR="009A55A0">
        <w:rPr>
          <w:rFonts w:ascii="Times New Roman" w:eastAsia="Times New Roman" w:hAnsi="Times New Roman"/>
          <w:sz w:val="24"/>
          <w:szCs w:val="24"/>
          <w:lang w:eastAsia="ru-RU"/>
        </w:rPr>
        <w:t>п</w:t>
      </w:r>
      <w:r w:rsidR="009A55A0" w:rsidRPr="009B7E8F">
        <w:rPr>
          <w:rFonts w:ascii="Times New Roman" w:eastAsia="Times New Roman" w:hAnsi="Times New Roman"/>
          <w:sz w:val="24"/>
          <w:szCs w:val="24"/>
          <w:lang w:eastAsia="ru-RU"/>
        </w:rPr>
        <w:t xml:space="preserve">ри осуществлении строительства, реконструкции обязательно применение </w:t>
      </w:r>
      <w:proofErr w:type="spellStart"/>
      <w:r w:rsidR="009A55A0" w:rsidRPr="009B7E8F">
        <w:rPr>
          <w:rFonts w:ascii="Times New Roman" w:eastAsia="Times New Roman" w:hAnsi="Times New Roman"/>
          <w:sz w:val="24"/>
          <w:szCs w:val="24"/>
          <w:lang w:eastAsia="ru-RU"/>
        </w:rPr>
        <w:t>шумозащитных</w:t>
      </w:r>
      <w:proofErr w:type="spellEnd"/>
      <w:r w:rsidR="009A55A0" w:rsidRPr="009B7E8F">
        <w:rPr>
          <w:rFonts w:ascii="Times New Roman" w:eastAsia="Times New Roman" w:hAnsi="Times New Roman"/>
          <w:sz w:val="24"/>
          <w:szCs w:val="24"/>
          <w:lang w:eastAsia="ru-RU"/>
        </w:rPr>
        <w:t xml:space="preserve"> мероприятий, которые устанавливаются в зависимости от функционального использования застройки и сложившихся условий. К </w:t>
      </w:r>
      <w:r w:rsidR="00B44412">
        <w:rPr>
          <w:rFonts w:ascii="Times New Roman" w:eastAsia="Times New Roman" w:hAnsi="Times New Roman"/>
          <w:sz w:val="24"/>
          <w:szCs w:val="24"/>
          <w:lang w:eastAsia="ru-RU"/>
        </w:rPr>
        <w:t>ним относятся такие мероприятия</w:t>
      </w:r>
      <w:r w:rsidR="009A55A0" w:rsidRPr="009B7E8F">
        <w:rPr>
          <w:rFonts w:ascii="Times New Roman" w:eastAsia="Times New Roman" w:hAnsi="Times New Roman"/>
          <w:sz w:val="24"/>
          <w:szCs w:val="24"/>
          <w:lang w:eastAsia="ru-RU"/>
        </w:rPr>
        <w:t xml:space="preserve"> как:</w:t>
      </w:r>
    </w:p>
    <w:p w:rsidR="00B44412" w:rsidRDefault="009A55A0" w:rsidP="00921837">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A55A0" w:rsidRPr="00B44412" w:rsidRDefault="009A55A0" w:rsidP="00921837">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 xml:space="preserve">использование </w:t>
      </w:r>
      <w:proofErr w:type="spellStart"/>
      <w:r w:rsidRPr="00B44412">
        <w:rPr>
          <w:rFonts w:ascii="Times New Roman" w:eastAsia="Times New Roman" w:hAnsi="Times New Roman" w:cs="Times New Roman"/>
          <w:sz w:val="24"/>
          <w:szCs w:val="24"/>
          <w:lang w:eastAsia="ru-RU"/>
        </w:rPr>
        <w:t>шумозащитных</w:t>
      </w:r>
      <w:proofErr w:type="spellEnd"/>
      <w:r w:rsidRPr="00B44412">
        <w:rPr>
          <w:rFonts w:ascii="Times New Roman" w:eastAsia="Times New Roman" w:hAnsi="Times New Roman" w:cs="Times New Roman"/>
          <w:sz w:val="24"/>
          <w:szCs w:val="24"/>
          <w:lang w:eastAsia="ru-RU"/>
        </w:rPr>
        <w:t xml:space="preserve"> конструкций на зданиях (тройное остекление или сооружение </w:t>
      </w:r>
      <w:proofErr w:type="spellStart"/>
      <w:r w:rsidRPr="00B44412">
        <w:rPr>
          <w:rFonts w:ascii="Times New Roman" w:eastAsia="Times New Roman" w:hAnsi="Times New Roman" w:cs="Times New Roman"/>
          <w:sz w:val="24"/>
          <w:szCs w:val="24"/>
          <w:lang w:eastAsia="ru-RU"/>
        </w:rPr>
        <w:t>шумоотражающего</w:t>
      </w:r>
      <w:proofErr w:type="spellEnd"/>
      <w:r w:rsidRPr="00B44412">
        <w:rPr>
          <w:rFonts w:ascii="Times New Roman" w:eastAsia="Times New Roman" w:hAnsi="Times New Roman" w:cs="Times New Roman"/>
          <w:sz w:val="24"/>
          <w:szCs w:val="24"/>
          <w:lang w:eastAsia="ru-RU"/>
        </w:rPr>
        <w:t xml:space="preserve"> козырька и т.д.).</w:t>
      </w:r>
    </w:p>
    <w:p w:rsidR="009A55A0" w:rsidRPr="009B7E8F"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2. Ограничения на территории зоны акустической вредности от автодорог</w:t>
      </w:r>
      <w:r w:rsidR="00B44412">
        <w:rPr>
          <w:rFonts w:ascii="Times New Roman" w:eastAsia="Times New Roman" w:hAnsi="Times New Roman"/>
          <w:sz w:val="24"/>
          <w:szCs w:val="24"/>
          <w:lang w:eastAsia="ru-RU"/>
        </w:rPr>
        <w:t>:</w:t>
      </w:r>
    </w:p>
    <w:p w:rsidR="009A55A0" w:rsidRPr="009B7E8F"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1) 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B44412"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садоводства;</w:t>
      </w:r>
    </w:p>
    <w:p w:rsidR="00B44412"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жилых зданий;</w:t>
      </w:r>
    </w:p>
    <w:p w:rsidR="00B44412"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санаторно-курортных;</w:t>
      </w:r>
    </w:p>
    <w:p w:rsidR="00B44412"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медицинских учреждений;</w:t>
      </w:r>
    </w:p>
    <w:p w:rsidR="009A55A0"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отдыха;</w:t>
      </w:r>
    </w:p>
    <w:p w:rsidR="00B44412"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детских учреждений;</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жилой застройки;</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lastRenderedPageBreak/>
        <w:t>санаторно-курортных;</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медицинских учреждений;</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отдыха;</w:t>
      </w:r>
    </w:p>
    <w:p w:rsidR="009A55A0" w:rsidRPr="009B7E8F"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детских учреждений;</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санаторно-курортных;</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медицинских учреждений;</w:t>
      </w:r>
    </w:p>
    <w:p w:rsidR="009A55A0" w:rsidRPr="009B7E8F" w:rsidRDefault="009A55A0" w:rsidP="00921837">
      <w:pPr>
        <w:pStyle w:val="a5"/>
        <w:widowControl w:val="0"/>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отдыха.</w:t>
      </w:r>
    </w:p>
    <w:p w:rsidR="009A55A0" w:rsidRDefault="009A55A0" w:rsidP="00AC2C05">
      <w:pPr>
        <w:suppressAutoHyphens/>
        <w:ind w:firstLine="851"/>
        <w:jc w:val="both"/>
        <w:rPr>
          <w:rFonts w:ascii="Times New Roman" w:eastAsia="Times New Roman" w:hAnsi="Times New Roman"/>
          <w:sz w:val="24"/>
          <w:szCs w:val="24"/>
          <w:lang w:eastAsia="ru-RU"/>
        </w:rPr>
      </w:pPr>
    </w:p>
    <w:p w:rsidR="00E7055E" w:rsidRPr="005E76D4" w:rsidRDefault="00E7055E"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23" w:name="_Toc410657593"/>
      <w:r w:rsidRPr="005E76D4">
        <w:rPr>
          <w:rFonts w:ascii="Times New Roman" w:hAnsi="Times New Roman"/>
          <w:b/>
          <w:sz w:val="24"/>
          <w:szCs w:val="24"/>
        </w:rPr>
        <w:t>Ограничения на территории санитарно-защитных зон от железнодорожного транспорта</w:t>
      </w:r>
      <w:bookmarkEnd w:id="323"/>
    </w:p>
    <w:p w:rsidR="00E7055E" w:rsidRPr="00E7055E" w:rsidRDefault="007003B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12.10.1 </w:t>
      </w:r>
      <w:r w:rsidR="00E7055E" w:rsidRPr="00E7055E">
        <w:rPr>
          <w:rFonts w:ascii="Times New Roman" w:eastAsia="Times New Roman" w:hAnsi="Times New Roman"/>
          <w:sz w:val="24"/>
          <w:szCs w:val="24"/>
          <w:lang w:eastAsia="ru-RU"/>
        </w:rPr>
        <w:t>Запрещено размещение следующих видов объектов:</w:t>
      </w:r>
    </w:p>
    <w:p w:rsidR="00E7055E" w:rsidRPr="00E7055E" w:rsidRDefault="00E7055E"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детских учреждений;</w:t>
      </w:r>
    </w:p>
    <w:p w:rsidR="00E7055E" w:rsidRPr="00E7055E" w:rsidRDefault="00E7055E"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жилых зданий;</w:t>
      </w:r>
    </w:p>
    <w:p w:rsidR="00E7055E" w:rsidRPr="00E7055E" w:rsidRDefault="00E7055E"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общественных зданий (кроме зданий, связанных с обслуживанием пассажиров</w:t>
      </w:r>
      <w:r>
        <w:rPr>
          <w:rFonts w:ascii="Times New Roman" w:eastAsia="Times New Roman" w:hAnsi="Times New Roman" w:cs="Times New Roman"/>
          <w:sz w:val="24"/>
          <w:szCs w:val="24"/>
          <w:lang w:eastAsia="ru-RU"/>
        </w:rPr>
        <w:t>).</w:t>
      </w:r>
    </w:p>
    <w:p w:rsidR="006A17F1" w:rsidRDefault="006A17F1" w:rsidP="00AC2C05">
      <w:pPr>
        <w:suppressAutoHyphens/>
        <w:ind w:firstLine="851"/>
        <w:jc w:val="both"/>
        <w:rPr>
          <w:rFonts w:ascii="Times New Roman" w:eastAsia="Times New Roman" w:hAnsi="Times New Roman"/>
          <w:sz w:val="24"/>
          <w:szCs w:val="24"/>
          <w:lang w:eastAsia="ru-RU"/>
        </w:rPr>
      </w:pPr>
    </w:p>
    <w:p w:rsidR="006A17F1" w:rsidRPr="005E76D4" w:rsidRDefault="006A17F1"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24" w:name="_Toc283113428"/>
      <w:bookmarkStart w:id="325" w:name="_Toc410657594"/>
      <w:r w:rsidRPr="005E76D4">
        <w:rPr>
          <w:rFonts w:ascii="Times New Roman" w:hAnsi="Times New Roman"/>
          <w:b/>
          <w:sz w:val="24"/>
          <w:szCs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24"/>
      <w:bookmarkEnd w:id="325"/>
    </w:p>
    <w:p w:rsidR="006A17F1" w:rsidRPr="00733350"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3E25DC">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733350">
        <w:rPr>
          <w:rFonts w:ascii="Times New Roman" w:eastAsia="Times New Roman" w:hAnsi="Times New Roman"/>
          <w:sz w:val="24"/>
          <w:szCs w:val="24"/>
          <w:lang w:eastAsia="ru-RU"/>
        </w:rPr>
        <w:t>Запрещено размещение следующих видов объектов:</w:t>
      </w:r>
    </w:p>
    <w:p w:rsidR="006A17F1" w:rsidRPr="00733350" w:rsidRDefault="006A17F1"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жилых зданий;</w:t>
      </w:r>
    </w:p>
    <w:p w:rsidR="006A17F1" w:rsidRPr="00733350" w:rsidRDefault="006A17F1"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детских учреждений;</w:t>
      </w:r>
    </w:p>
    <w:p w:rsidR="006A17F1" w:rsidRPr="00733350" w:rsidRDefault="006A17F1"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санаторно-курортных;</w:t>
      </w:r>
    </w:p>
    <w:p w:rsidR="006A17F1" w:rsidRPr="00733350" w:rsidRDefault="006A17F1"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медицинских учреждений (стационаров);</w:t>
      </w:r>
    </w:p>
    <w:p w:rsidR="006A17F1" w:rsidRPr="00733350" w:rsidRDefault="006A17F1"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общественных зданий.</w:t>
      </w:r>
    </w:p>
    <w:p w:rsidR="009A55A0" w:rsidRDefault="009A55A0" w:rsidP="00AC2C05">
      <w:pPr>
        <w:suppressAutoHyphens/>
        <w:ind w:firstLine="851"/>
        <w:jc w:val="both"/>
        <w:rPr>
          <w:rFonts w:ascii="Times New Roman" w:eastAsia="Times New Roman" w:hAnsi="Times New Roman"/>
          <w:sz w:val="24"/>
          <w:szCs w:val="24"/>
          <w:lang w:eastAsia="ru-RU"/>
        </w:rPr>
      </w:pPr>
    </w:p>
    <w:p w:rsidR="006A17F1" w:rsidRPr="005E76D4" w:rsidRDefault="006A17F1"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26" w:name="_Toc283113429"/>
      <w:bookmarkStart w:id="327" w:name="_Toc410657595"/>
      <w:r w:rsidRPr="005E76D4">
        <w:rPr>
          <w:rFonts w:ascii="Times New Roman" w:hAnsi="Times New Roman"/>
          <w:b/>
          <w:sz w:val="24"/>
          <w:szCs w:val="24"/>
        </w:rPr>
        <w:t>Ограничения использования земельных участков и объектов капитального строительства на территории коммуникационных коридоров</w:t>
      </w:r>
      <w:bookmarkEnd w:id="326"/>
      <w:bookmarkEnd w:id="327"/>
    </w:p>
    <w:p w:rsidR="006A17F1"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932597">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6A17F1" w:rsidRPr="009A55A0" w:rsidRDefault="006A17F1" w:rsidP="00AC2C05">
      <w:pPr>
        <w:suppressAutoHyphens/>
        <w:ind w:firstLine="851"/>
        <w:jc w:val="both"/>
        <w:rPr>
          <w:rFonts w:ascii="Times New Roman" w:eastAsia="Times New Roman" w:hAnsi="Times New Roman"/>
          <w:sz w:val="24"/>
          <w:szCs w:val="24"/>
          <w:lang w:eastAsia="ru-RU"/>
        </w:rPr>
      </w:pPr>
    </w:p>
    <w:p w:rsidR="005A310C" w:rsidRPr="00A66ABF" w:rsidRDefault="005A310C"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328" w:name="_Toc309220546"/>
      <w:bookmarkStart w:id="329" w:name="_Toc410657596"/>
      <w:r w:rsidRPr="00A66ABF">
        <w:rPr>
          <w:rFonts w:ascii="Times New Roman" w:hAnsi="Times New Roman" w:cs="Times New Roman"/>
          <w:i w:val="0"/>
          <w:kern w:val="32"/>
          <w:sz w:val="30"/>
          <w:szCs w:val="30"/>
        </w:rPr>
        <w:lastRenderedPageBreak/>
        <w:t xml:space="preserve">ЧАСТЬ </w:t>
      </w:r>
      <w:r w:rsidR="00D41185">
        <w:rPr>
          <w:rFonts w:ascii="Times New Roman" w:hAnsi="Times New Roman" w:cs="Times New Roman"/>
          <w:i w:val="0"/>
          <w:kern w:val="32"/>
          <w:sz w:val="30"/>
          <w:szCs w:val="30"/>
        </w:rPr>
        <w:t>ТРЕТЬЯ</w:t>
      </w:r>
      <w:bookmarkEnd w:id="328"/>
      <w:bookmarkEnd w:id="329"/>
      <w:r w:rsidRPr="00A66ABF">
        <w:rPr>
          <w:rFonts w:ascii="Times New Roman" w:hAnsi="Times New Roman" w:cs="Times New Roman"/>
          <w:i w:val="0"/>
          <w:kern w:val="32"/>
          <w:sz w:val="30"/>
          <w:szCs w:val="30"/>
        </w:rPr>
        <w:t xml:space="preserve"> </w:t>
      </w:r>
    </w:p>
    <w:p w:rsidR="00090D77" w:rsidRDefault="005A310C" w:rsidP="00AC2C05">
      <w:pPr>
        <w:pStyle w:val="2"/>
        <w:suppressAutoHyphens/>
        <w:spacing w:before="0" w:after="0" w:line="360" w:lineRule="auto"/>
        <w:ind w:firstLine="851"/>
        <w:rPr>
          <w:rFonts w:ascii="Times New Roman" w:hAnsi="Times New Roman" w:cs="Times New Roman"/>
          <w:i w:val="0"/>
          <w:kern w:val="32"/>
          <w:sz w:val="30"/>
          <w:szCs w:val="30"/>
        </w:rPr>
      </w:pPr>
      <w:bookmarkStart w:id="330" w:name="_Toc410657597"/>
      <w:r w:rsidRPr="00A66ABF">
        <w:rPr>
          <w:rFonts w:ascii="Times New Roman" w:hAnsi="Times New Roman" w:cs="Times New Roman"/>
          <w:i w:val="0"/>
          <w:kern w:val="32"/>
          <w:sz w:val="30"/>
          <w:szCs w:val="30"/>
        </w:rPr>
        <w:t>КАРТА ГРАДОСТРОИТЕЛЬНОГО ЗОНИРОВАНИЯ</w:t>
      </w:r>
      <w:bookmarkEnd w:id="330"/>
      <w:r w:rsidRPr="00A66ABF">
        <w:rPr>
          <w:rFonts w:ascii="Times New Roman" w:hAnsi="Times New Roman" w:cs="Times New Roman"/>
          <w:i w:val="0"/>
          <w:kern w:val="32"/>
          <w:sz w:val="30"/>
          <w:szCs w:val="30"/>
        </w:rPr>
        <w:t xml:space="preserve"> </w:t>
      </w:r>
    </w:p>
    <w:p w:rsidR="002C0E16" w:rsidRDefault="00110759" w:rsidP="00AC2C05">
      <w:pPr>
        <w:ind w:firstLine="851"/>
        <w:rPr>
          <w:rFonts w:ascii="Times New Roman" w:eastAsia="Times New Roman" w:hAnsi="Times New Roman"/>
          <w:b/>
          <w:bCs/>
          <w:iCs/>
          <w:kern w:val="32"/>
          <w:sz w:val="30"/>
          <w:szCs w:val="30"/>
          <w:lang w:eastAsia="ru-RU"/>
        </w:rPr>
      </w:pPr>
      <w:r w:rsidRPr="00110759">
        <w:rPr>
          <w:rFonts w:ascii="Times New Roman" w:eastAsia="Times New Roman" w:hAnsi="Times New Roman"/>
          <w:b/>
          <w:bCs/>
          <w:iCs/>
          <w:kern w:val="32"/>
          <w:sz w:val="30"/>
          <w:szCs w:val="30"/>
          <w:lang w:eastAsia="ru-RU"/>
        </w:rPr>
        <w:t xml:space="preserve">МУНИЦИПАЛЬНОГО ОБРАЗОВАНИЯ </w:t>
      </w:r>
      <w:r w:rsidR="00467662">
        <w:rPr>
          <w:rFonts w:ascii="Times New Roman" w:eastAsia="Times New Roman" w:hAnsi="Times New Roman"/>
          <w:b/>
          <w:bCs/>
          <w:iCs/>
          <w:kern w:val="32"/>
          <w:sz w:val="30"/>
          <w:szCs w:val="30"/>
          <w:lang w:eastAsia="ru-RU"/>
        </w:rPr>
        <w:t>«</w:t>
      </w:r>
      <w:r w:rsidR="005E6EA7">
        <w:rPr>
          <w:rFonts w:ascii="Times New Roman" w:eastAsia="Times New Roman" w:hAnsi="Times New Roman"/>
          <w:b/>
          <w:bCs/>
          <w:iCs/>
          <w:kern w:val="32"/>
          <w:sz w:val="30"/>
          <w:szCs w:val="30"/>
          <w:lang w:eastAsia="ru-RU"/>
        </w:rPr>
        <w:t xml:space="preserve">СЕЛО </w:t>
      </w:r>
      <w:proofErr w:type="gramStart"/>
      <w:r w:rsidR="001869C3">
        <w:rPr>
          <w:rFonts w:ascii="Times New Roman" w:eastAsia="Times New Roman" w:hAnsi="Times New Roman"/>
          <w:b/>
          <w:bCs/>
          <w:iCs/>
          <w:kern w:val="32"/>
          <w:sz w:val="30"/>
          <w:szCs w:val="30"/>
          <w:lang w:eastAsia="ru-RU"/>
        </w:rPr>
        <w:t>НИЖНИЙ</w:t>
      </w:r>
      <w:proofErr w:type="gramEnd"/>
      <w:r w:rsidR="001869C3">
        <w:rPr>
          <w:rFonts w:ascii="Times New Roman" w:eastAsia="Times New Roman" w:hAnsi="Times New Roman"/>
          <w:b/>
          <w:bCs/>
          <w:iCs/>
          <w:kern w:val="32"/>
          <w:sz w:val="30"/>
          <w:szCs w:val="30"/>
          <w:lang w:eastAsia="ru-RU"/>
        </w:rPr>
        <w:t xml:space="preserve"> ЧИРЮРТ</w:t>
      </w:r>
      <w:r w:rsidR="00467662">
        <w:rPr>
          <w:rFonts w:ascii="Times New Roman" w:eastAsia="Times New Roman" w:hAnsi="Times New Roman"/>
          <w:b/>
          <w:bCs/>
          <w:iCs/>
          <w:kern w:val="32"/>
          <w:sz w:val="30"/>
          <w:szCs w:val="30"/>
          <w:lang w:eastAsia="ru-RU"/>
        </w:rPr>
        <w:t>»</w:t>
      </w:r>
      <w:r w:rsidR="002C0E16">
        <w:rPr>
          <w:rFonts w:ascii="Times New Roman" w:eastAsia="Times New Roman" w:hAnsi="Times New Roman"/>
          <w:b/>
          <w:bCs/>
          <w:iCs/>
          <w:kern w:val="32"/>
          <w:sz w:val="30"/>
          <w:szCs w:val="30"/>
          <w:lang w:eastAsia="ru-RU"/>
        </w:rPr>
        <w:t xml:space="preserve"> </w:t>
      </w:r>
      <w:r w:rsidR="00467662">
        <w:rPr>
          <w:rFonts w:ascii="Times New Roman" w:eastAsia="Times New Roman" w:hAnsi="Times New Roman"/>
          <w:b/>
          <w:bCs/>
          <w:iCs/>
          <w:kern w:val="32"/>
          <w:sz w:val="30"/>
          <w:szCs w:val="30"/>
          <w:lang w:eastAsia="ru-RU"/>
        </w:rPr>
        <w:t>КИЗИЛЮРТОВ</w:t>
      </w:r>
      <w:r w:rsidR="002C0E16">
        <w:rPr>
          <w:rFonts w:ascii="Times New Roman" w:eastAsia="Times New Roman" w:hAnsi="Times New Roman"/>
          <w:b/>
          <w:bCs/>
          <w:iCs/>
          <w:kern w:val="32"/>
          <w:sz w:val="30"/>
          <w:szCs w:val="30"/>
          <w:lang w:eastAsia="ru-RU"/>
        </w:rPr>
        <w:t>СКОГО РАЙОНА</w:t>
      </w:r>
    </w:p>
    <w:p w:rsidR="005A310C" w:rsidRDefault="00110759" w:rsidP="00AC2C05">
      <w:pPr>
        <w:ind w:firstLine="851"/>
        <w:rPr>
          <w:rFonts w:ascii="Times New Roman" w:eastAsia="Times New Roman" w:hAnsi="Times New Roman"/>
          <w:b/>
          <w:bCs/>
          <w:iCs/>
          <w:kern w:val="32"/>
          <w:sz w:val="30"/>
          <w:szCs w:val="30"/>
          <w:lang w:eastAsia="ru-RU"/>
        </w:rPr>
      </w:pPr>
      <w:r w:rsidRPr="00110759">
        <w:rPr>
          <w:rFonts w:ascii="Times New Roman" w:eastAsia="Times New Roman" w:hAnsi="Times New Roman"/>
          <w:b/>
          <w:bCs/>
          <w:iCs/>
          <w:kern w:val="32"/>
          <w:sz w:val="30"/>
          <w:szCs w:val="30"/>
          <w:lang w:eastAsia="ru-RU"/>
        </w:rPr>
        <w:t xml:space="preserve"> РЕСПУБЛИКИ ДАГЕСТАН</w:t>
      </w:r>
    </w:p>
    <w:p w:rsidR="00110759" w:rsidRPr="00622028" w:rsidRDefault="00110759" w:rsidP="00AC2C05">
      <w:pPr>
        <w:ind w:firstLine="851"/>
        <w:rPr>
          <w:rFonts w:ascii="Times New Roman" w:hAnsi="Times New Roman"/>
          <w:b/>
          <w:sz w:val="30"/>
          <w:szCs w:val="30"/>
          <w:lang w:eastAsia="ru-RU"/>
        </w:rPr>
      </w:pPr>
    </w:p>
    <w:p w:rsidR="005A310C" w:rsidRPr="005E76D4" w:rsidRDefault="008837F8" w:rsidP="005E76D4">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331" w:name="_Toc410657598"/>
      <w:r w:rsidRPr="008837F8">
        <w:rPr>
          <w:rFonts w:ascii="Times New Roman" w:eastAsia="Times New Roman" w:hAnsi="Times New Roman" w:cs="Times New Roman"/>
          <w:color w:val="auto"/>
          <w:kern w:val="32"/>
          <w:sz w:val="28"/>
          <w:szCs w:val="28"/>
          <w:lang w:eastAsia="ru-RU"/>
        </w:rPr>
        <w:t xml:space="preserve">КАРТА ГРАДОСТРОИТЕЛЬНОГО ЗОНИРОВАНИЯ </w:t>
      </w:r>
      <w:r w:rsidR="00110759" w:rsidRPr="00110759">
        <w:rPr>
          <w:rFonts w:ascii="Times New Roman" w:eastAsia="Times New Roman" w:hAnsi="Times New Roman" w:cs="Times New Roman"/>
          <w:color w:val="auto"/>
          <w:kern w:val="32"/>
          <w:sz w:val="28"/>
          <w:szCs w:val="28"/>
          <w:lang w:eastAsia="ru-RU"/>
        </w:rPr>
        <w:t xml:space="preserve">МУНИЦИПАЛЬНОГО ОБРАЗОВАНИЯ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 xml:space="preserve">СЕЛО </w:t>
      </w:r>
      <w:r w:rsidR="001869C3">
        <w:rPr>
          <w:rFonts w:ascii="Times New Roman" w:eastAsia="Times New Roman" w:hAnsi="Times New Roman" w:cs="Times New Roman"/>
          <w:color w:val="auto"/>
          <w:kern w:val="32"/>
          <w:sz w:val="28"/>
          <w:szCs w:val="28"/>
          <w:lang w:eastAsia="ru-RU"/>
        </w:rPr>
        <w:t>НИЖНИЙ ЧИРЮРТ</w:t>
      </w:r>
      <w:r w:rsidR="00467662">
        <w:rPr>
          <w:rFonts w:ascii="Times New Roman" w:eastAsia="Times New Roman" w:hAnsi="Times New Roman" w:cs="Times New Roman"/>
          <w:color w:val="auto"/>
          <w:kern w:val="32"/>
          <w:sz w:val="28"/>
          <w:szCs w:val="28"/>
          <w:lang w:eastAsia="ru-RU"/>
        </w:rPr>
        <w:t>»</w:t>
      </w:r>
      <w:r w:rsidR="002C0E16">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2C0E16">
        <w:rPr>
          <w:rFonts w:ascii="Times New Roman" w:eastAsia="Times New Roman" w:hAnsi="Times New Roman" w:cs="Times New Roman"/>
          <w:color w:val="auto"/>
          <w:kern w:val="32"/>
          <w:sz w:val="28"/>
          <w:szCs w:val="28"/>
          <w:lang w:eastAsia="ru-RU"/>
        </w:rPr>
        <w:t xml:space="preserve">СКОГО РАЙОНА </w:t>
      </w:r>
      <w:r w:rsidR="00110759" w:rsidRPr="005E76D4">
        <w:rPr>
          <w:rFonts w:ascii="Times New Roman" w:eastAsia="Times New Roman" w:hAnsi="Times New Roman" w:cs="Times New Roman"/>
          <w:color w:val="auto"/>
          <w:kern w:val="32"/>
          <w:sz w:val="28"/>
          <w:szCs w:val="28"/>
          <w:lang w:eastAsia="ru-RU"/>
        </w:rPr>
        <w:t xml:space="preserve">РЕСПУБЛИКИ ДАГЕСТАН </w:t>
      </w:r>
      <w:r w:rsidRPr="005E76D4">
        <w:rPr>
          <w:rFonts w:ascii="Times New Roman" w:eastAsia="Times New Roman" w:hAnsi="Times New Roman" w:cs="Times New Roman"/>
          <w:color w:val="auto"/>
          <w:kern w:val="32"/>
          <w:sz w:val="28"/>
          <w:szCs w:val="28"/>
          <w:lang w:eastAsia="ru-RU"/>
        </w:rPr>
        <w:t>В ЧАСТИ ГРАНИЦ ТЕРРИТОРИАЛЬНЫХ ЗОН</w:t>
      </w:r>
      <w:bookmarkEnd w:id="331"/>
    </w:p>
    <w:p w:rsidR="005A310C" w:rsidRDefault="005A310C" w:rsidP="00AC2C05">
      <w:pPr>
        <w:suppressAutoHyphens/>
        <w:ind w:firstLine="851"/>
        <w:jc w:val="both"/>
        <w:rPr>
          <w:rFonts w:ascii="Times New Roman" w:eastAsia="Times New Roman" w:hAnsi="Times New Roman"/>
          <w:sz w:val="24"/>
          <w:szCs w:val="24"/>
          <w:lang w:eastAsia="ru-RU"/>
        </w:rPr>
      </w:pPr>
    </w:p>
    <w:p w:rsidR="005A310C" w:rsidRPr="005E76D4" w:rsidRDefault="005A310C"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32" w:name="_Toc410657599"/>
      <w:r w:rsidRPr="005E76D4">
        <w:rPr>
          <w:rFonts w:ascii="Times New Roman" w:hAnsi="Times New Roman"/>
          <w:b/>
          <w:sz w:val="24"/>
          <w:szCs w:val="24"/>
        </w:rPr>
        <w:t xml:space="preserve">Карта градостроительного зонирования </w:t>
      </w:r>
      <w:r w:rsidR="009610E4" w:rsidRPr="005E76D4">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sidRPr="005E76D4">
        <w:rPr>
          <w:rFonts w:ascii="Times New Roman" w:hAnsi="Times New Roman"/>
          <w:b/>
          <w:sz w:val="24"/>
          <w:szCs w:val="24"/>
        </w:rPr>
        <w:t xml:space="preserve"> </w:t>
      </w:r>
      <w:r w:rsidR="009610E4" w:rsidRPr="005E76D4">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D16772" w:rsidRPr="005E76D4">
        <w:rPr>
          <w:rFonts w:ascii="Times New Roman" w:hAnsi="Times New Roman"/>
          <w:b/>
          <w:sz w:val="24"/>
          <w:szCs w:val="24"/>
        </w:rPr>
        <w:t>ского</w:t>
      </w:r>
      <w:proofErr w:type="spellEnd"/>
      <w:r w:rsidR="00D16772" w:rsidRPr="005E76D4">
        <w:rPr>
          <w:rFonts w:ascii="Times New Roman" w:hAnsi="Times New Roman"/>
          <w:b/>
          <w:sz w:val="24"/>
          <w:szCs w:val="24"/>
        </w:rPr>
        <w:t xml:space="preserve"> района</w:t>
      </w:r>
      <w:r w:rsidR="00A62151" w:rsidRPr="005E76D4">
        <w:rPr>
          <w:rFonts w:ascii="Times New Roman" w:hAnsi="Times New Roman"/>
          <w:b/>
          <w:sz w:val="24"/>
          <w:szCs w:val="24"/>
        </w:rPr>
        <w:t xml:space="preserve"> </w:t>
      </w:r>
      <w:r w:rsidR="009610E4" w:rsidRPr="005E76D4">
        <w:rPr>
          <w:rFonts w:ascii="Times New Roman" w:hAnsi="Times New Roman"/>
          <w:b/>
          <w:sz w:val="24"/>
          <w:szCs w:val="24"/>
        </w:rPr>
        <w:t>Республики Дагестан</w:t>
      </w:r>
      <w:bookmarkEnd w:id="332"/>
    </w:p>
    <w:p w:rsidR="005A310C" w:rsidRDefault="0005442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13.1.1. </w:t>
      </w:r>
      <w:r w:rsidRPr="00B57146">
        <w:rPr>
          <w:rFonts w:ascii="Times New Roman" w:eastAsia="Times New Roman" w:hAnsi="Times New Roman"/>
          <w:sz w:val="24"/>
          <w:szCs w:val="24"/>
          <w:lang w:eastAsia="ru-RU"/>
        </w:rPr>
        <w:t xml:space="preserve">Карта градостроительного зонирования </w:t>
      </w:r>
      <w:r w:rsidRPr="00B10BFB">
        <w:rPr>
          <w:rFonts w:ascii="Times New Roman" w:eastAsia="Times New Roman" w:hAnsi="Times New Roman"/>
          <w:sz w:val="24"/>
          <w:szCs w:val="24"/>
          <w:lang w:eastAsia="ru-RU"/>
        </w:rPr>
        <w:t xml:space="preserve">муниципального образования </w:t>
      </w:r>
      <w:r w:rsidR="00467662">
        <w:rPr>
          <w:rFonts w:ascii="Times New Roman" w:eastAsia="Times New Roman" w:hAnsi="Times New Roman"/>
          <w:sz w:val="24"/>
          <w:szCs w:val="24"/>
          <w:lang w:eastAsia="ru-RU"/>
        </w:rPr>
        <w:t xml:space="preserve">«село </w:t>
      </w:r>
      <w:r w:rsidR="001869C3">
        <w:rPr>
          <w:rFonts w:ascii="Times New Roman" w:eastAsia="Times New Roman" w:hAnsi="Times New Roman"/>
          <w:sz w:val="24"/>
          <w:szCs w:val="24"/>
          <w:lang w:eastAsia="ru-RU"/>
        </w:rPr>
        <w:t xml:space="preserve">Нижний </w:t>
      </w:r>
      <w:proofErr w:type="spellStart"/>
      <w:r w:rsidR="001869C3">
        <w:rPr>
          <w:rFonts w:ascii="Times New Roman" w:eastAsia="Times New Roman" w:hAnsi="Times New Roman"/>
          <w:sz w:val="24"/>
          <w:szCs w:val="24"/>
          <w:lang w:eastAsia="ru-RU"/>
        </w:rPr>
        <w:t>Чирюрт</w:t>
      </w:r>
      <w:proofErr w:type="spellEnd"/>
      <w:r w:rsidR="00467662">
        <w:rPr>
          <w:rFonts w:ascii="Times New Roman" w:eastAsia="Times New Roman" w:hAnsi="Times New Roman"/>
          <w:sz w:val="24"/>
          <w:szCs w:val="24"/>
          <w:lang w:eastAsia="ru-RU"/>
        </w:rPr>
        <w:t>»</w:t>
      </w:r>
      <w:r w:rsidR="00990935">
        <w:rPr>
          <w:rFonts w:ascii="Times New Roman" w:eastAsia="Times New Roman" w:hAnsi="Times New Roman"/>
          <w:sz w:val="24"/>
          <w:szCs w:val="24"/>
          <w:lang w:eastAsia="ru-RU"/>
        </w:rPr>
        <w:t xml:space="preserve"> </w:t>
      </w:r>
      <w:r w:rsidR="00D16772">
        <w:rPr>
          <w:rFonts w:ascii="Times New Roman" w:eastAsia="Times New Roman" w:hAnsi="Times New Roman"/>
          <w:sz w:val="24"/>
          <w:szCs w:val="24"/>
          <w:lang w:eastAsia="ru-RU"/>
        </w:rPr>
        <w:t xml:space="preserve"> </w:t>
      </w:r>
      <w:proofErr w:type="spellStart"/>
      <w:r w:rsidR="00467662">
        <w:rPr>
          <w:rFonts w:ascii="Times New Roman" w:eastAsia="Times New Roman" w:hAnsi="Times New Roman"/>
          <w:sz w:val="24"/>
          <w:szCs w:val="24"/>
          <w:lang w:eastAsia="ru-RU"/>
        </w:rPr>
        <w:t>Кизилюртов</w:t>
      </w:r>
      <w:r w:rsidR="00D16772">
        <w:rPr>
          <w:rFonts w:ascii="Times New Roman" w:eastAsia="Times New Roman" w:hAnsi="Times New Roman"/>
          <w:sz w:val="24"/>
          <w:szCs w:val="24"/>
          <w:lang w:eastAsia="ru-RU"/>
        </w:rPr>
        <w:t>ского</w:t>
      </w:r>
      <w:proofErr w:type="spellEnd"/>
      <w:r w:rsidR="00D16772">
        <w:rPr>
          <w:rFonts w:ascii="Times New Roman" w:eastAsia="Times New Roman" w:hAnsi="Times New Roman"/>
          <w:sz w:val="24"/>
          <w:szCs w:val="24"/>
          <w:lang w:eastAsia="ru-RU"/>
        </w:rPr>
        <w:t xml:space="preserve"> района </w:t>
      </w:r>
      <w:r w:rsidR="009610E4" w:rsidRPr="009610E4">
        <w:rPr>
          <w:rFonts w:ascii="Times New Roman" w:eastAsia="Times New Roman" w:hAnsi="Times New Roman"/>
          <w:sz w:val="24"/>
          <w:szCs w:val="24"/>
          <w:lang w:eastAsia="ru-RU"/>
        </w:rPr>
        <w:t xml:space="preserve"> Республики Дагестан</w:t>
      </w:r>
      <w:r>
        <w:rPr>
          <w:rFonts w:ascii="Times New Roman" w:eastAsia="Times New Roman" w:hAnsi="Times New Roman"/>
          <w:sz w:val="24"/>
          <w:szCs w:val="24"/>
          <w:lang w:eastAsia="ru-RU"/>
        </w:rPr>
        <w:t xml:space="preserve"> </w:t>
      </w:r>
      <w:r w:rsidRPr="00B57146">
        <w:rPr>
          <w:rFonts w:ascii="Times New Roman" w:eastAsia="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sidR="00B44412">
        <w:rPr>
          <w:rFonts w:ascii="Times New Roman" w:eastAsia="Times New Roman" w:hAnsi="Times New Roman"/>
          <w:sz w:val="24"/>
          <w:szCs w:val="24"/>
          <w:lang w:eastAsia="ru-RU"/>
        </w:rPr>
        <w:t>П</w:t>
      </w:r>
      <w:r w:rsidRPr="00B57146">
        <w:rPr>
          <w:rFonts w:ascii="Times New Roman" w:eastAsia="Times New Roman" w:hAnsi="Times New Roman"/>
          <w:sz w:val="24"/>
          <w:szCs w:val="24"/>
          <w:lang w:eastAsia="ru-RU"/>
        </w:rPr>
        <w:t xml:space="preserve">риложение 1 </w:t>
      </w:r>
      <w:r w:rsidR="00A424A4">
        <w:rPr>
          <w:rFonts w:ascii="Times New Roman" w:eastAsia="Times New Roman" w:hAnsi="Times New Roman"/>
          <w:sz w:val="24"/>
          <w:szCs w:val="24"/>
          <w:lang w:eastAsia="ru-RU"/>
        </w:rPr>
        <w:t>–</w:t>
      </w:r>
      <w:r w:rsidRPr="00B57146">
        <w:rPr>
          <w:rFonts w:ascii="Times New Roman" w:eastAsia="Times New Roman" w:hAnsi="Times New Roman"/>
          <w:sz w:val="24"/>
          <w:szCs w:val="24"/>
          <w:lang w:eastAsia="ru-RU"/>
        </w:rPr>
        <w:t xml:space="preserve"> не приводится). На карте отображены границы следующих территориальных зон</w:t>
      </w:r>
      <w:r w:rsidR="00B44412">
        <w:rPr>
          <w:rFonts w:ascii="Times New Roman" w:eastAsia="Times New Roman" w:hAnsi="Times New Roman"/>
          <w:sz w:val="24"/>
          <w:szCs w:val="24"/>
          <w:lang w:eastAsia="ru-RU"/>
        </w:rPr>
        <w:t>.</w:t>
      </w:r>
    </w:p>
    <w:p w:rsidR="00055831" w:rsidRPr="006F7B98" w:rsidRDefault="00055831" w:rsidP="00055831">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Жилые зоны:</w:t>
      </w:r>
    </w:p>
    <w:p w:rsidR="00055831" w:rsidRPr="001A0EF9" w:rsidRDefault="00055831" w:rsidP="00055831">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Pr>
          <w:rFonts w:ascii="Times New Roman" w:eastAsia="Times New Roman" w:hAnsi="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sidRPr="001A0EF9">
        <w:rPr>
          <w:rFonts w:ascii="Times New Roman" w:eastAsia="Times New Roman" w:hAnsi="Times New Roman" w:cs="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55831" w:rsidRDefault="00055831" w:rsidP="00055831">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застройки </w:t>
      </w:r>
      <w:r>
        <w:rPr>
          <w:rFonts w:ascii="Times New Roman" w:eastAsia="Times New Roman" w:hAnsi="Times New Roman" w:cs="Times New Roman"/>
          <w:sz w:val="24"/>
          <w:szCs w:val="24"/>
          <w:lang w:eastAsia="ru-RU"/>
        </w:rPr>
        <w:t>малоэтаж</w:t>
      </w:r>
      <w:r w:rsidRPr="001A0EF9">
        <w:rPr>
          <w:rFonts w:ascii="Times New Roman" w:eastAsia="Times New Roman" w:hAnsi="Times New Roman" w:cs="Times New Roman"/>
          <w:sz w:val="24"/>
          <w:szCs w:val="24"/>
          <w:lang w:eastAsia="ru-RU"/>
        </w:rPr>
        <w:t xml:space="preserve">ными жилыми домами </w:t>
      </w:r>
      <w:r>
        <w:rPr>
          <w:rFonts w:ascii="Times New Roman" w:eastAsia="Times New Roman" w:hAnsi="Times New Roman"/>
          <w:sz w:val="24"/>
          <w:szCs w:val="24"/>
          <w:lang w:eastAsia="ru-RU"/>
        </w:rPr>
        <w:t>(Ж</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05442C" w:rsidRPr="006F7B98"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6F7B98">
        <w:rPr>
          <w:rFonts w:ascii="Times New Roman" w:eastAsia="Times New Roman" w:hAnsi="Times New Roman" w:cs="Times New Roman"/>
          <w:b/>
          <w:sz w:val="24"/>
          <w:szCs w:val="24"/>
          <w:lang w:eastAsia="ru-RU"/>
        </w:rPr>
        <w:t>Общественно-деловые зоны</w:t>
      </w:r>
      <w:r>
        <w:rPr>
          <w:rFonts w:ascii="Times New Roman" w:eastAsia="Times New Roman" w:hAnsi="Times New Roman" w:cs="Times New Roman"/>
          <w:b/>
          <w:sz w:val="24"/>
          <w:szCs w:val="24"/>
          <w:lang w:eastAsia="ru-RU"/>
        </w:rPr>
        <w:t>:</w:t>
      </w:r>
    </w:p>
    <w:p w:rsidR="00B633D4" w:rsidRPr="002C0E16" w:rsidRDefault="0005442C" w:rsidP="002C0E1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C6323">
        <w:rPr>
          <w:rFonts w:ascii="Times New Roman" w:eastAsia="Times New Roman" w:hAnsi="Times New Roman" w:cs="Times New Roman"/>
          <w:sz w:val="24"/>
          <w:szCs w:val="24"/>
          <w:lang w:eastAsia="ru-RU"/>
        </w:rPr>
        <w:t xml:space="preserve">зона объектов </w:t>
      </w:r>
      <w:r w:rsidR="00D40BF7">
        <w:rPr>
          <w:rFonts w:ascii="Times New Roman" w:eastAsia="Times New Roman" w:hAnsi="Times New Roman" w:cs="Times New Roman"/>
          <w:sz w:val="24"/>
          <w:szCs w:val="24"/>
          <w:lang w:eastAsia="ru-RU"/>
        </w:rPr>
        <w:t>делового, общественного и коммерческого назначения</w:t>
      </w:r>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2C0E16">
        <w:rPr>
          <w:rFonts w:ascii="Times New Roman" w:eastAsia="Times New Roman" w:hAnsi="Times New Roman" w:cs="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Производственные зоны:</w:t>
      </w:r>
    </w:p>
    <w:p w:rsidR="0039025F" w:rsidRPr="0039025F" w:rsidRDefault="0039025F" w:rsidP="0039025F">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Pr>
          <w:rFonts w:ascii="Times New Roman" w:eastAsia="Times New Roman" w:hAnsi="Times New Roman" w:cs="Times New Roman"/>
          <w:sz w:val="24"/>
          <w:szCs w:val="24"/>
          <w:lang w:eastAsia="ru-RU"/>
        </w:rPr>
        <w:t>ая зона</w:t>
      </w:r>
      <w:r>
        <w:rPr>
          <w:rFonts w:ascii="Times New Roman" w:eastAsia="Times New Roman" w:hAnsi="Times New Roman"/>
          <w:sz w:val="24"/>
          <w:szCs w:val="24"/>
          <w:lang w:eastAsia="ru-RU"/>
        </w:rPr>
        <w:t xml:space="preserve"> (П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5442C" w:rsidRPr="001A0EF9" w:rsidRDefault="006B1BF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коммунально-складская</w:t>
      </w:r>
      <w:r w:rsidRPr="00F63DB6">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5442C">
        <w:rPr>
          <w:rFonts w:ascii="Times New Roman" w:eastAsia="Times New Roman" w:hAnsi="Times New Roman"/>
          <w:sz w:val="24"/>
          <w:szCs w:val="24"/>
          <w:lang w:eastAsia="ru-RU"/>
        </w:rPr>
        <w:t>(П</w:t>
      </w:r>
      <w:proofErr w:type="gramStart"/>
      <w:r w:rsidR="0005442C">
        <w:rPr>
          <w:rFonts w:ascii="Times New Roman" w:eastAsia="Times New Roman" w:hAnsi="Times New Roman"/>
          <w:sz w:val="24"/>
          <w:szCs w:val="24"/>
          <w:lang w:eastAsia="ru-RU"/>
        </w:rPr>
        <w:t>2</w:t>
      </w:r>
      <w:proofErr w:type="gramEnd"/>
      <w:r w:rsidR="0005442C">
        <w:rPr>
          <w:rFonts w:ascii="Times New Roman" w:eastAsia="Times New Roman" w:hAnsi="Times New Roman"/>
          <w:sz w:val="24"/>
          <w:szCs w:val="24"/>
          <w:lang w:eastAsia="ru-RU"/>
        </w:rPr>
        <w:t>)</w:t>
      </w:r>
      <w:r w:rsidR="0005442C">
        <w:rPr>
          <w:rFonts w:ascii="Times New Roman" w:eastAsia="Times New Roman" w:hAnsi="Times New Roman" w:cs="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 xml:space="preserve">Зоны </w:t>
      </w:r>
      <w:r w:rsidRPr="009F6B1A">
        <w:rPr>
          <w:rFonts w:ascii="Times New Roman" w:eastAsia="Times New Roman" w:hAnsi="Times New Roman"/>
          <w:b/>
          <w:sz w:val="24"/>
          <w:szCs w:val="24"/>
          <w:lang w:eastAsia="ru-RU"/>
        </w:rPr>
        <w:t>инженерной и транспортной инфраструктур</w:t>
      </w:r>
      <w:r w:rsidRPr="009F6B1A">
        <w:rPr>
          <w:rFonts w:ascii="Times New Roman" w:eastAsia="Times New Roman" w:hAnsi="Times New Roman" w:cs="Times New Roman"/>
          <w:b/>
          <w:sz w:val="24"/>
          <w:szCs w:val="24"/>
          <w:lang w:eastAsia="ru-RU"/>
        </w:rPr>
        <w:t>:</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63DB6">
        <w:rPr>
          <w:rFonts w:ascii="Times New Roman" w:eastAsia="Times New Roman" w:hAnsi="Times New Roman"/>
          <w:sz w:val="24"/>
          <w:szCs w:val="24"/>
          <w:lang w:eastAsia="ru-RU"/>
        </w:rPr>
        <w:t xml:space="preserve">зона </w:t>
      </w:r>
      <w:r w:rsidR="00BC5B66">
        <w:rPr>
          <w:rFonts w:ascii="Times New Roman" w:eastAsia="Times New Roman" w:hAnsi="Times New Roman"/>
          <w:sz w:val="24"/>
          <w:szCs w:val="24"/>
          <w:lang w:eastAsia="ru-RU"/>
        </w:rPr>
        <w:t>транспортной инфраструктуры (</w:t>
      </w:r>
      <w:r w:rsidRPr="00F63DB6">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p>
    <w:p w:rsidR="0005442C" w:rsidRPr="001A0EF9"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Pr="00F63DB6">
        <w:rPr>
          <w:rFonts w:ascii="Times New Roman" w:eastAsia="Times New Roman" w:hAnsi="Times New Roman"/>
          <w:sz w:val="24"/>
          <w:szCs w:val="24"/>
          <w:lang w:eastAsia="ru-RU"/>
        </w:rPr>
        <w:t xml:space="preserve">инженерной инфраструктуры </w:t>
      </w:r>
      <w:r>
        <w:rPr>
          <w:rFonts w:ascii="Times New Roman" w:eastAsia="Times New Roman" w:hAnsi="Times New Roman"/>
          <w:sz w:val="24"/>
          <w:szCs w:val="24"/>
          <w:lang w:eastAsia="ru-RU"/>
        </w:rPr>
        <w:t>(</w:t>
      </w:r>
      <w:r w:rsidR="00BC5B66">
        <w:rPr>
          <w:rFonts w:ascii="Times New Roman" w:eastAsia="Times New Roman" w:hAnsi="Times New Roman" w:cs="Times New Roman"/>
          <w:sz w:val="24"/>
          <w:szCs w:val="24"/>
          <w:lang w:eastAsia="ru-RU"/>
        </w:rPr>
        <w:t>И</w:t>
      </w:r>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BC5B66" w:rsidRPr="009F6B1A" w:rsidRDefault="00BC5B66" w:rsidP="00BC5B66">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Зоны сельскохозяйственного использования:</w:t>
      </w:r>
    </w:p>
    <w:p w:rsidR="00BC5B66" w:rsidRPr="00BC5B66" w:rsidRDefault="00BC5B66" w:rsidP="00BC5B6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сельскохозяйственн</w:t>
      </w:r>
      <w:r>
        <w:rPr>
          <w:rFonts w:ascii="Times New Roman" w:eastAsia="Times New Roman" w:hAnsi="Times New Roman" w:cs="Times New Roman"/>
          <w:sz w:val="24"/>
          <w:szCs w:val="24"/>
          <w:lang w:eastAsia="ru-RU"/>
        </w:rPr>
        <w:t>ых угодий</w:t>
      </w:r>
      <w:r>
        <w:rPr>
          <w:rFonts w:ascii="Times New Roman" w:eastAsia="Times New Roman" w:hAnsi="Times New Roman"/>
          <w:sz w:val="24"/>
          <w:szCs w:val="24"/>
          <w:lang w:eastAsia="ru-RU"/>
        </w:rPr>
        <w:t xml:space="preserve"> (Сх</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BC5B66" w:rsidRPr="001A0EF9" w:rsidRDefault="00BC5B66" w:rsidP="00BC5B6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зона, занятая объектами сельскохозяйственного назначения</w:t>
      </w:r>
      <w:r w:rsidR="0014275A">
        <w:rPr>
          <w:rFonts w:ascii="Times New Roman" w:eastAsia="Times New Roman" w:hAnsi="Times New Roman"/>
          <w:sz w:val="24"/>
          <w:szCs w:val="24"/>
          <w:lang w:eastAsia="ru-RU"/>
        </w:rPr>
        <w:t xml:space="preserve"> (Сх</w:t>
      </w:r>
      <w:proofErr w:type="gramStart"/>
      <w:r w:rsidR="0014275A">
        <w:rPr>
          <w:rFonts w:ascii="Times New Roman" w:eastAsia="Times New Roman" w:hAnsi="Times New Roman"/>
          <w:sz w:val="24"/>
          <w:szCs w:val="24"/>
          <w:lang w:eastAsia="ru-RU"/>
        </w:rPr>
        <w:t>2</w:t>
      </w:r>
      <w:proofErr w:type="gramEnd"/>
      <w:r w:rsidR="0014275A">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5442C" w:rsidRPr="009F6B1A" w:rsidRDefault="0005442C" w:rsidP="003B1A3E">
      <w:pPr>
        <w:pStyle w:val="a5"/>
        <w:keepNext/>
        <w:keepLine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lastRenderedPageBreak/>
        <w:t>Зоны рекреационного назначения:</w:t>
      </w:r>
    </w:p>
    <w:p w:rsidR="0005442C" w:rsidRPr="001A0EF9" w:rsidRDefault="0005442C" w:rsidP="003B1A3E">
      <w:pPr>
        <w:pStyle w:val="a5"/>
        <w:keepNext/>
        <w:keepLines/>
        <w:numPr>
          <w:ilvl w:val="0"/>
          <w:numId w:val="3"/>
        </w:numPr>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21F63" w:rsidRPr="00021F63">
        <w:rPr>
          <w:rFonts w:ascii="Times New Roman" w:eastAsia="Times New Roman" w:hAnsi="Times New Roman" w:cs="Times New Roman"/>
          <w:sz w:val="24"/>
          <w:szCs w:val="24"/>
          <w:lang w:eastAsia="ru-RU"/>
        </w:rPr>
        <w:t xml:space="preserve">рекреационного назначения </w:t>
      </w:r>
      <w:r w:rsidR="00021F63">
        <w:rPr>
          <w:rFonts w:ascii="Times New Roman" w:eastAsia="Times New Roman" w:hAnsi="Times New Roman"/>
          <w:sz w:val="24"/>
          <w:szCs w:val="24"/>
          <w:lang w:eastAsia="ru-RU"/>
        </w:rPr>
        <w:t>(Р</w:t>
      </w:r>
      <w:r>
        <w:rPr>
          <w:rFonts w:ascii="Times New Roman" w:eastAsia="Times New Roman" w:hAnsi="Times New Roman"/>
          <w:sz w:val="24"/>
          <w:szCs w:val="24"/>
          <w:lang w:eastAsia="ru-RU"/>
        </w:rPr>
        <w:t>)</w:t>
      </w:r>
      <w:r w:rsidR="00021F63">
        <w:rPr>
          <w:rFonts w:ascii="Times New Roman" w:eastAsia="Times New Roman" w:hAnsi="Times New Roman" w:cs="Times New Roman"/>
          <w:sz w:val="24"/>
          <w:szCs w:val="24"/>
          <w:lang w:eastAsia="ru-RU"/>
        </w:rPr>
        <w:t>.</w:t>
      </w:r>
    </w:p>
    <w:p w:rsidR="00021F63" w:rsidRPr="009F6B1A" w:rsidRDefault="00021F63" w:rsidP="00021F63">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Зоны и</w:t>
      </w:r>
      <w:r w:rsidRPr="009F6B1A">
        <w:rPr>
          <w:rFonts w:ascii="Times New Roman" w:eastAsia="Times New Roman" w:hAnsi="Times New Roman" w:cs="Times New Roman"/>
          <w:b/>
          <w:sz w:val="24"/>
          <w:szCs w:val="24"/>
          <w:lang w:eastAsia="ru-RU"/>
        </w:rPr>
        <w:t>ного назначения:</w:t>
      </w:r>
    </w:p>
    <w:p w:rsidR="00021F63" w:rsidRPr="001A0EF9" w:rsidRDefault="00021F63" w:rsidP="00021F6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Pr>
          <w:rFonts w:ascii="Times New Roman" w:eastAsia="Times New Roman" w:hAnsi="Times New Roman" w:cs="Times New Roman"/>
          <w:sz w:val="24"/>
          <w:szCs w:val="24"/>
          <w:lang w:eastAsia="ru-RU"/>
        </w:rPr>
        <w:t>и</w:t>
      </w:r>
      <w:r w:rsidRPr="00021F63">
        <w:rPr>
          <w:rFonts w:ascii="Times New Roman" w:eastAsia="Times New Roman" w:hAnsi="Times New Roman" w:cs="Times New Roman"/>
          <w:sz w:val="24"/>
          <w:szCs w:val="24"/>
          <w:lang w:eastAsia="ru-RU"/>
        </w:rPr>
        <w:t>ного назначения</w:t>
      </w:r>
      <w:r w:rsidR="00D54314">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w:t>
      </w:r>
      <w:r w:rsidR="003B1A3E">
        <w:rPr>
          <w:rFonts w:ascii="Times New Roman" w:eastAsia="Times New Roman" w:hAnsi="Times New Roman"/>
          <w:sz w:val="24"/>
          <w:szCs w:val="24"/>
          <w:lang w:eastAsia="ru-RU"/>
        </w:rPr>
        <w:t>ИН</w:t>
      </w:r>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5A310C" w:rsidRDefault="005A310C" w:rsidP="00AC2C05">
      <w:pPr>
        <w:suppressAutoHyphens/>
        <w:ind w:firstLine="851"/>
        <w:jc w:val="both"/>
        <w:rPr>
          <w:rFonts w:ascii="Times New Roman" w:eastAsia="Times New Roman" w:hAnsi="Times New Roman"/>
          <w:sz w:val="24"/>
          <w:szCs w:val="24"/>
          <w:lang w:eastAsia="ru-RU"/>
        </w:rPr>
      </w:pPr>
    </w:p>
    <w:p w:rsidR="00074008" w:rsidRDefault="00074008" w:rsidP="00AC2C05">
      <w:pPr>
        <w:suppressAutoHyphens/>
        <w:ind w:firstLine="851"/>
        <w:jc w:val="both"/>
        <w:rPr>
          <w:rFonts w:ascii="Times New Roman" w:eastAsia="Times New Roman" w:hAnsi="Times New Roman"/>
          <w:sz w:val="24"/>
          <w:szCs w:val="24"/>
          <w:lang w:eastAsia="ru-RU"/>
        </w:rPr>
      </w:pPr>
    </w:p>
    <w:p w:rsidR="00D54314" w:rsidRDefault="00D54314">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074008" w:rsidRDefault="008837F8" w:rsidP="00EA3856">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333" w:name="_Toc410657600"/>
      <w:r w:rsidRPr="00E252D8">
        <w:rPr>
          <w:rFonts w:ascii="Times New Roman" w:eastAsia="Times New Roman" w:hAnsi="Times New Roman" w:cs="Times New Roman"/>
          <w:color w:val="auto"/>
          <w:kern w:val="32"/>
          <w:sz w:val="28"/>
          <w:szCs w:val="28"/>
          <w:lang w:eastAsia="ru-RU"/>
        </w:rPr>
        <w:lastRenderedPageBreak/>
        <w:t xml:space="preserve">КАРТА (СХЕМА) ГРАНИЦ ЗОН С ОСОБЫМИ УСЛОВИЯМИ ИСПОЛЬЗОВАНИЯ ТЕРРИТОРИЙ </w:t>
      </w:r>
      <w:r w:rsidR="00E252D8" w:rsidRPr="00E252D8">
        <w:rPr>
          <w:rFonts w:ascii="Times New Roman" w:eastAsia="Times New Roman" w:hAnsi="Times New Roman" w:cs="Times New Roman"/>
          <w:color w:val="auto"/>
          <w:kern w:val="32"/>
          <w:sz w:val="28"/>
          <w:szCs w:val="28"/>
          <w:lang w:eastAsia="ru-RU"/>
        </w:rPr>
        <w:t xml:space="preserve">МУНИЦИПАЛЬНОГО ОБРАЗОВАНИЯ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 xml:space="preserve">СЕЛО </w:t>
      </w:r>
      <w:r w:rsidR="001869C3">
        <w:rPr>
          <w:rFonts w:ascii="Times New Roman" w:eastAsia="Times New Roman" w:hAnsi="Times New Roman" w:cs="Times New Roman"/>
          <w:color w:val="auto"/>
          <w:kern w:val="32"/>
          <w:sz w:val="28"/>
          <w:szCs w:val="28"/>
          <w:lang w:eastAsia="ru-RU"/>
        </w:rPr>
        <w:t>НИЖНИЙ ЧИРЮРТ</w:t>
      </w:r>
      <w:r w:rsidR="00467662">
        <w:rPr>
          <w:rFonts w:ascii="Times New Roman" w:eastAsia="Times New Roman" w:hAnsi="Times New Roman" w:cs="Times New Roman"/>
          <w:color w:val="auto"/>
          <w:kern w:val="32"/>
          <w:sz w:val="28"/>
          <w:szCs w:val="28"/>
          <w:lang w:eastAsia="ru-RU"/>
        </w:rPr>
        <w:t>»</w:t>
      </w:r>
      <w:r w:rsidR="00D16772">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D16772">
        <w:rPr>
          <w:rFonts w:ascii="Times New Roman" w:eastAsia="Times New Roman" w:hAnsi="Times New Roman" w:cs="Times New Roman"/>
          <w:color w:val="auto"/>
          <w:kern w:val="32"/>
          <w:sz w:val="28"/>
          <w:szCs w:val="28"/>
          <w:lang w:eastAsia="ru-RU"/>
        </w:rPr>
        <w:t xml:space="preserve">СКОГО РАЙОНА </w:t>
      </w:r>
      <w:r w:rsidR="00990935">
        <w:rPr>
          <w:rFonts w:ascii="Times New Roman" w:eastAsia="Times New Roman" w:hAnsi="Times New Roman" w:cs="Times New Roman"/>
          <w:color w:val="auto"/>
          <w:kern w:val="32"/>
          <w:sz w:val="28"/>
          <w:szCs w:val="28"/>
          <w:lang w:eastAsia="ru-RU"/>
        </w:rPr>
        <w:t xml:space="preserve"> </w:t>
      </w:r>
      <w:r w:rsidR="00E252D8" w:rsidRPr="00E252D8">
        <w:rPr>
          <w:rFonts w:ascii="Times New Roman" w:eastAsia="Times New Roman" w:hAnsi="Times New Roman" w:cs="Times New Roman"/>
          <w:color w:val="auto"/>
          <w:kern w:val="32"/>
          <w:sz w:val="28"/>
          <w:szCs w:val="28"/>
          <w:lang w:eastAsia="ru-RU"/>
        </w:rPr>
        <w:t xml:space="preserve"> РЕСПУБЛИКИ ДАГЕСТАН</w:t>
      </w:r>
      <w:bookmarkEnd w:id="333"/>
    </w:p>
    <w:p w:rsidR="00E252D8" w:rsidRPr="00E252D8" w:rsidRDefault="00E252D8" w:rsidP="00E252D8">
      <w:pPr>
        <w:rPr>
          <w:lang w:eastAsia="ru-RU"/>
        </w:rPr>
      </w:pPr>
    </w:p>
    <w:p w:rsidR="00E252D8" w:rsidRPr="005E76D4" w:rsidRDefault="00074008"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34" w:name="_Toc297626236"/>
      <w:bookmarkStart w:id="335" w:name="_Toc410657601"/>
      <w:r w:rsidRPr="005E76D4">
        <w:rPr>
          <w:rFonts w:ascii="Times New Roman" w:hAnsi="Times New Roman"/>
          <w:b/>
          <w:sz w:val="24"/>
          <w:szCs w:val="24"/>
        </w:rPr>
        <w:t xml:space="preserve">Карта (схема) границ зон с особыми условиями использования территорий </w:t>
      </w:r>
      <w:bookmarkEnd w:id="334"/>
      <w:r w:rsidR="00E252D8" w:rsidRPr="005E76D4">
        <w:rPr>
          <w:rFonts w:ascii="Times New Roman" w:hAnsi="Times New Roman"/>
          <w:b/>
          <w:sz w:val="24"/>
          <w:szCs w:val="24"/>
        </w:rPr>
        <w:t xml:space="preserve">муниципального образования </w:t>
      </w:r>
      <w:r w:rsidR="00467662">
        <w:rPr>
          <w:rFonts w:ascii="Times New Roman" w:hAnsi="Times New Roman"/>
          <w:b/>
          <w:sz w:val="24"/>
          <w:szCs w:val="24"/>
        </w:rPr>
        <w:t xml:space="preserve">«село </w:t>
      </w:r>
      <w:r w:rsidR="001869C3">
        <w:rPr>
          <w:rFonts w:ascii="Times New Roman" w:hAnsi="Times New Roman"/>
          <w:b/>
          <w:sz w:val="24"/>
          <w:szCs w:val="24"/>
        </w:rPr>
        <w:t xml:space="preserve">Нижний </w:t>
      </w:r>
      <w:proofErr w:type="spellStart"/>
      <w:r w:rsidR="001869C3">
        <w:rPr>
          <w:rFonts w:ascii="Times New Roman" w:hAnsi="Times New Roman"/>
          <w:b/>
          <w:sz w:val="24"/>
          <w:szCs w:val="24"/>
        </w:rPr>
        <w:t>Чирюрт</w:t>
      </w:r>
      <w:proofErr w:type="spellEnd"/>
      <w:r w:rsidR="00467662">
        <w:rPr>
          <w:rFonts w:ascii="Times New Roman" w:hAnsi="Times New Roman"/>
          <w:b/>
          <w:sz w:val="24"/>
          <w:szCs w:val="24"/>
        </w:rPr>
        <w:t>»</w:t>
      </w:r>
      <w:r w:rsidR="00990935" w:rsidRPr="005E76D4">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D16772" w:rsidRPr="005E76D4">
        <w:rPr>
          <w:rFonts w:ascii="Times New Roman" w:hAnsi="Times New Roman"/>
          <w:b/>
          <w:sz w:val="24"/>
          <w:szCs w:val="24"/>
        </w:rPr>
        <w:t>ского</w:t>
      </w:r>
      <w:proofErr w:type="spellEnd"/>
      <w:r w:rsidR="00D16772" w:rsidRPr="005E76D4">
        <w:rPr>
          <w:rFonts w:ascii="Times New Roman" w:hAnsi="Times New Roman"/>
          <w:b/>
          <w:sz w:val="24"/>
          <w:szCs w:val="24"/>
        </w:rPr>
        <w:t xml:space="preserve"> района</w:t>
      </w:r>
      <w:r w:rsidR="00352DE9" w:rsidRPr="005E76D4">
        <w:rPr>
          <w:rFonts w:ascii="Times New Roman" w:hAnsi="Times New Roman"/>
          <w:b/>
          <w:sz w:val="24"/>
          <w:szCs w:val="24"/>
        </w:rPr>
        <w:t xml:space="preserve"> Республики Дагестан</w:t>
      </w:r>
      <w:bookmarkEnd w:id="335"/>
      <w:r w:rsidR="00352DE9" w:rsidRPr="005E76D4">
        <w:rPr>
          <w:rFonts w:ascii="Times New Roman" w:hAnsi="Times New Roman"/>
          <w:b/>
          <w:sz w:val="24"/>
          <w:szCs w:val="24"/>
        </w:rPr>
        <w:t xml:space="preserve"> </w:t>
      </w:r>
    </w:p>
    <w:p w:rsidR="0005442C" w:rsidRPr="00E252D8" w:rsidRDefault="0005442C" w:rsidP="00184E16">
      <w:pPr>
        <w:suppressAutoHyphens/>
        <w:autoSpaceDE w:val="0"/>
        <w:autoSpaceDN w:val="0"/>
        <w:adjustRightInd w:val="0"/>
        <w:ind w:firstLine="851"/>
        <w:jc w:val="both"/>
        <w:rPr>
          <w:rFonts w:ascii="Times New Roman" w:eastAsia="Times New Roman" w:hAnsi="Times New Roman"/>
          <w:sz w:val="24"/>
          <w:szCs w:val="24"/>
          <w:lang w:eastAsia="ru-RU"/>
        </w:rPr>
      </w:pPr>
      <w:r w:rsidRPr="00E252D8">
        <w:rPr>
          <w:rFonts w:ascii="Times New Roman" w:eastAsia="Times New Roman" w:hAnsi="Times New Roman"/>
          <w:sz w:val="24"/>
          <w:szCs w:val="24"/>
          <w:lang w:eastAsia="ru-RU"/>
        </w:rPr>
        <w:t>1</w:t>
      </w:r>
      <w:r w:rsidR="00074008" w:rsidRPr="00E252D8">
        <w:rPr>
          <w:rFonts w:ascii="Times New Roman" w:eastAsia="Times New Roman" w:hAnsi="Times New Roman"/>
          <w:sz w:val="24"/>
          <w:szCs w:val="24"/>
          <w:lang w:eastAsia="ru-RU"/>
        </w:rPr>
        <w:t>4</w:t>
      </w:r>
      <w:r w:rsidRPr="00E252D8">
        <w:rPr>
          <w:rFonts w:ascii="Times New Roman" w:eastAsia="Times New Roman" w:hAnsi="Times New Roman"/>
          <w:sz w:val="24"/>
          <w:szCs w:val="24"/>
          <w:lang w:eastAsia="ru-RU"/>
        </w:rPr>
        <w:t xml:space="preserve">.1.2. </w:t>
      </w:r>
      <w:proofErr w:type="gramStart"/>
      <w:r w:rsidRPr="00E252D8">
        <w:rPr>
          <w:rFonts w:ascii="Times New Roman" w:eastAsia="Times New Roman" w:hAnsi="Times New Roman"/>
          <w:sz w:val="24"/>
          <w:szCs w:val="24"/>
          <w:lang w:eastAsia="ru-RU"/>
        </w:rPr>
        <w:t xml:space="preserve">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w:t>
      </w:r>
      <w:r w:rsidR="005255E6" w:rsidRPr="00E252D8">
        <w:rPr>
          <w:rFonts w:ascii="Times New Roman" w:eastAsia="Times New Roman" w:hAnsi="Times New Roman"/>
          <w:sz w:val="24"/>
          <w:szCs w:val="24"/>
          <w:lang w:eastAsia="ru-RU"/>
        </w:rPr>
        <w:t xml:space="preserve">требованиям защиты населения и территорий от чрезвычайных ситуаций, </w:t>
      </w:r>
      <w:r w:rsidRPr="00E252D8">
        <w:rPr>
          <w:rFonts w:ascii="Times New Roman" w:eastAsia="Times New Roman" w:hAnsi="Times New Roman"/>
          <w:sz w:val="24"/>
          <w:szCs w:val="24"/>
          <w:lang w:eastAsia="ru-RU"/>
        </w:rPr>
        <w:t>установленное на основе действующих нормативных документов</w:t>
      </w:r>
      <w:r w:rsidR="00463B00" w:rsidRPr="00E252D8">
        <w:rPr>
          <w:rFonts w:ascii="Times New Roman" w:eastAsia="Times New Roman" w:hAnsi="Times New Roman"/>
          <w:sz w:val="24"/>
          <w:szCs w:val="24"/>
          <w:lang w:eastAsia="ru-RU"/>
        </w:rPr>
        <w:t>, представлена в виде картографического документа, прилагаемого к части III, являющегося неотъемлемой частью настоящих Правил (</w:t>
      </w:r>
      <w:r w:rsidR="00A424A4" w:rsidRPr="00E252D8">
        <w:rPr>
          <w:rFonts w:ascii="Times New Roman" w:eastAsia="Times New Roman" w:hAnsi="Times New Roman"/>
          <w:sz w:val="24"/>
          <w:szCs w:val="24"/>
          <w:lang w:eastAsia="ru-RU"/>
        </w:rPr>
        <w:t>П</w:t>
      </w:r>
      <w:r w:rsidR="00463B00" w:rsidRPr="00E252D8">
        <w:rPr>
          <w:rFonts w:ascii="Times New Roman" w:eastAsia="Times New Roman" w:hAnsi="Times New Roman"/>
          <w:sz w:val="24"/>
          <w:szCs w:val="24"/>
          <w:lang w:eastAsia="ru-RU"/>
        </w:rPr>
        <w:t xml:space="preserve">риложение 2 </w:t>
      </w:r>
      <w:r w:rsidR="00A424A4" w:rsidRPr="00E252D8">
        <w:rPr>
          <w:rFonts w:ascii="Times New Roman" w:eastAsia="Times New Roman" w:hAnsi="Times New Roman"/>
          <w:sz w:val="24"/>
          <w:szCs w:val="24"/>
          <w:lang w:eastAsia="ru-RU"/>
        </w:rPr>
        <w:t>–</w:t>
      </w:r>
      <w:r w:rsidR="00463B00" w:rsidRPr="00E252D8">
        <w:rPr>
          <w:rFonts w:ascii="Times New Roman" w:eastAsia="Times New Roman" w:hAnsi="Times New Roman"/>
          <w:sz w:val="24"/>
          <w:szCs w:val="24"/>
          <w:lang w:eastAsia="ru-RU"/>
        </w:rPr>
        <w:t xml:space="preserve"> не приводится)</w:t>
      </w:r>
      <w:r w:rsidRPr="00E252D8">
        <w:rPr>
          <w:rFonts w:ascii="Times New Roman" w:eastAsia="Times New Roman" w:hAnsi="Times New Roman"/>
          <w:sz w:val="24"/>
          <w:szCs w:val="24"/>
          <w:lang w:eastAsia="ru-RU"/>
        </w:rPr>
        <w:t>.</w:t>
      </w:r>
      <w:proofErr w:type="gramEnd"/>
    </w:p>
    <w:p w:rsidR="0005442C" w:rsidRPr="0005442C" w:rsidRDefault="0005442C" w:rsidP="00184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CD1E60">
        <w:rPr>
          <w:rFonts w:ascii="Times New Roman" w:eastAsia="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eastAsia="Times New Roman" w:hAnsi="Times New Roman"/>
          <w:sz w:val="24"/>
          <w:szCs w:val="24"/>
          <w:lang w:eastAsia="ru-RU"/>
        </w:rPr>
        <w:t>территорий по природно-экологическим и санитарно-гигиеническим требованиям:</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анитарно-защитны</w:t>
      </w:r>
      <w:r w:rsidRPr="0005442C">
        <w:rPr>
          <w:rFonts w:ascii="Times New Roman" w:eastAsia="Times New Roman" w:hAnsi="Times New Roman"/>
          <w:sz w:val="24"/>
          <w:szCs w:val="24"/>
          <w:lang w:eastAsia="ru-RU"/>
        </w:rPr>
        <w:t>е зоны предприятий и сооружений;</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от </w:t>
      </w:r>
      <w:r w:rsidRPr="0005442C">
        <w:rPr>
          <w:rFonts w:ascii="Times New Roman" w:eastAsia="Times New Roman" w:hAnsi="Times New Roman"/>
          <w:sz w:val="24"/>
          <w:szCs w:val="24"/>
          <w:lang w:eastAsia="ru-RU"/>
        </w:rPr>
        <w:t>объектов складирования и захоронения отходов;</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w:t>
      </w:r>
      <w:r w:rsidRPr="0005442C">
        <w:rPr>
          <w:rFonts w:ascii="Times New Roman" w:eastAsia="Times New Roman" w:hAnsi="Times New Roman"/>
          <w:sz w:val="24"/>
          <w:szCs w:val="24"/>
          <w:lang w:eastAsia="ru-RU"/>
        </w:rPr>
        <w:t>объектов ритуального назначения;</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зоны санитарного разрыва линий электропередач;</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w:t>
      </w:r>
      <w:r w:rsidRPr="0005442C">
        <w:rPr>
          <w:rFonts w:ascii="Times New Roman" w:eastAsia="Times New Roman" w:hAnsi="Times New Roman" w:cs="Times New Roman"/>
          <w:sz w:val="24"/>
          <w:szCs w:val="24"/>
          <w:lang w:eastAsia="ru-RU"/>
        </w:rPr>
        <w:t xml:space="preserve">оны санитарной охраны </w:t>
      </w:r>
      <w:r w:rsidRPr="0005442C">
        <w:rPr>
          <w:rFonts w:ascii="Times New Roman" w:eastAsia="Times New Roman" w:hAnsi="Times New Roman"/>
          <w:sz w:val="24"/>
          <w:szCs w:val="24"/>
          <w:lang w:eastAsia="ru-RU"/>
        </w:rPr>
        <w:t>источников питьевого водоснабжения;</w:t>
      </w:r>
    </w:p>
    <w:p w:rsidR="0005442C" w:rsidRPr="005255E6"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05442C">
        <w:rPr>
          <w:rFonts w:ascii="Times New Roman" w:eastAsia="Times New Roman" w:hAnsi="Times New Roman"/>
          <w:sz w:val="24"/>
          <w:szCs w:val="24"/>
          <w:lang w:eastAsia="ru-RU"/>
        </w:rPr>
        <w:t>охранные зоны водных объектов.</w:t>
      </w:r>
    </w:p>
    <w:p w:rsidR="005255E6" w:rsidRPr="005255E6" w:rsidRDefault="005255E6" w:rsidP="00184E16">
      <w:pPr>
        <w:suppressAutoHyphens/>
        <w:ind w:firstLine="851"/>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5255E6" w:rsidRPr="005255E6" w:rsidRDefault="005255E6" w:rsidP="00184E1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255E6">
        <w:rPr>
          <w:rFonts w:ascii="Times New Roman" w:eastAsia="Times New Roman" w:hAnsi="Times New Roman" w:cs="Times New Roman"/>
          <w:sz w:val="24"/>
          <w:szCs w:val="24"/>
          <w:lang w:eastAsia="ru-RU"/>
        </w:rPr>
        <w:t>зоны воздействия поражающих факторов чрезвычайных ситуаций природного и техногенного характера.</w:t>
      </w:r>
    </w:p>
    <w:p w:rsidR="005A310C" w:rsidRDefault="0005442C" w:rsidP="00184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74008">
        <w:rPr>
          <w:rFonts w:ascii="Times New Roman" w:eastAsia="Times New Roman" w:hAnsi="Times New Roman"/>
          <w:sz w:val="24"/>
          <w:szCs w:val="24"/>
          <w:lang w:eastAsia="ru-RU"/>
        </w:rPr>
        <w:t>4</w:t>
      </w:r>
      <w:r>
        <w:rPr>
          <w:rFonts w:ascii="Times New Roman" w:eastAsia="Times New Roman" w:hAnsi="Times New Roman"/>
          <w:sz w:val="24"/>
          <w:szCs w:val="24"/>
          <w:lang w:eastAsia="ru-RU"/>
        </w:rPr>
        <w:t>.1.3. Т</w:t>
      </w:r>
      <w:r w:rsidRPr="00E85E58">
        <w:rPr>
          <w:rFonts w:ascii="Times New Roman" w:eastAsia="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eastAsia="Times New Roman" w:hAnsi="Times New Roman"/>
          <w:sz w:val="24"/>
          <w:szCs w:val="24"/>
          <w:lang w:eastAsia="ru-RU"/>
        </w:rPr>
        <w:t xml:space="preserve">зонирования </w:t>
      </w:r>
      <w:r w:rsidR="00184E16" w:rsidRPr="00184E16">
        <w:rPr>
          <w:rFonts w:ascii="Times New Roman" w:eastAsia="Times New Roman" w:hAnsi="Times New Roman"/>
          <w:sz w:val="24"/>
          <w:szCs w:val="24"/>
          <w:lang w:eastAsia="ru-RU"/>
        </w:rPr>
        <w:t xml:space="preserve">муниципального образования </w:t>
      </w:r>
      <w:r w:rsidR="00467662">
        <w:rPr>
          <w:rFonts w:ascii="Times New Roman" w:eastAsia="Times New Roman" w:hAnsi="Times New Roman"/>
          <w:sz w:val="24"/>
          <w:szCs w:val="24"/>
          <w:lang w:eastAsia="ru-RU"/>
        </w:rPr>
        <w:t xml:space="preserve">«село </w:t>
      </w:r>
      <w:r w:rsidR="001869C3">
        <w:rPr>
          <w:rFonts w:ascii="Times New Roman" w:eastAsia="Times New Roman" w:hAnsi="Times New Roman"/>
          <w:sz w:val="24"/>
          <w:szCs w:val="24"/>
          <w:lang w:eastAsia="ru-RU"/>
        </w:rPr>
        <w:t xml:space="preserve">Нижний </w:t>
      </w:r>
      <w:proofErr w:type="spellStart"/>
      <w:r w:rsidR="001869C3">
        <w:rPr>
          <w:rFonts w:ascii="Times New Roman" w:eastAsia="Times New Roman" w:hAnsi="Times New Roman"/>
          <w:sz w:val="24"/>
          <w:szCs w:val="24"/>
          <w:lang w:eastAsia="ru-RU"/>
        </w:rPr>
        <w:t>Чирюрт</w:t>
      </w:r>
      <w:proofErr w:type="spellEnd"/>
      <w:r w:rsidR="00467662">
        <w:rPr>
          <w:rFonts w:ascii="Times New Roman" w:eastAsia="Times New Roman" w:hAnsi="Times New Roman"/>
          <w:sz w:val="24"/>
          <w:szCs w:val="24"/>
          <w:lang w:eastAsia="ru-RU"/>
        </w:rPr>
        <w:t>»</w:t>
      </w:r>
      <w:r w:rsidR="00990935">
        <w:rPr>
          <w:rFonts w:ascii="Times New Roman" w:eastAsia="Times New Roman" w:hAnsi="Times New Roman"/>
          <w:sz w:val="24"/>
          <w:szCs w:val="24"/>
          <w:lang w:eastAsia="ru-RU"/>
        </w:rPr>
        <w:t xml:space="preserve"> </w:t>
      </w:r>
      <w:r w:rsidR="00184E16" w:rsidRPr="00184E16">
        <w:rPr>
          <w:rFonts w:ascii="Times New Roman" w:eastAsia="Times New Roman" w:hAnsi="Times New Roman"/>
          <w:sz w:val="24"/>
          <w:szCs w:val="24"/>
          <w:lang w:eastAsia="ru-RU"/>
        </w:rPr>
        <w:t xml:space="preserve"> </w:t>
      </w:r>
      <w:proofErr w:type="spellStart"/>
      <w:r w:rsidR="00467662">
        <w:rPr>
          <w:rFonts w:ascii="Times New Roman" w:eastAsia="Times New Roman" w:hAnsi="Times New Roman"/>
          <w:sz w:val="24"/>
          <w:szCs w:val="24"/>
          <w:lang w:eastAsia="ru-RU"/>
        </w:rPr>
        <w:t>Кизилюртов</w:t>
      </w:r>
      <w:r w:rsidR="00D16772">
        <w:rPr>
          <w:rFonts w:ascii="Times New Roman" w:eastAsia="Times New Roman" w:hAnsi="Times New Roman"/>
          <w:sz w:val="24"/>
          <w:szCs w:val="24"/>
          <w:lang w:eastAsia="ru-RU"/>
        </w:rPr>
        <w:t>ского</w:t>
      </w:r>
      <w:proofErr w:type="spellEnd"/>
      <w:r w:rsidR="00D16772">
        <w:rPr>
          <w:rFonts w:ascii="Times New Roman" w:eastAsia="Times New Roman" w:hAnsi="Times New Roman"/>
          <w:sz w:val="24"/>
          <w:szCs w:val="24"/>
          <w:lang w:eastAsia="ru-RU"/>
        </w:rPr>
        <w:t xml:space="preserve"> района </w:t>
      </w:r>
      <w:r w:rsidR="00184E16" w:rsidRPr="00184E16">
        <w:rPr>
          <w:rFonts w:ascii="Times New Roman" w:eastAsia="Times New Roman" w:hAnsi="Times New Roman"/>
          <w:sz w:val="24"/>
          <w:szCs w:val="24"/>
          <w:lang w:eastAsia="ru-RU"/>
        </w:rPr>
        <w:t>Республики Дагестан</w:t>
      </w:r>
      <w:r w:rsidR="00184E16" w:rsidRPr="00E85E58">
        <w:rPr>
          <w:rFonts w:ascii="Times New Roman" w:eastAsia="Times New Roman" w:hAnsi="Times New Roman"/>
          <w:sz w:val="24"/>
          <w:szCs w:val="24"/>
          <w:lang w:eastAsia="ru-RU"/>
        </w:rPr>
        <w:t>.</w:t>
      </w:r>
    </w:p>
    <w:sectPr w:rsidR="005A310C" w:rsidSect="007410FF">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47" w:rsidRDefault="00917047" w:rsidP="00A22891">
      <w:pPr>
        <w:spacing w:line="240" w:lineRule="auto"/>
      </w:pPr>
      <w:r>
        <w:separator/>
      </w:r>
    </w:p>
  </w:endnote>
  <w:endnote w:type="continuationSeparator" w:id="0">
    <w:p w:rsidR="00917047" w:rsidRDefault="00917047"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663DA9"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63DA9" w:rsidRDefault="00663DA9"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663DA9"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852DE">
      <w:rPr>
        <w:rStyle w:val="ab"/>
        <w:noProof/>
      </w:rPr>
      <w:t>77</w:t>
    </w:r>
    <w:r>
      <w:rPr>
        <w:rStyle w:val="ab"/>
      </w:rPr>
      <w:fldChar w:fldCharType="end"/>
    </w:r>
  </w:p>
  <w:p w:rsidR="00663DA9" w:rsidRDefault="00663DA9" w:rsidP="009B77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47" w:rsidRDefault="00917047" w:rsidP="00A22891">
      <w:pPr>
        <w:spacing w:line="240" w:lineRule="auto"/>
      </w:pPr>
      <w:r>
        <w:separator/>
      </w:r>
    </w:p>
  </w:footnote>
  <w:footnote w:type="continuationSeparator" w:id="0">
    <w:p w:rsidR="00917047" w:rsidRDefault="00917047"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663DA9"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663DA9" w:rsidRDefault="00663DA9"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663DA9"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4">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6">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7">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9">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1">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4">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9578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heme="minorBid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18">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CB83FA3"/>
    <w:multiLevelType w:val="hybridMultilevel"/>
    <w:tmpl w:val="4468DBE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9"/>
  </w:num>
  <w:num w:numId="4">
    <w:abstractNumId w:val="6"/>
  </w:num>
  <w:num w:numId="5">
    <w:abstractNumId w:val="2"/>
  </w:num>
  <w:num w:numId="6">
    <w:abstractNumId w:val="23"/>
  </w:num>
  <w:num w:numId="7">
    <w:abstractNumId w:val="0"/>
  </w:num>
  <w:num w:numId="8">
    <w:abstractNumId w:val="13"/>
  </w:num>
  <w:num w:numId="9">
    <w:abstractNumId w:val="10"/>
  </w:num>
  <w:num w:numId="10">
    <w:abstractNumId w:val="20"/>
  </w:num>
  <w:num w:numId="11">
    <w:abstractNumId w:val="14"/>
  </w:num>
  <w:num w:numId="12">
    <w:abstractNumId w:val="21"/>
  </w:num>
  <w:num w:numId="13">
    <w:abstractNumId w:val="12"/>
  </w:num>
  <w:num w:numId="14">
    <w:abstractNumId w:val="18"/>
  </w:num>
  <w:num w:numId="15">
    <w:abstractNumId w:val="11"/>
  </w:num>
  <w:num w:numId="16">
    <w:abstractNumId w:val="4"/>
  </w:num>
  <w:num w:numId="17">
    <w:abstractNumId w:val="24"/>
  </w:num>
  <w:num w:numId="18">
    <w:abstractNumId w:val="7"/>
  </w:num>
  <w:num w:numId="19">
    <w:abstractNumId w:val="1"/>
  </w:num>
  <w:num w:numId="20">
    <w:abstractNumId w:val="16"/>
  </w:num>
  <w:num w:numId="21">
    <w:abstractNumId w:val="22"/>
  </w:num>
  <w:num w:numId="22">
    <w:abstractNumId w:val="19"/>
  </w:num>
  <w:num w:numId="23">
    <w:abstractNumId w:val="17"/>
  </w:num>
  <w:num w:numId="24">
    <w:abstractNumId w:val="8"/>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08FB"/>
    <w:rsid w:val="00000849"/>
    <w:rsid w:val="00001004"/>
    <w:rsid w:val="00001559"/>
    <w:rsid w:val="00007627"/>
    <w:rsid w:val="00010174"/>
    <w:rsid w:val="0001105C"/>
    <w:rsid w:val="0001463E"/>
    <w:rsid w:val="00015410"/>
    <w:rsid w:val="00016581"/>
    <w:rsid w:val="00016CE2"/>
    <w:rsid w:val="00017B88"/>
    <w:rsid w:val="00021F63"/>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7047"/>
    <w:rsid w:val="00037CC0"/>
    <w:rsid w:val="0004003C"/>
    <w:rsid w:val="00040B5C"/>
    <w:rsid w:val="00042B0C"/>
    <w:rsid w:val="00042C16"/>
    <w:rsid w:val="00043D93"/>
    <w:rsid w:val="000479F2"/>
    <w:rsid w:val="00050465"/>
    <w:rsid w:val="00051694"/>
    <w:rsid w:val="00052093"/>
    <w:rsid w:val="00053811"/>
    <w:rsid w:val="0005442C"/>
    <w:rsid w:val="00054563"/>
    <w:rsid w:val="00054B45"/>
    <w:rsid w:val="000555E2"/>
    <w:rsid w:val="00055810"/>
    <w:rsid w:val="00055831"/>
    <w:rsid w:val="00056A4A"/>
    <w:rsid w:val="00057450"/>
    <w:rsid w:val="00061987"/>
    <w:rsid w:val="00063B59"/>
    <w:rsid w:val="000643E9"/>
    <w:rsid w:val="00064DEA"/>
    <w:rsid w:val="00067F50"/>
    <w:rsid w:val="000713F7"/>
    <w:rsid w:val="00072969"/>
    <w:rsid w:val="00073934"/>
    <w:rsid w:val="00074008"/>
    <w:rsid w:val="00074801"/>
    <w:rsid w:val="00074D3E"/>
    <w:rsid w:val="000777FB"/>
    <w:rsid w:val="00077D03"/>
    <w:rsid w:val="000812DF"/>
    <w:rsid w:val="00081367"/>
    <w:rsid w:val="000826B4"/>
    <w:rsid w:val="0008355C"/>
    <w:rsid w:val="00085507"/>
    <w:rsid w:val="00085BE1"/>
    <w:rsid w:val="0008642E"/>
    <w:rsid w:val="000866C6"/>
    <w:rsid w:val="00086AE2"/>
    <w:rsid w:val="00087764"/>
    <w:rsid w:val="00090569"/>
    <w:rsid w:val="0009096A"/>
    <w:rsid w:val="00090D77"/>
    <w:rsid w:val="000910E5"/>
    <w:rsid w:val="00095709"/>
    <w:rsid w:val="0009575A"/>
    <w:rsid w:val="00095C7D"/>
    <w:rsid w:val="00096225"/>
    <w:rsid w:val="00096948"/>
    <w:rsid w:val="000979E4"/>
    <w:rsid w:val="00097F61"/>
    <w:rsid w:val="000A2539"/>
    <w:rsid w:val="000A2E67"/>
    <w:rsid w:val="000A3ED2"/>
    <w:rsid w:val="000A4F3D"/>
    <w:rsid w:val="000A580D"/>
    <w:rsid w:val="000A6EE2"/>
    <w:rsid w:val="000A7A87"/>
    <w:rsid w:val="000B074A"/>
    <w:rsid w:val="000B4A92"/>
    <w:rsid w:val="000B4B25"/>
    <w:rsid w:val="000B598D"/>
    <w:rsid w:val="000B5D5E"/>
    <w:rsid w:val="000B5E9F"/>
    <w:rsid w:val="000B697C"/>
    <w:rsid w:val="000B7BA1"/>
    <w:rsid w:val="000B7CDB"/>
    <w:rsid w:val="000C1A38"/>
    <w:rsid w:val="000C49BB"/>
    <w:rsid w:val="000D11C5"/>
    <w:rsid w:val="000D28AD"/>
    <w:rsid w:val="000D5646"/>
    <w:rsid w:val="000E23DA"/>
    <w:rsid w:val="000E2963"/>
    <w:rsid w:val="000E43EB"/>
    <w:rsid w:val="000E7ED8"/>
    <w:rsid w:val="000F1C53"/>
    <w:rsid w:val="000F227C"/>
    <w:rsid w:val="000F5382"/>
    <w:rsid w:val="000F5393"/>
    <w:rsid w:val="0010211F"/>
    <w:rsid w:val="00102AEB"/>
    <w:rsid w:val="001037CC"/>
    <w:rsid w:val="00103ED8"/>
    <w:rsid w:val="0010499F"/>
    <w:rsid w:val="00105177"/>
    <w:rsid w:val="001069FA"/>
    <w:rsid w:val="00107621"/>
    <w:rsid w:val="001103E4"/>
    <w:rsid w:val="0011044D"/>
    <w:rsid w:val="00110759"/>
    <w:rsid w:val="00110D5C"/>
    <w:rsid w:val="0011158F"/>
    <w:rsid w:val="001118DB"/>
    <w:rsid w:val="0011349B"/>
    <w:rsid w:val="0011560A"/>
    <w:rsid w:val="0011568B"/>
    <w:rsid w:val="00116E7C"/>
    <w:rsid w:val="001172C4"/>
    <w:rsid w:val="00117383"/>
    <w:rsid w:val="00121D09"/>
    <w:rsid w:val="00122B56"/>
    <w:rsid w:val="001239A3"/>
    <w:rsid w:val="00123A69"/>
    <w:rsid w:val="00125451"/>
    <w:rsid w:val="001255E9"/>
    <w:rsid w:val="00127132"/>
    <w:rsid w:val="001275B4"/>
    <w:rsid w:val="00134264"/>
    <w:rsid w:val="00134A24"/>
    <w:rsid w:val="0013787D"/>
    <w:rsid w:val="00137957"/>
    <w:rsid w:val="00140B6D"/>
    <w:rsid w:val="00140C7E"/>
    <w:rsid w:val="00141CA6"/>
    <w:rsid w:val="00142031"/>
    <w:rsid w:val="0014275A"/>
    <w:rsid w:val="0014282A"/>
    <w:rsid w:val="0014368F"/>
    <w:rsid w:val="001446D1"/>
    <w:rsid w:val="001455C0"/>
    <w:rsid w:val="00146F53"/>
    <w:rsid w:val="001471AB"/>
    <w:rsid w:val="00150F28"/>
    <w:rsid w:val="00152190"/>
    <w:rsid w:val="00156247"/>
    <w:rsid w:val="001565E6"/>
    <w:rsid w:val="00160876"/>
    <w:rsid w:val="00160C8C"/>
    <w:rsid w:val="001615B1"/>
    <w:rsid w:val="00161816"/>
    <w:rsid w:val="00162537"/>
    <w:rsid w:val="00163570"/>
    <w:rsid w:val="00164192"/>
    <w:rsid w:val="0016460D"/>
    <w:rsid w:val="0016501E"/>
    <w:rsid w:val="00165609"/>
    <w:rsid w:val="00166878"/>
    <w:rsid w:val="00166FD4"/>
    <w:rsid w:val="001675BB"/>
    <w:rsid w:val="001701EF"/>
    <w:rsid w:val="001705C5"/>
    <w:rsid w:val="001717DC"/>
    <w:rsid w:val="00172E77"/>
    <w:rsid w:val="00173EB4"/>
    <w:rsid w:val="00175B92"/>
    <w:rsid w:val="00176969"/>
    <w:rsid w:val="00176C5D"/>
    <w:rsid w:val="0018093A"/>
    <w:rsid w:val="00181E29"/>
    <w:rsid w:val="0018204C"/>
    <w:rsid w:val="0018343B"/>
    <w:rsid w:val="0018430F"/>
    <w:rsid w:val="00184E16"/>
    <w:rsid w:val="00184E1A"/>
    <w:rsid w:val="00184E55"/>
    <w:rsid w:val="0018622E"/>
    <w:rsid w:val="001869C3"/>
    <w:rsid w:val="001909A8"/>
    <w:rsid w:val="001909EF"/>
    <w:rsid w:val="00190B1E"/>
    <w:rsid w:val="00194C4D"/>
    <w:rsid w:val="00197E4E"/>
    <w:rsid w:val="001A0345"/>
    <w:rsid w:val="001A0EF9"/>
    <w:rsid w:val="001A5840"/>
    <w:rsid w:val="001A636B"/>
    <w:rsid w:val="001A642E"/>
    <w:rsid w:val="001A6806"/>
    <w:rsid w:val="001B01AE"/>
    <w:rsid w:val="001B29E3"/>
    <w:rsid w:val="001B46B4"/>
    <w:rsid w:val="001B624C"/>
    <w:rsid w:val="001B73D1"/>
    <w:rsid w:val="001C1E02"/>
    <w:rsid w:val="001C261F"/>
    <w:rsid w:val="001C3337"/>
    <w:rsid w:val="001C46F9"/>
    <w:rsid w:val="001C5E12"/>
    <w:rsid w:val="001C73F6"/>
    <w:rsid w:val="001D0B4A"/>
    <w:rsid w:val="001D1B4C"/>
    <w:rsid w:val="001D3E40"/>
    <w:rsid w:val="001D515B"/>
    <w:rsid w:val="001D6E7F"/>
    <w:rsid w:val="001D6EA9"/>
    <w:rsid w:val="001D7D10"/>
    <w:rsid w:val="001D7D71"/>
    <w:rsid w:val="001E0930"/>
    <w:rsid w:val="001E0BD9"/>
    <w:rsid w:val="001E42B7"/>
    <w:rsid w:val="001E50C2"/>
    <w:rsid w:val="001E5B83"/>
    <w:rsid w:val="001E6F13"/>
    <w:rsid w:val="001F2FBA"/>
    <w:rsid w:val="001F4572"/>
    <w:rsid w:val="001F4CED"/>
    <w:rsid w:val="001F5AB0"/>
    <w:rsid w:val="001F677C"/>
    <w:rsid w:val="001F7653"/>
    <w:rsid w:val="0020194A"/>
    <w:rsid w:val="0020316C"/>
    <w:rsid w:val="00203E85"/>
    <w:rsid w:val="002040F6"/>
    <w:rsid w:val="002050AB"/>
    <w:rsid w:val="002056A4"/>
    <w:rsid w:val="0020694C"/>
    <w:rsid w:val="00207A38"/>
    <w:rsid w:val="00211582"/>
    <w:rsid w:val="00211A35"/>
    <w:rsid w:val="00211BA2"/>
    <w:rsid w:val="00212AF4"/>
    <w:rsid w:val="0021354D"/>
    <w:rsid w:val="00214222"/>
    <w:rsid w:val="00214C7C"/>
    <w:rsid w:val="00215811"/>
    <w:rsid w:val="00215C9D"/>
    <w:rsid w:val="00215EB2"/>
    <w:rsid w:val="002165A4"/>
    <w:rsid w:val="00216DFD"/>
    <w:rsid w:val="00216FF8"/>
    <w:rsid w:val="00217B8D"/>
    <w:rsid w:val="00217D42"/>
    <w:rsid w:val="002209A2"/>
    <w:rsid w:val="0022106C"/>
    <w:rsid w:val="0022250B"/>
    <w:rsid w:val="002246E5"/>
    <w:rsid w:val="002258E6"/>
    <w:rsid w:val="00225CA2"/>
    <w:rsid w:val="002269F7"/>
    <w:rsid w:val="002272D8"/>
    <w:rsid w:val="00231244"/>
    <w:rsid w:val="002317A4"/>
    <w:rsid w:val="00231976"/>
    <w:rsid w:val="00231B2B"/>
    <w:rsid w:val="00233418"/>
    <w:rsid w:val="002349D7"/>
    <w:rsid w:val="00234D6D"/>
    <w:rsid w:val="00235346"/>
    <w:rsid w:val="00235FEE"/>
    <w:rsid w:val="00237A5B"/>
    <w:rsid w:val="002405B0"/>
    <w:rsid w:val="002408B2"/>
    <w:rsid w:val="00241C56"/>
    <w:rsid w:val="00241C6C"/>
    <w:rsid w:val="00242298"/>
    <w:rsid w:val="00243574"/>
    <w:rsid w:val="002467AB"/>
    <w:rsid w:val="00247F08"/>
    <w:rsid w:val="002513DC"/>
    <w:rsid w:val="0025179B"/>
    <w:rsid w:val="00251D72"/>
    <w:rsid w:val="002546E4"/>
    <w:rsid w:val="00254758"/>
    <w:rsid w:val="00254A04"/>
    <w:rsid w:val="00254BF9"/>
    <w:rsid w:val="00254E1A"/>
    <w:rsid w:val="00254F4A"/>
    <w:rsid w:val="00256240"/>
    <w:rsid w:val="00257996"/>
    <w:rsid w:val="00257CE3"/>
    <w:rsid w:val="00257D00"/>
    <w:rsid w:val="00257E7B"/>
    <w:rsid w:val="002602D4"/>
    <w:rsid w:val="00260E22"/>
    <w:rsid w:val="002617E0"/>
    <w:rsid w:val="00261F36"/>
    <w:rsid w:val="002643A5"/>
    <w:rsid w:val="00265495"/>
    <w:rsid w:val="00265697"/>
    <w:rsid w:val="0026755D"/>
    <w:rsid w:val="00273D9A"/>
    <w:rsid w:val="00276EE1"/>
    <w:rsid w:val="00280E20"/>
    <w:rsid w:val="002815E6"/>
    <w:rsid w:val="002819DD"/>
    <w:rsid w:val="00283864"/>
    <w:rsid w:val="00285083"/>
    <w:rsid w:val="00287461"/>
    <w:rsid w:val="00287A4E"/>
    <w:rsid w:val="0029094C"/>
    <w:rsid w:val="00291A45"/>
    <w:rsid w:val="00292BD8"/>
    <w:rsid w:val="002941FF"/>
    <w:rsid w:val="002977EB"/>
    <w:rsid w:val="00297FB9"/>
    <w:rsid w:val="002A0206"/>
    <w:rsid w:val="002A02F4"/>
    <w:rsid w:val="002A2D1A"/>
    <w:rsid w:val="002B0B50"/>
    <w:rsid w:val="002B22CC"/>
    <w:rsid w:val="002B24FE"/>
    <w:rsid w:val="002B39D2"/>
    <w:rsid w:val="002B5469"/>
    <w:rsid w:val="002B694D"/>
    <w:rsid w:val="002B7A34"/>
    <w:rsid w:val="002C054F"/>
    <w:rsid w:val="002C0E16"/>
    <w:rsid w:val="002C3182"/>
    <w:rsid w:val="002C3D43"/>
    <w:rsid w:val="002C48F6"/>
    <w:rsid w:val="002C5790"/>
    <w:rsid w:val="002D16E3"/>
    <w:rsid w:val="002D1F65"/>
    <w:rsid w:val="002D27F1"/>
    <w:rsid w:val="002D28F2"/>
    <w:rsid w:val="002D3C6C"/>
    <w:rsid w:val="002D3F31"/>
    <w:rsid w:val="002D44E9"/>
    <w:rsid w:val="002D761B"/>
    <w:rsid w:val="002D7E82"/>
    <w:rsid w:val="002E12FA"/>
    <w:rsid w:val="002E16D7"/>
    <w:rsid w:val="002E1AF6"/>
    <w:rsid w:val="002E2D63"/>
    <w:rsid w:val="002E3375"/>
    <w:rsid w:val="002E4835"/>
    <w:rsid w:val="002E580B"/>
    <w:rsid w:val="002F0316"/>
    <w:rsid w:val="002F0C53"/>
    <w:rsid w:val="002F1130"/>
    <w:rsid w:val="002F1675"/>
    <w:rsid w:val="002F39F9"/>
    <w:rsid w:val="002F3CC6"/>
    <w:rsid w:val="002F5FC4"/>
    <w:rsid w:val="002F6956"/>
    <w:rsid w:val="00300356"/>
    <w:rsid w:val="003006FD"/>
    <w:rsid w:val="00303AE2"/>
    <w:rsid w:val="00304333"/>
    <w:rsid w:val="00305B32"/>
    <w:rsid w:val="00305C1D"/>
    <w:rsid w:val="003062B1"/>
    <w:rsid w:val="00306461"/>
    <w:rsid w:val="003074BF"/>
    <w:rsid w:val="003121F2"/>
    <w:rsid w:val="0031397C"/>
    <w:rsid w:val="00314010"/>
    <w:rsid w:val="00315B84"/>
    <w:rsid w:val="003165CD"/>
    <w:rsid w:val="0031746F"/>
    <w:rsid w:val="00317CF5"/>
    <w:rsid w:val="00324E8A"/>
    <w:rsid w:val="00325A28"/>
    <w:rsid w:val="00330281"/>
    <w:rsid w:val="003316B8"/>
    <w:rsid w:val="00331D46"/>
    <w:rsid w:val="00332411"/>
    <w:rsid w:val="00335178"/>
    <w:rsid w:val="003355D0"/>
    <w:rsid w:val="00335D5A"/>
    <w:rsid w:val="00337104"/>
    <w:rsid w:val="00337CFB"/>
    <w:rsid w:val="00337D19"/>
    <w:rsid w:val="003400C2"/>
    <w:rsid w:val="00341843"/>
    <w:rsid w:val="00341DEF"/>
    <w:rsid w:val="00341EAF"/>
    <w:rsid w:val="003429D9"/>
    <w:rsid w:val="003436B2"/>
    <w:rsid w:val="00343A5D"/>
    <w:rsid w:val="00344A69"/>
    <w:rsid w:val="00345DFB"/>
    <w:rsid w:val="00351C03"/>
    <w:rsid w:val="00352DE9"/>
    <w:rsid w:val="00352EEB"/>
    <w:rsid w:val="00352F1B"/>
    <w:rsid w:val="0035328C"/>
    <w:rsid w:val="00354FD8"/>
    <w:rsid w:val="00360749"/>
    <w:rsid w:val="0036168B"/>
    <w:rsid w:val="00361B60"/>
    <w:rsid w:val="00362A72"/>
    <w:rsid w:val="00362EF6"/>
    <w:rsid w:val="00363691"/>
    <w:rsid w:val="0036442A"/>
    <w:rsid w:val="003656F1"/>
    <w:rsid w:val="00371970"/>
    <w:rsid w:val="00373368"/>
    <w:rsid w:val="00373D6B"/>
    <w:rsid w:val="00373EB9"/>
    <w:rsid w:val="003749D8"/>
    <w:rsid w:val="00380C43"/>
    <w:rsid w:val="0038591A"/>
    <w:rsid w:val="00386273"/>
    <w:rsid w:val="003864F9"/>
    <w:rsid w:val="00386D3A"/>
    <w:rsid w:val="00387447"/>
    <w:rsid w:val="0039025F"/>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5341"/>
    <w:rsid w:val="003B5C92"/>
    <w:rsid w:val="003B71F1"/>
    <w:rsid w:val="003B72FF"/>
    <w:rsid w:val="003B7F55"/>
    <w:rsid w:val="003C03DB"/>
    <w:rsid w:val="003C1377"/>
    <w:rsid w:val="003C4778"/>
    <w:rsid w:val="003C4F3D"/>
    <w:rsid w:val="003C5879"/>
    <w:rsid w:val="003C7089"/>
    <w:rsid w:val="003D3750"/>
    <w:rsid w:val="003D4183"/>
    <w:rsid w:val="003D4E31"/>
    <w:rsid w:val="003D55DF"/>
    <w:rsid w:val="003D61BD"/>
    <w:rsid w:val="003D6952"/>
    <w:rsid w:val="003D72B2"/>
    <w:rsid w:val="003D7BC1"/>
    <w:rsid w:val="003E0572"/>
    <w:rsid w:val="003E0C3F"/>
    <w:rsid w:val="003E2040"/>
    <w:rsid w:val="003E25DC"/>
    <w:rsid w:val="003E360B"/>
    <w:rsid w:val="003E40A2"/>
    <w:rsid w:val="003E5740"/>
    <w:rsid w:val="003E5A2B"/>
    <w:rsid w:val="003E7972"/>
    <w:rsid w:val="003F0476"/>
    <w:rsid w:val="003F101C"/>
    <w:rsid w:val="003F1C38"/>
    <w:rsid w:val="003F2AED"/>
    <w:rsid w:val="003F50D1"/>
    <w:rsid w:val="003F6BE2"/>
    <w:rsid w:val="003F7A65"/>
    <w:rsid w:val="00400A8B"/>
    <w:rsid w:val="00401425"/>
    <w:rsid w:val="004015A1"/>
    <w:rsid w:val="00401AF3"/>
    <w:rsid w:val="004031CE"/>
    <w:rsid w:val="00405AA9"/>
    <w:rsid w:val="004062F2"/>
    <w:rsid w:val="004069F4"/>
    <w:rsid w:val="00407AFE"/>
    <w:rsid w:val="004100AA"/>
    <w:rsid w:val="00411262"/>
    <w:rsid w:val="004124BF"/>
    <w:rsid w:val="00414D63"/>
    <w:rsid w:val="00415034"/>
    <w:rsid w:val="00416DAB"/>
    <w:rsid w:val="00417B2D"/>
    <w:rsid w:val="00420302"/>
    <w:rsid w:val="004204C9"/>
    <w:rsid w:val="004228CA"/>
    <w:rsid w:val="00422FE0"/>
    <w:rsid w:val="004253C4"/>
    <w:rsid w:val="00426948"/>
    <w:rsid w:val="00430ED0"/>
    <w:rsid w:val="00431A28"/>
    <w:rsid w:val="00431C9D"/>
    <w:rsid w:val="00432245"/>
    <w:rsid w:val="00433663"/>
    <w:rsid w:val="004376FB"/>
    <w:rsid w:val="00440431"/>
    <w:rsid w:val="004415CE"/>
    <w:rsid w:val="0044371F"/>
    <w:rsid w:val="0044598A"/>
    <w:rsid w:val="00446D99"/>
    <w:rsid w:val="0044774A"/>
    <w:rsid w:val="00450A26"/>
    <w:rsid w:val="00450FB1"/>
    <w:rsid w:val="004520AF"/>
    <w:rsid w:val="004522F5"/>
    <w:rsid w:val="00452ACB"/>
    <w:rsid w:val="004550AA"/>
    <w:rsid w:val="00455117"/>
    <w:rsid w:val="00455FD4"/>
    <w:rsid w:val="00456EA2"/>
    <w:rsid w:val="00461C49"/>
    <w:rsid w:val="004621F1"/>
    <w:rsid w:val="00462695"/>
    <w:rsid w:val="00463304"/>
    <w:rsid w:val="00463B00"/>
    <w:rsid w:val="00465E85"/>
    <w:rsid w:val="00467662"/>
    <w:rsid w:val="00471594"/>
    <w:rsid w:val="00474390"/>
    <w:rsid w:val="00475228"/>
    <w:rsid w:val="00475820"/>
    <w:rsid w:val="00475BE4"/>
    <w:rsid w:val="00475C2A"/>
    <w:rsid w:val="00481D80"/>
    <w:rsid w:val="00481E7B"/>
    <w:rsid w:val="00483684"/>
    <w:rsid w:val="004864C7"/>
    <w:rsid w:val="004864F5"/>
    <w:rsid w:val="00487644"/>
    <w:rsid w:val="00487A75"/>
    <w:rsid w:val="004901C4"/>
    <w:rsid w:val="004925F6"/>
    <w:rsid w:val="00494983"/>
    <w:rsid w:val="00494D16"/>
    <w:rsid w:val="004A03E1"/>
    <w:rsid w:val="004A3B4D"/>
    <w:rsid w:val="004A3CE9"/>
    <w:rsid w:val="004A4BC2"/>
    <w:rsid w:val="004A4DF6"/>
    <w:rsid w:val="004A5211"/>
    <w:rsid w:val="004A5408"/>
    <w:rsid w:val="004A59F0"/>
    <w:rsid w:val="004A6052"/>
    <w:rsid w:val="004A6128"/>
    <w:rsid w:val="004A61CA"/>
    <w:rsid w:val="004A6500"/>
    <w:rsid w:val="004A7B73"/>
    <w:rsid w:val="004B094C"/>
    <w:rsid w:val="004B0E86"/>
    <w:rsid w:val="004B7FD7"/>
    <w:rsid w:val="004C0305"/>
    <w:rsid w:val="004C03DA"/>
    <w:rsid w:val="004C60CA"/>
    <w:rsid w:val="004C6115"/>
    <w:rsid w:val="004C67D6"/>
    <w:rsid w:val="004D1A14"/>
    <w:rsid w:val="004D2B49"/>
    <w:rsid w:val="004D6FD8"/>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500C95"/>
    <w:rsid w:val="00504B9A"/>
    <w:rsid w:val="005050B6"/>
    <w:rsid w:val="00506C23"/>
    <w:rsid w:val="005076E1"/>
    <w:rsid w:val="005079F9"/>
    <w:rsid w:val="0051042F"/>
    <w:rsid w:val="00513805"/>
    <w:rsid w:val="0051384F"/>
    <w:rsid w:val="005138FF"/>
    <w:rsid w:val="00513B77"/>
    <w:rsid w:val="00516B2F"/>
    <w:rsid w:val="00516E9E"/>
    <w:rsid w:val="0051748D"/>
    <w:rsid w:val="00517B6A"/>
    <w:rsid w:val="00520248"/>
    <w:rsid w:val="005202D7"/>
    <w:rsid w:val="0052157E"/>
    <w:rsid w:val="00522A8E"/>
    <w:rsid w:val="0052324F"/>
    <w:rsid w:val="005235C1"/>
    <w:rsid w:val="005243D8"/>
    <w:rsid w:val="00524E18"/>
    <w:rsid w:val="005255E6"/>
    <w:rsid w:val="005256DF"/>
    <w:rsid w:val="00525FA7"/>
    <w:rsid w:val="0053002E"/>
    <w:rsid w:val="0053015E"/>
    <w:rsid w:val="005314A4"/>
    <w:rsid w:val="0053177D"/>
    <w:rsid w:val="005321E4"/>
    <w:rsid w:val="005324B2"/>
    <w:rsid w:val="00532AA6"/>
    <w:rsid w:val="00532E6A"/>
    <w:rsid w:val="0053524F"/>
    <w:rsid w:val="00535279"/>
    <w:rsid w:val="0053776F"/>
    <w:rsid w:val="00540333"/>
    <w:rsid w:val="0054101C"/>
    <w:rsid w:val="005416AB"/>
    <w:rsid w:val="005467DE"/>
    <w:rsid w:val="00546AFC"/>
    <w:rsid w:val="005503A5"/>
    <w:rsid w:val="00551484"/>
    <w:rsid w:val="00551F70"/>
    <w:rsid w:val="00552A9C"/>
    <w:rsid w:val="005549F6"/>
    <w:rsid w:val="00555CA1"/>
    <w:rsid w:val="00556D46"/>
    <w:rsid w:val="00560172"/>
    <w:rsid w:val="005631D5"/>
    <w:rsid w:val="0056321C"/>
    <w:rsid w:val="0056370A"/>
    <w:rsid w:val="0056507A"/>
    <w:rsid w:val="00565B2B"/>
    <w:rsid w:val="00571131"/>
    <w:rsid w:val="00572A3A"/>
    <w:rsid w:val="005742EB"/>
    <w:rsid w:val="00574E20"/>
    <w:rsid w:val="005766A9"/>
    <w:rsid w:val="00576D4D"/>
    <w:rsid w:val="005824A8"/>
    <w:rsid w:val="00582E26"/>
    <w:rsid w:val="0058326F"/>
    <w:rsid w:val="00583530"/>
    <w:rsid w:val="005835C4"/>
    <w:rsid w:val="00583886"/>
    <w:rsid w:val="0058591E"/>
    <w:rsid w:val="005859EC"/>
    <w:rsid w:val="005868E9"/>
    <w:rsid w:val="00586944"/>
    <w:rsid w:val="00586E67"/>
    <w:rsid w:val="0059141B"/>
    <w:rsid w:val="00592331"/>
    <w:rsid w:val="00594684"/>
    <w:rsid w:val="00594D9F"/>
    <w:rsid w:val="005964F1"/>
    <w:rsid w:val="005965C6"/>
    <w:rsid w:val="0059670F"/>
    <w:rsid w:val="00597667"/>
    <w:rsid w:val="005A11B8"/>
    <w:rsid w:val="005A2FDE"/>
    <w:rsid w:val="005A310C"/>
    <w:rsid w:val="005A49FF"/>
    <w:rsid w:val="005A5719"/>
    <w:rsid w:val="005A5A72"/>
    <w:rsid w:val="005A7B0B"/>
    <w:rsid w:val="005B01EC"/>
    <w:rsid w:val="005B05E1"/>
    <w:rsid w:val="005B0D76"/>
    <w:rsid w:val="005B3E05"/>
    <w:rsid w:val="005B4A4E"/>
    <w:rsid w:val="005B5F7F"/>
    <w:rsid w:val="005B640F"/>
    <w:rsid w:val="005B6808"/>
    <w:rsid w:val="005B6A54"/>
    <w:rsid w:val="005C03ED"/>
    <w:rsid w:val="005C33E1"/>
    <w:rsid w:val="005C3640"/>
    <w:rsid w:val="005C4A02"/>
    <w:rsid w:val="005C569A"/>
    <w:rsid w:val="005C6C12"/>
    <w:rsid w:val="005C7FA5"/>
    <w:rsid w:val="005D132E"/>
    <w:rsid w:val="005D204C"/>
    <w:rsid w:val="005D3C04"/>
    <w:rsid w:val="005D4923"/>
    <w:rsid w:val="005D5519"/>
    <w:rsid w:val="005D7849"/>
    <w:rsid w:val="005E2FA2"/>
    <w:rsid w:val="005E355C"/>
    <w:rsid w:val="005E3E7C"/>
    <w:rsid w:val="005E5135"/>
    <w:rsid w:val="005E60B1"/>
    <w:rsid w:val="005E6EA7"/>
    <w:rsid w:val="005E76D4"/>
    <w:rsid w:val="005F2454"/>
    <w:rsid w:val="005F2B06"/>
    <w:rsid w:val="005F34D6"/>
    <w:rsid w:val="005F3C31"/>
    <w:rsid w:val="005F53F9"/>
    <w:rsid w:val="005F66A9"/>
    <w:rsid w:val="005F6EA5"/>
    <w:rsid w:val="0060089D"/>
    <w:rsid w:val="00601328"/>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6061"/>
    <w:rsid w:val="00616A2A"/>
    <w:rsid w:val="00621452"/>
    <w:rsid w:val="00621633"/>
    <w:rsid w:val="00622028"/>
    <w:rsid w:val="00622641"/>
    <w:rsid w:val="006232AB"/>
    <w:rsid w:val="00623CA5"/>
    <w:rsid w:val="0062727E"/>
    <w:rsid w:val="006275E3"/>
    <w:rsid w:val="0062772B"/>
    <w:rsid w:val="00627D04"/>
    <w:rsid w:val="00631A2B"/>
    <w:rsid w:val="00631EFF"/>
    <w:rsid w:val="00633E7C"/>
    <w:rsid w:val="00634FD3"/>
    <w:rsid w:val="0063524F"/>
    <w:rsid w:val="006365B5"/>
    <w:rsid w:val="00637AD6"/>
    <w:rsid w:val="00641EC1"/>
    <w:rsid w:val="00642BF3"/>
    <w:rsid w:val="006439B4"/>
    <w:rsid w:val="00644897"/>
    <w:rsid w:val="0064666D"/>
    <w:rsid w:val="00646A78"/>
    <w:rsid w:val="006507D3"/>
    <w:rsid w:val="00652E34"/>
    <w:rsid w:val="00652F6F"/>
    <w:rsid w:val="00653C3E"/>
    <w:rsid w:val="00654160"/>
    <w:rsid w:val="00655E16"/>
    <w:rsid w:val="00655E4B"/>
    <w:rsid w:val="006568E3"/>
    <w:rsid w:val="006578F9"/>
    <w:rsid w:val="0066109C"/>
    <w:rsid w:val="00663DA9"/>
    <w:rsid w:val="00664BD1"/>
    <w:rsid w:val="00665163"/>
    <w:rsid w:val="00666BC1"/>
    <w:rsid w:val="0066732C"/>
    <w:rsid w:val="006704D7"/>
    <w:rsid w:val="0067068B"/>
    <w:rsid w:val="00673690"/>
    <w:rsid w:val="00674CC1"/>
    <w:rsid w:val="006750EA"/>
    <w:rsid w:val="00675984"/>
    <w:rsid w:val="00676074"/>
    <w:rsid w:val="0067708D"/>
    <w:rsid w:val="00677B83"/>
    <w:rsid w:val="0068072E"/>
    <w:rsid w:val="00680B62"/>
    <w:rsid w:val="006810EE"/>
    <w:rsid w:val="00681BE4"/>
    <w:rsid w:val="00681F36"/>
    <w:rsid w:val="006822B9"/>
    <w:rsid w:val="0068418D"/>
    <w:rsid w:val="00685D3A"/>
    <w:rsid w:val="00687CF9"/>
    <w:rsid w:val="006909AA"/>
    <w:rsid w:val="00690C24"/>
    <w:rsid w:val="0069338C"/>
    <w:rsid w:val="00693897"/>
    <w:rsid w:val="0069406D"/>
    <w:rsid w:val="00694A90"/>
    <w:rsid w:val="00697BEE"/>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1BFE"/>
    <w:rsid w:val="006B35EA"/>
    <w:rsid w:val="006B5124"/>
    <w:rsid w:val="006B5377"/>
    <w:rsid w:val="006C11D6"/>
    <w:rsid w:val="006C34D2"/>
    <w:rsid w:val="006C45BC"/>
    <w:rsid w:val="006C5558"/>
    <w:rsid w:val="006C5A0D"/>
    <w:rsid w:val="006C6485"/>
    <w:rsid w:val="006C6ECA"/>
    <w:rsid w:val="006D04D3"/>
    <w:rsid w:val="006D1AFC"/>
    <w:rsid w:val="006D2242"/>
    <w:rsid w:val="006D2DB7"/>
    <w:rsid w:val="006D36F0"/>
    <w:rsid w:val="006D4C7E"/>
    <w:rsid w:val="006D5A01"/>
    <w:rsid w:val="006D5FD2"/>
    <w:rsid w:val="006D6E51"/>
    <w:rsid w:val="006E0A19"/>
    <w:rsid w:val="006E0E8F"/>
    <w:rsid w:val="006E15E7"/>
    <w:rsid w:val="006E1AEC"/>
    <w:rsid w:val="006E3697"/>
    <w:rsid w:val="006E3A76"/>
    <w:rsid w:val="006E3BBD"/>
    <w:rsid w:val="006E3C78"/>
    <w:rsid w:val="006E3DF2"/>
    <w:rsid w:val="006E543E"/>
    <w:rsid w:val="006F0494"/>
    <w:rsid w:val="006F0CCD"/>
    <w:rsid w:val="006F1C65"/>
    <w:rsid w:val="006F320C"/>
    <w:rsid w:val="006F3D8E"/>
    <w:rsid w:val="006F41DA"/>
    <w:rsid w:val="006F51A2"/>
    <w:rsid w:val="006F55F3"/>
    <w:rsid w:val="006F7969"/>
    <w:rsid w:val="006F7B98"/>
    <w:rsid w:val="007000E8"/>
    <w:rsid w:val="007003B6"/>
    <w:rsid w:val="0070324C"/>
    <w:rsid w:val="007056C4"/>
    <w:rsid w:val="00705A52"/>
    <w:rsid w:val="00705BE5"/>
    <w:rsid w:val="007069E6"/>
    <w:rsid w:val="0070782F"/>
    <w:rsid w:val="00707EA4"/>
    <w:rsid w:val="00710457"/>
    <w:rsid w:val="0071069D"/>
    <w:rsid w:val="00710E98"/>
    <w:rsid w:val="0071165D"/>
    <w:rsid w:val="007120A7"/>
    <w:rsid w:val="007123FF"/>
    <w:rsid w:val="00713AB5"/>
    <w:rsid w:val="00713E3A"/>
    <w:rsid w:val="00715465"/>
    <w:rsid w:val="00716339"/>
    <w:rsid w:val="0071781F"/>
    <w:rsid w:val="007211A5"/>
    <w:rsid w:val="0072149A"/>
    <w:rsid w:val="00727798"/>
    <w:rsid w:val="007305C3"/>
    <w:rsid w:val="007322FF"/>
    <w:rsid w:val="00733350"/>
    <w:rsid w:val="00733457"/>
    <w:rsid w:val="007353C3"/>
    <w:rsid w:val="00736402"/>
    <w:rsid w:val="007372E6"/>
    <w:rsid w:val="00737A36"/>
    <w:rsid w:val="007410FF"/>
    <w:rsid w:val="00741A03"/>
    <w:rsid w:val="00743263"/>
    <w:rsid w:val="00743B2C"/>
    <w:rsid w:val="00743CB6"/>
    <w:rsid w:val="007456B9"/>
    <w:rsid w:val="00745B92"/>
    <w:rsid w:val="00745D2C"/>
    <w:rsid w:val="007500D1"/>
    <w:rsid w:val="00750A97"/>
    <w:rsid w:val="00751C33"/>
    <w:rsid w:val="00752514"/>
    <w:rsid w:val="0075276F"/>
    <w:rsid w:val="00752F39"/>
    <w:rsid w:val="00752FA6"/>
    <w:rsid w:val="00752FFC"/>
    <w:rsid w:val="0075339E"/>
    <w:rsid w:val="007534E0"/>
    <w:rsid w:val="007544E3"/>
    <w:rsid w:val="0075467D"/>
    <w:rsid w:val="0075628A"/>
    <w:rsid w:val="00760346"/>
    <w:rsid w:val="00760687"/>
    <w:rsid w:val="007612B2"/>
    <w:rsid w:val="0076181C"/>
    <w:rsid w:val="00762EB3"/>
    <w:rsid w:val="00770507"/>
    <w:rsid w:val="007712F5"/>
    <w:rsid w:val="00771758"/>
    <w:rsid w:val="00771D82"/>
    <w:rsid w:val="007733F4"/>
    <w:rsid w:val="00774C76"/>
    <w:rsid w:val="007761DC"/>
    <w:rsid w:val="00780C8C"/>
    <w:rsid w:val="00781281"/>
    <w:rsid w:val="007817B6"/>
    <w:rsid w:val="00781FFE"/>
    <w:rsid w:val="007876C9"/>
    <w:rsid w:val="007909CC"/>
    <w:rsid w:val="007917A6"/>
    <w:rsid w:val="0079217E"/>
    <w:rsid w:val="0079236A"/>
    <w:rsid w:val="007927BA"/>
    <w:rsid w:val="00793ECD"/>
    <w:rsid w:val="007949DA"/>
    <w:rsid w:val="00795153"/>
    <w:rsid w:val="0079566D"/>
    <w:rsid w:val="00796324"/>
    <w:rsid w:val="00796F69"/>
    <w:rsid w:val="007A2055"/>
    <w:rsid w:val="007A26B4"/>
    <w:rsid w:val="007A2C67"/>
    <w:rsid w:val="007A4334"/>
    <w:rsid w:val="007A57F6"/>
    <w:rsid w:val="007A5F0E"/>
    <w:rsid w:val="007A659B"/>
    <w:rsid w:val="007A6DC2"/>
    <w:rsid w:val="007A747D"/>
    <w:rsid w:val="007B002F"/>
    <w:rsid w:val="007B1F7D"/>
    <w:rsid w:val="007B3BE1"/>
    <w:rsid w:val="007B3F42"/>
    <w:rsid w:val="007B57D2"/>
    <w:rsid w:val="007B71B6"/>
    <w:rsid w:val="007B7F90"/>
    <w:rsid w:val="007C1670"/>
    <w:rsid w:val="007C497A"/>
    <w:rsid w:val="007C6CBD"/>
    <w:rsid w:val="007C7CDA"/>
    <w:rsid w:val="007C7E77"/>
    <w:rsid w:val="007D4A9F"/>
    <w:rsid w:val="007D4D4A"/>
    <w:rsid w:val="007E0587"/>
    <w:rsid w:val="007E0A91"/>
    <w:rsid w:val="007E39F9"/>
    <w:rsid w:val="007E5406"/>
    <w:rsid w:val="007E5F22"/>
    <w:rsid w:val="007E7CE0"/>
    <w:rsid w:val="007F1B37"/>
    <w:rsid w:val="007F53BB"/>
    <w:rsid w:val="007F74A6"/>
    <w:rsid w:val="00800DBE"/>
    <w:rsid w:val="00802D56"/>
    <w:rsid w:val="00803EC6"/>
    <w:rsid w:val="008069F6"/>
    <w:rsid w:val="00807612"/>
    <w:rsid w:val="00807AE9"/>
    <w:rsid w:val="00807DAA"/>
    <w:rsid w:val="008119FF"/>
    <w:rsid w:val="00813074"/>
    <w:rsid w:val="00814F87"/>
    <w:rsid w:val="0081581C"/>
    <w:rsid w:val="00815F7A"/>
    <w:rsid w:val="00820AF3"/>
    <w:rsid w:val="00821FE6"/>
    <w:rsid w:val="00822856"/>
    <w:rsid w:val="0082496A"/>
    <w:rsid w:val="00826902"/>
    <w:rsid w:val="008327B7"/>
    <w:rsid w:val="00841348"/>
    <w:rsid w:val="0084343A"/>
    <w:rsid w:val="00843507"/>
    <w:rsid w:val="00844F9B"/>
    <w:rsid w:val="00845DEC"/>
    <w:rsid w:val="00850539"/>
    <w:rsid w:val="008512ED"/>
    <w:rsid w:val="00853507"/>
    <w:rsid w:val="00854DD6"/>
    <w:rsid w:val="00854F85"/>
    <w:rsid w:val="0085590D"/>
    <w:rsid w:val="00855CD4"/>
    <w:rsid w:val="0085617E"/>
    <w:rsid w:val="00857C06"/>
    <w:rsid w:val="00861389"/>
    <w:rsid w:val="0086328D"/>
    <w:rsid w:val="00864530"/>
    <w:rsid w:val="00865446"/>
    <w:rsid w:val="008669C4"/>
    <w:rsid w:val="008674C1"/>
    <w:rsid w:val="0087047C"/>
    <w:rsid w:val="00871A60"/>
    <w:rsid w:val="00873B07"/>
    <w:rsid w:val="00875A41"/>
    <w:rsid w:val="008764C5"/>
    <w:rsid w:val="0087704C"/>
    <w:rsid w:val="00877E9D"/>
    <w:rsid w:val="00880F83"/>
    <w:rsid w:val="00881C80"/>
    <w:rsid w:val="00882BD4"/>
    <w:rsid w:val="008837F8"/>
    <w:rsid w:val="008839BD"/>
    <w:rsid w:val="00883AD4"/>
    <w:rsid w:val="00884769"/>
    <w:rsid w:val="008849B3"/>
    <w:rsid w:val="00885084"/>
    <w:rsid w:val="008852DE"/>
    <w:rsid w:val="00892A33"/>
    <w:rsid w:val="00893740"/>
    <w:rsid w:val="008956C4"/>
    <w:rsid w:val="00896E81"/>
    <w:rsid w:val="008A1AA8"/>
    <w:rsid w:val="008A2BAC"/>
    <w:rsid w:val="008A439E"/>
    <w:rsid w:val="008A4574"/>
    <w:rsid w:val="008A684F"/>
    <w:rsid w:val="008A6C06"/>
    <w:rsid w:val="008B054E"/>
    <w:rsid w:val="008B0A06"/>
    <w:rsid w:val="008B0C25"/>
    <w:rsid w:val="008B2459"/>
    <w:rsid w:val="008B281C"/>
    <w:rsid w:val="008B312D"/>
    <w:rsid w:val="008B37D8"/>
    <w:rsid w:val="008B6C29"/>
    <w:rsid w:val="008B7A9A"/>
    <w:rsid w:val="008B7C4D"/>
    <w:rsid w:val="008C2093"/>
    <w:rsid w:val="008C579D"/>
    <w:rsid w:val="008C5BD9"/>
    <w:rsid w:val="008C61AA"/>
    <w:rsid w:val="008C733F"/>
    <w:rsid w:val="008C7643"/>
    <w:rsid w:val="008D0FDC"/>
    <w:rsid w:val="008D0FF2"/>
    <w:rsid w:val="008D2A09"/>
    <w:rsid w:val="008D2B65"/>
    <w:rsid w:val="008D35F0"/>
    <w:rsid w:val="008D3CF7"/>
    <w:rsid w:val="008D4BAE"/>
    <w:rsid w:val="008D524C"/>
    <w:rsid w:val="008D6A3F"/>
    <w:rsid w:val="008D7B96"/>
    <w:rsid w:val="008E0C32"/>
    <w:rsid w:val="008E2C7C"/>
    <w:rsid w:val="008E33B0"/>
    <w:rsid w:val="008E3D16"/>
    <w:rsid w:val="008E5FF3"/>
    <w:rsid w:val="008E6510"/>
    <w:rsid w:val="008E6953"/>
    <w:rsid w:val="008E6C84"/>
    <w:rsid w:val="008F0341"/>
    <w:rsid w:val="008F1192"/>
    <w:rsid w:val="008F3B58"/>
    <w:rsid w:val="008F4349"/>
    <w:rsid w:val="008F4E56"/>
    <w:rsid w:val="009009B0"/>
    <w:rsid w:val="00905619"/>
    <w:rsid w:val="00905F9F"/>
    <w:rsid w:val="00906154"/>
    <w:rsid w:val="009069EF"/>
    <w:rsid w:val="009072E4"/>
    <w:rsid w:val="009104A4"/>
    <w:rsid w:val="009111F1"/>
    <w:rsid w:val="009115CF"/>
    <w:rsid w:val="009125A4"/>
    <w:rsid w:val="009142BA"/>
    <w:rsid w:val="00917047"/>
    <w:rsid w:val="00917832"/>
    <w:rsid w:val="00921837"/>
    <w:rsid w:val="0092234A"/>
    <w:rsid w:val="009227E6"/>
    <w:rsid w:val="009236D4"/>
    <w:rsid w:val="00926498"/>
    <w:rsid w:val="00930DF5"/>
    <w:rsid w:val="00932597"/>
    <w:rsid w:val="00932718"/>
    <w:rsid w:val="00932A1D"/>
    <w:rsid w:val="00932A76"/>
    <w:rsid w:val="00934769"/>
    <w:rsid w:val="0094046C"/>
    <w:rsid w:val="009412C4"/>
    <w:rsid w:val="0094539D"/>
    <w:rsid w:val="00947856"/>
    <w:rsid w:val="00950A44"/>
    <w:rsid w:val="00952A6B"/>
    <w:rsid w:val="00953113"/>
    <w:rsid w:val="0095519C"/>
    <w:rsid w:val="009556A7"/>
    <w:rsid w:val="00955758"/>
    <w:rsid w:val="00955A14"/>
    <w:rsid w:val="00955CBC"/>
    <w:rsid w:val="00956415"/>
    <w:rsid w:val="00956429"/>
    <w:rsid w:val="00956A32"/>
    <w:rsid w:val="00956F0E"/>
    <w:rsid w:val="00960358"/>
    <w:rsid w:val="00960CDE"/>
    <w:rsid w:val="009610E4"/>
    <w:rsid w:val="00964655"/>
    <w:rsid w:val="00965991"/>
    <w:rsid w:val="00965CB5"/>
    <w:rsid w:val="00965E57"/>
    <w:rsid w:val="0096675C"/>
    <w:rsid w:val="00967F0C"/>
    <w:rsid w:val="0097091B"/>
    <w:rsid w:val="00970EEA"/>
    <w:rsid w:val="009716BE"/>
    <w:rsid w:val="009717F0"/>
    <w:rsid w:val="00971C46"/>
    <w:rsid w:val="00971F4C"/>
    <w:rsid w:val="0097376D"/>
    <w:rsid w:val="00974178"/>
    <w:rsid w:val="00981A32"/>
    <w:rsid w:val="00982228"/>
    <w:rsid w:val="009823D2"/>
    <w:rsid w:val="00982611"/>
    <w:rsid w:val="00982BA6"/>
    <w:rsid w:val="0098408B"/>
    <w:rsid w:val="0098613A"/>
    <w:rsid w:val="00987555"/>
    <w:rsid w:val="00987EF9"/>
    <w:rsid w:val="00990587"/>
    <w:rsid w:val="00990935"/>
    <w:rsid w:val="0099374A"/>
    <w:rsid w:val="009947BE"/>
    <w:rsid w:val="00995482"/>
    <w:rsid w:val="009A0D96"/>
    <w:rsid w:val="009A1398"/>
    <w:rsid w:val="009A3936"/>
    <w:rsid w:val="009A54A3"/>
    <w:rsid w:val="009A55A0"/>
    <w:rsid w:val="009B0E85"/>
    <w:rsid w:val="009B1321"/>
    <w:rsid w:val="009B2EF7"/>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6F0"/>
    <w:rsid w:val="009C74D6"/>
    <w:rsid w:val="009C7F66"/>
    <w:rsid w:val="009D1616"/>
    <w:rsid w:val="009D1AA3"/>
    <w:rsid w:val="009D591E"/>
    <w:rsid w:val="009D7663"/>
    <w:rsid w:val="009D7A4D"/>
    <w:rsid w:val="009E05DB"/>
    <w:rsid w:val="009E0F5E"/>
    <w:rsid w:val="009E1A8A"/>
    <w:rsid w:val="009E2177"/>
    <w:rsid w:val="009E3D72"/>
    <w:rsid w:val="009E3F8F"/>
    <w:rsid w:val="009E4141"/>
    <w:rsid w:val="009E4C2D"/>
    <w:rsid w:val="009E5046"/>
    <w:rsid w:val="009E56E9"/>
    <w:rsid w:val="009E6CC8"/>
    <w:rsid w:val="009E6CE8"/>
    <w:rsid w:val="009E7BB8"/>
    <w:rsid w:val="009F0B5C"/>
    <w:rsid w:val="009F466E"/>
    <w:rsid w:val="009F483B"/>
    <w:rsid w:val="009F4C20"/>
    <w:rsid w:val="009F6B1A"/>
    <w:rsid w:val="00A01382"/>
    <w:rsid w:val="00A01AE1"/>
    <w:rsid w:val="00A0250A"/>
    <w:rsid w:val="00A03BB7"/>
    <w:rsid w:val="00A06592"/>
    <w:rsid w:val="00A07580"/>
    <w:rsid w:val="00A07661"/>
    <w:rsid w:val="00A10453"/>
    <w:rsid w:val="00A11F44"/>
    <w:rsid w:val="00A14A15"/>
    <w:rsid w:val="00A16D1C"/>
    <w:rsid w:val="00A22891"/>
    <w:rsid w:val="00A2453A"/>
    <w:rsid w:val="00A255B3"/>
    <w:rsid w:val="00A26BE0"/>
    <w:rsid w:val="00A30EDF"/>
    <w:rsid w:val="00A31271"/>
    <w:rsid w:val="00A33DC4"/>
    <w:rsid w:val="00A3437D"/>
    <w:rsid w:val="00A34A6A"/>
    <w:rsid w:val="00A3531F"/>
    <w:rsid w:val="00A360B1"/>
    <w:rsid w:val="00A36ECE"/>
    <w:rsid w:val="00A3788B"/>
    <w:rsid w:val="00A401AC"/>
    <w:rsid w:val="00A404AF"/>
    <w:rsid w:val="00A412ED"/>
    <w:rsid w:val="00A41AB3"/>
    <w:rsid w:val="00A41F90"/>
    <w:rsid w:val="00A424A4"/>
    <w:rsid w:val="00A438F1"/>
    <w:rsid w:val="00A43C79"/>
    <w:rsid w:val="00A44D9B"/>
    <w:rsid w:val="00A466A7"/>
    <w:rsid w:val="00A479DF"/>
    <w:rsid w:val="00A52B31"/>
    <w:rsid w:val="00A53174"/>
    <w:rsid w:val="00A537E9"/>
    <w:rsid w:val="00A54225"/>
    <w:rsid w:val="00A5496C"/>
    <w:rsid w:val="00A55AC1"/>
    <w:rsid w:val="00A56CB5"/>
    <w:rsid w:val="00A5792F"/>
    <w:rsid w:val="00A57A41"/>
    <w:rsid w:val="00A615B9"/>
    <w:rsid w:val="00A62151"/>
    <w:rsid w:val="00A64054"/>
    <w:rsid w:val="00A64E96"/>
    <w:rsid w:val="00A651EC"/>
    <w:rsid w:val="00A653FD"/>
    <w:rsid w:val="00A66AB3"/>
    <w:rsid w:val="00A66ABF"/>
    <w:rsid w:val="00A6753E"/>
    <w:rsid w:val="00A67AE1"/>
    <w:rsid w:val="00A73665"/>
    <w:rsid w:val="00A759C5"/>
    <w:rsid w:val="00A828C6"/>
    <w:rsid w:val="00A82F4B"/>
    <w:rsid w:val="00A83810"/>
    <w:rsid w:val="00A83DE4"/>
    <w:rsid w:val="00A84F61"/>
    <w:rsid w:val="00A87A1D"/>
    <w:rsid w:val="00A95299"/>
    <w:rsid w:val="00AA0BE7"/>
    <w:rsid w:val="00AA0C94"/>
    <w:rsid w:val="00AA1454"/>
    <w:rsid w:val="00AA29CC"/>
    <w:rsid w:val="00AA2D8A"/>
    <w:rsid w:val="00AA3356"/>
    <w:rsid w:val="00AA34A0"/>
    <w:rsid w:val="00AA3991"/>
    <w:rsid w:val="00AA40B1"/>
    <w:rsid w:val="00AA4699"/>
    <w:rsid w:val="00AA57BC"/>
    <w:rsid w:val="00AA768D"/>
    <w:rsid w:val="00AB1DF1"/>
    <w:rsid w:val="00AB2032"/>
    <w:rsid w:val="00AB3845"/>
    <w:rsid w:val="00AB3DFD"/>
    <w:rsid w:val="00AB428A"/>
    <w:rsid w:val="00AB5661"/>
    <w:rsid w:val="00AC1454"/>
    <w:rsid w:val="00AC1C4D"/>
    <w:rsid w:val="00AC2C05"/>
    <w:rsid w:val="00AC41B8"/>
    <w:rsid w:val="00AC6323"/>
    <w:rsid w:val="00AC7083"/>
    <w:rsid w:val="00AC7ECD"/>
    <w:rsid w:val="00AD2877"/>
    <w:rsid w:val="00AD3065"/>
    <w:rsid w:val="00AD3374"/>
    <w:rsid w:val="00AD4446"/>
    <w:rsid w:val="00AD4C53"/>
    <w:rsid w:val="00AD4EB7"/>
    <w:rsid w:val="00AD79F5"/>
    <w:rsid w:val="00AE02D5"/>
    <w:rsid w:val="00AE056E"/>
    <w:rsid w:val="00AE146E"/>
    <w:rsid w:val="00AE2AF6"/>
    <w:rsid w:val="00AE2BD4"/>
    <w:rsid w:val="00AE39B0"/>
    <w:rsid w:val="00AE3AA4"/>
    <w:rsid w:val="00AE43F1"/>
    <w:rsid w:val="00AE6A77"/>
    <w:rsid w:val="00AE6B71"/>
    <w:rsid w:val="00AE704A"/>
    <w:rsid w:val="00AF35E0"/>
    <w:rsid w:val="00AF3622"/>
    <w:rsid w:val="00AF6179"/>
    <w:rsid w:val="00AF7254"/>
    <w:rsid w:val="00AF7845"/>
    <w:rsid w:val="00B009FE"/>
    <w:rsid w:val="00B00CB5"/>
    <w:rsid w:val="00B0137F"/>
    <w:rsid w:val="00B02531"/>
    <w:rsid w:val="00B02759"/>
    <w:rsid w:val="00B039F4"/>
    <w:rsid w:val="00B039FD"/>
    <w:rsid w:val="00B04BFB"/>
    <w:rsid w:val="00B058B5"/>
    <w:rsid w:val="00B063F2"/>
    <w:rsid w:val="00B10BFB"/>
    <w:rsid w:val="00B10E90"/>
    <w:rsid w:val="00B1159B"/>
    <w:rsid w:val="00B11773"/>
    <w:rsid w:val="00B12002"/>
    <w:rsid w:val="00B14CD5"/>
    <w:rsid w:val="00B1639E"/>
    <w:rsid w:val="00B1711A"/>
    <w:rsid w:val="00B17F15"/>
    <w:rsid w:val="00B20E1B"/>
    <w:rsid w:val="00B21525"/>
    <w:rsid w:val="00B23B4A"/>
    <w:rsid w:val="00B23D6B"/>
    <w:rsid w:val="00B2522A"/>
    <w:rsid w:val="00B261CD"/>
    <w:rsid w:val="00B270D0"/>
    <w:rsid w:val="00B32044"/>
    <w:rsid w:val="00B349E8"/>
    <w:rsid w:val="00B35C77"/>
    <w:rsid w:val="00B367D0"/>
    <w:rsid w:val="00B438D8"/>
    <w:rsid w:val="00B43B8E"/>
    <w:rsid w:val="00B43EF9"/>
    <w:rsid w:val="00B4402B"/>
    <w:rsid w:val="00B44412"/>
    <w:rsid w:val="00B46451"/>
    <w:rsid w:val="00B46E2F"/>
    <w:rsid w:val="00B479A8"/>
    <w:rsid w:val="00B504CC"/>
    <w:rsid w:val="00B50B61"/>
    <w:rsid w:val="00B50C5C"/>
    <w:rsid w:val="00B5167A"/>
    <w:rsid w:val="00B51A62"/>
    <w:rsid w:val="00B523C6"/>
    <w:rsid w:val="00B525EC"/>
    <w:rsid w:val="00B55438"/>
    <w:rsid w:val="00B57146"/>
    <w:rsid w:val="00B57747"/>
    <w:rsid w:val="00B61648"/>
    <w:rsid w:val="00B62CCF"/>
    <w:rsid w:val="00B633D4"/>
    <w:rsid w:val="00B64481"/>
    <w:rsid w:val="00B647A5"/>
    <w:rsid w:val="00B67DB3"/>
    <w:rsid w:val="00B71A6A"/>
    <w:rsid w:val="00B71EF0"/>
    <w:rsid w:val="00B7419B"/>
    <w:rsid w:val="00B75199"/>
    <w:rsid w:val="00B80794"/>
    <w:rsid w:val="00B840BF"/>
    <w:rsid w:val="00B84226"/>
    <w:rsid w:val="00B84838"/>
    <w:rsid w:val="00B85000"/>
    <w:rsid w:val="00B86DE2"/>
    <w:rsid w:val="00B91739"/>
    <w:rsid w:val="00B919D7"/>
    <w:rsid w:val="00B92853"/>
    <w:rsid w:val="00B96048"/>
    <w:rsid w:val="00B96989"/>
    <w:rsid w:val="00B97854"/>
    <w:rsid w:val="00BA06E5"/>
    <w:rsid w:val="00BA40F5"/>
    <w:rsid w:val="00BA4425"/>
    <w:rsid w:val="00BA51B2"/>
    <w:rsid w:val="00BB0057"/>
    <w:rsid w:val="00BB0440"/>
    <w:rsid w:val="00BB1608"/>
    <w:rsid w:val="00BB1B54"/>
    <w:rsid w:val="00BB1DCE"/>
    <w:rsid w:val="00BB4986"/>
    <w:rsid w:val="00BB4C54"/>
    <w:rsid w:val="00BB6907"/>
    <w:rsid w:val="00BB7CC9"/>
    <w:rsid w:val="00BC1B00"/>
    <w:rsid w:val="00BC3A2A"/>
    <w:rsid w:val="00BC45C0"/>
    <w:rsid w:val="00BC5B66"/>
    <w:rsid w:val="00BC7DB5"/>
    <w:rsid w:val="00BD17FC"/>
    <w:rsid w:val="00BD25E1"/>
    <w:rsid w:val="00BD2AD7"/>
    <w:rsid w:val="00BD2F61"/>
    <w:rsid w:val="00BD398E"/>
    <w:rsid w:val="00BD65F5"/>
    <w:rsid w:val="00BE22D0"/>
    <w:rsid w:val="00BE3FCB"/>
    <w:rsid w:val="00BE40F7"/>
    <w:rsid w:val="00BE46BC"/>
    <w:rsid w:val="00BE46FC"/>
    <w:rsid w:val="00BE4D52"/>
    <w:rsid w:val="00BE6E37"/>
    <w:rsid w:val="00BE7848"/>
    <w:rsid w:val="00BF08FB"/>
    <w:rsid w:val="00BF27EE"/>
    <w:rsid w:val="00BF2E71"/>
    <w:rsid w:val="00BF3370"/>
    <w:rsid w:val="00BF34CA"/>
    <w:rsid w:val="00BF3DD9"/>
    <w:rsid w:val="00BF6178"/>
    <w:rsid w:val="00C0094D"/>
    <w:rsid w:val="00C00D11"/>
    <w:rsid w:val="00C0141A"/>
    <w:rsid w:val="00C01D13"/>
    <w:rsid w:val="00C029BF"/>
    <w:rsid w:val="00C0386C"/>
    <w:rsid w:val="00C03A61"/>
    <w:rsid w:val="00C04297"/>
    <w:rsid w:val="00C04C3C"/>
    <w:rsid w:val="00C04F16"/>
    <w:rsid w:val="00C0586F"/>
    <w:rsid w:val="00C11BCD"/>
    <w:rsid w:val="00C12005"/>
    <w:rsid w:val="00C129FF"/>
    <w:rsid w:val="00C13420"/>
    <w:rsid w:val="00C135D9"/>
    <w:rsid w:val="00C13DA9"/>
    <w:rsid w:val="00C14AAC"/>
    <w:rsid w:val="00C160C6"/>
    <w:rsid w:val="00C1785E"/>
    <w:rsid w:val="00C17982"/>
    <w:rsid w:val="00C20405"/>
    <w:rsid w:val="00C21733"/>
    <w:rsid w:val="00C23FD6"/>
    <w:rsid w:val="00C26FAF"/>
    <w:rsid w:val="00C27ACD"/>
    <w:rsid w:val="00C3007F"/>
    <w:rsid w:val="00C3017A"/>
    <w:rsid w:val="00C30E85"/>
    <w:rsid w:val="00C31ADB"/>
    <w:rsid w:val="00C3212D"/>
    <w:rsid w:val="00C35C4E"/>
    <w:rsid w:val="00C371BC"/>
    <w:rsid w:val="00C37969"/>
    <w:rsid w:val="00C37BDD"/>
    <w:rsid w:val="00C40B37"/>
    <w:rsid w:val="00C411E4"/>
    <w:rsid w:val="00C41F03"/>
    <w:rsid w:val="00C42751"/>
    <w:rsid w:val="00C42931"/>
    <w:rsid w:val="00C4444E"/>
    <w:rsid w:val="00C44AE1"/>
    <w:rsid w:val="00C46E84"/>
    <w:rsid w:val="00C46FBD"/>
    <w:rsid w:val="00C5084C"/>
    <w:rsid w:val="00C52697"/>
    <w:rsid w:val="00C53B6E"/>
    <w:rsid w:val="00C542EB"/>
    <w:rsid w:val="00C5448B"/>
    <w:rsid w:val="00C54CEF"/>
    <w:rsid w:val="00C55394"/>
    <w:rsid w:val="00C5572F"/>
    <w:rsid w:val="00C56682"/>
    <w:rsid w:val="00C569CF"/>
    <w:rsid w:val="00C56E9A"/>
    <w:rsid w:val="00C63895"/>
    <w:rsid w:val="00C65119"/>
    <w:rsid w:val="00C65328"/>
    <w:rsid w:val="00C66EC8"/>
    <w:rsid w:val="00C67C22"/>
    <w:rsid w:val="00C72A32"/>
    <w:rsid w:val="00C73CD2"/>
    <w:rsid w:val="00C75B94"/>
    <w:rsid w:val="00C75CA7"/>
    <w:rsid w:val="00C7600B"/>
    <w:rsid w:val="00C76C4D"/>
    <w:rsid w:val="00C7716D"/>
    <w:rsid w:val="00C77278"/>
    <w:rsid w:val="00C803B0"/>
    <w:rsid w:val="00C80972"/>
    <w:rsid w:val="00C81B9E"/>
    <w:rsid w:val="00C86671"/>
    <w:rsid w:val="00C87A92"/>
    <w:rsid w:val="00C87D5B"/>
    <w:rsid w:val="00C91309"/>
    <w:rsid w:val="00C91548"/>
    <w:rsid w:val="00C91707"/>
    <w:rsid w:val="00C93285"/>
    <w:rsid w:val="00C950A0"/>
    <w:rsid w:val="00C9595D"/>
    <w:rsid w:val="00CA0D9B"/>
    <w:rsid w:val="00CA21B9"/>
    <w:rsid w:val="00CA3453"/>
    <w:rsid w:val="00CA4E6D"/>
    <w:rsid w:val="00CA5AEC"/>
    <w:rsid w:val="00CA6479"/>
    <w:rsid w:val="00CA7338"/>
    <w:rsid w:val="00CA74CD"/>
    <w:rsid w:val="00CB112F"/>
    <w:rsid w:val="00CB6EDE"/>
    <w:rsid w:val="00CC05AE"/>
    <w:rsid w:val="00CC0950"/>
    <w:rsid w:val="00CC28E9"/>
    <w:rsid w:val="00CC2E4B"/>
    <w:rsid w:val="00CC3036"/>
    <w:rsid w:val="00CC3892"/>
    <w:rsid w:val="00CC40EB"/>
    <w:rsid w:val="00CC434A"/>
    <w:rsid w:val="00CC4C6D"/>
    <w:rsid w:val="00CC55DF"/>
    <w:rsid w:val="00CD0C2D"/>
    <w:rsid w:val="00CD0F97"/>
    <w:rsid w:val="00CD164B"/>
    <w:rsid w:val="00CD1661"/>
    <w:rsid w:val="00CD1A1D"/>
    <w:rsid w:val="00CD1E60"/>
    <w:rsid w:val="00CD2AB9"/>
    <w:rsid w:val="00CD2B45"/>
    <w:rsid w:val="00CD38A1"/>
    <w:rsid w:val="00CD3AA2"/>
    <w:rsid w:val="00CD4961"/>
    <w:rsid w:val="00CD4E46"/>
    <w:rsid w:val="00CD50E1"/>
    <w:rsid w:val="00CE11B2"/>
    <w:rsid w:val="00CE1614"/>
    <w:rsid w:val="00CE21A2"/>
    <w:rsid w:val="00CE2234"/>
    <w:rsid w:val="00CE236E"/>
    <w:rsid w:val="00CE3C97"/>
    <w:rsid w:val="00CE4653"/>
    <w:rsid w:val="00CE46DA"/>
    <w:rsid w:val="00CE49E2"/>
    <w:rsid w:val="00CE5310"/>
    <w:rsid w:val="00CF1CCD"/>
    <w:rsid w:val="00CF20F3"/>
    <w:rsid w:val="00CF48FF"/>
    <w:rsid w:val="00CF514C"/>
    <w:rsid w:val="00CF6EDD"/>
    <w:rsid w:val="00D000D2"/>
    <w:rsid w:val="00D006BA"/>
    <w:rsid w:val="00D01454"/>
    <w:rsid w:val="00D04942"/>
    <w:rsid w:val="00D07F00"/>
    <w:rsid w:val="00D12603"/>
    <w:rsid w:val="00D1298D"/>
    <w:rsid w:val="00D14256"/>
    <w:rsid w:val="00D1434A"/>
    <w:rsid w:val="00D15531"/>
    <w:rsid w:val="00D16772"/>
    <w:rsid w:val="00D2198F"/>
    <w:rsid w:val="00D22CA8"/>
    <w:rsid w:val="00D22EF6"/>
    <w:rsid w:val="00D23FB6"/>
    <w:rsid w:val="00D24085"/>
    <w:rsid w:val="00D25224"/>
    <w:rsid w:val="00D261EE"/>
    <w:rsid w:val="00D265BE"/>
    <w:rsid w:val="00D26EBD"/>
    <w:rsid w:val="00D303D9"/>
    <w:rsid w:val="00D30EDC"/>
    <w:rsid w:val="00D314C7"/>
    <w:rsid w:val="00D3164C"/>
    <w:rsid w:val="00D31661"/>
    <w:rsid w:val="00D32EDA"/>
    <w:rsid w:val="00D33588"/>
    <w:rsid w:val="00D34BAA"/>
    <w:rsid w:val="00D370A5"/>
    <w:rsid w:val="00D40BF7"/>
    <w:rsid w:val="00D41185"/>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3C00"/>
    <w:rsid w:val="00D64887"/>
    <w:rsid w:val="00D64C38"/>
    <w:rsid w:val="00D6677D"/>
    <w:rsid w:val="00D71DE8"/>
    <w:rsid w:val="00D74469"/>
    <w:rsid w:val="00D749B5"/>
    <w:rsid w:val="00D7615B"/>
    <w:rsid w:val="00D767A2"/>
    <w:rsid w:val="00D76E5C"/>
    <w:rsid w:val="00D777BD"/>
    <w:rsid w:val="00D77AF1"/>
    <w:rsid w:val="00D77BE8"/>
    <w:rsid w:val="00D8152E"/>
    <w:rsid w:val="00D82552"/>
    <w:rsid w:val="00D83E60"/>
    <w:rsid w:val="00D84176"/>
    <w:rsid w:val="00D845B5"/>
    <w:rsid w:val="00D84855"/>
    <w:rsid w:val="00D84E5A"/>
    <w:rsid w:val="00D856C3"/>
    <w:rsid w:val="00D863DE"/>
    <w:rsid w:val="00D87077"/>
    <w:rsid w:val="00D8744A"/>
    <w:rsid w:val="00D903FC"/>
    <w:rsid w:val="00D91866"/>
    <w:rsid w:val="00D922AE"/>
    <w:rsid w:val="00D93255"/>
    <w:rsid w:val="00D95EBE"/>
    <w:rsid w:val="00D96C51"/>
    <w:rsid w:val="00D97D08"/>
    <w:rsid w:val="00DA1D9C"/>
    <w:rsid w:val="00DA3355"/>
    <w:rsid w:val="00DA3F02"/>
    <w:rsid w:val="00DA514C"/>
    <w:rsid w:val="00DA54FC"/>
    <w:rsid w:val="00DA5D28"/>
    <w:rsid w:val="00DA6762"/>
    <w:rsid w:val="00DB0F1A"/>
    <w:rsid w:val="00DB1458"/>
    <w:rsid w:val="00DB1D47"/>
    <w:rsid w:val="00DB33F9"/>
    <w:rsid w:val="00DB5DC4"/>
    <w:rsid w:val="00DB61E0"/>
    <w:rsid w:val="00DB71D1"/>
    <w:rsid w:val="00DB7236"/>
    <w:rsid w:val="00DB7459"/>
    <w:rsid w:val="00DC0103"/>
    <w:rsid w:val="00DC0FD4"/>
    <w:rsid w:val="00DC2200"/>
    <w:rsid w:val="00DC4956"/>
    <w:rsid w:val="00DC4F8E"/>
    <w:rsid w:val="00DC7367"/>
    <w:rsid w:val="00DD41A8"/>
    <w:rsid w:val="00DD7559"/>
    <w:rsid w:val="00DD7772"/>
    <w:rsid w:val="00DD781A"/>
    <w:rsid w:val="00DE0233"/>
    <w:rsid w:val="00DE5BED"/>
    <w:rsid w:val="00DE67CF"/>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F13"/>
    <w:rsid w:val="00E01C6C"/>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E7B"/>
    <w:rsid w:val="00E2518A"/>
    <w:rsid w:val="00E252D8"/>
    <w:rsid w:val="00E25750"/>
    <w:rsid w:val="00E25CA0"/>
    <w:rsid w:val="00E272D4"/>
    <w:rsid w:val="00E31CFA"/>
    <w:rsid w:val="00E3308A"/>
    <w:rsid w:val="00E341B6"/>
    <w:rsid w:val="00E35468"/>
    <w:rsid w:val="00E35BCA"/>
    <w:rsid w:val="00E400E5"/>
    <w:rsid w:val="00E41605"/>
    <w:rsid w:val="00E41B1C"/>
    <w:rsid w:val="00E428D0"/>
    <w:rsid w:val="00E42E15"/>
    <w:rsid w:val="00E43CE4"/>
    <w:rsid w:val="00E43E75"/>
    <w:rsid w:val="00E44188"/>
    <w:rsid w:val="00E443E7"/>
    <w:rsid w:val="00E44A09"/>
    <w:rsid w:val="00E44BCE"/>
    <w:rsid w:val="00E44F1F"/>
    <w:rsid w:val="00E4544A"/>
    <w:rsid w:val="00E463F3"/>
    <w:rsid w:val="00E46EC5"/>
    <w:rsid w:val="00E5579C"/>
    <w:rsid w:val="00E57C13"/>
    <w:rsid w:val="00E602D7"/>
    <w:rsid w:val="00E619E0"/>
    <w:rsid w:val="00E61CC6"/>
    <w:rsid w:val="00E61F0B"/>
    <w:rsid w:val="00E62088"/>
    <w:rsid w:val="00E62141"/>
    <w:rsid w:val="00E63978"/>
    <w:rsid w:val="00E6506F"/>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4BB6"/>
    <w:rsid w:val="00E85D61"/>
    <w:rsid w:val="00E85E58"/>
    <w:rsid w:val="00E8624B"/>
    <w:rsid w:val="00E874C5"/>
    <w:rsid w:val="00E906BC"/>
    <w:rsid w:val="00E90D68"/>
    <w:rsid w:val="00E91F83"/>
    <w:rsid w:val="00E926E6"/>
    <w:rsid w:val="00E93E57"/>
    <w:rsid w:val="00E956CC"/>
    <w:rsid w:val="00E96A36"/>
    <w:rsid w:val="00EA062D"/>
    <w:rsid w:val="00EA11BE"/>
    <w:rsid w:val="00EA180A"/>
    <w:rsid w:val="00EA35D1"/>
    <w:rsid w:val="00EA3856"/>
    <w:rsid w:val="00EA51F8"/>
    <w:rsid w:val="00EA5426"/>
    <w:rsid w:val="00EA6953"/>
    <w:rsid w:val="00EA7BE1"/>
    <w:rsid w:val="00EB0B46"/>
    <w:rsid w:val="00EB2C9E"/>
    <w:rsid w:val="00EB39D1"/>
    <w:rsid w:val="00EB4D1D"/>
    <w:rsid w:val="00EB5A41"/>
    <w:rsid w:val="00EC0B86"/>
    <w:rsid w:val="00EC0B8B"/>
    <w:rsid w:val="00EC0C3E"/>
    <w:rsid w:val="00EC127A"/>
    <w:rsid w:val="00EC12EF"/>
    <w:rsid w:val="00EC1B99"/>
    <w:rsid w:val="00EC1C94"/>
    <w:rsid w:val="00EC1E6B"/>
    <w:rsid w:val="00EC230F"/>
    <w:rsid w:val="00EC344E"/>
    <w:rsid w:val="00EC5043"/>
    <w:rsid w:val="00EC7725"/>
    <w:rsid w:val="00EC78AA"/>
    <w:rsid w:val="00ED03BB"/>
    <w:rsid w:val="00ED0490"/>
    <w:rsid w:val="00ED1134"/>
    <w:rsid w:val="00ED3E34"/>
    <w:rsid w:val="00ED463F"/>
    <w:rsid w:val="00ED6998"/>
    <w:rsid w:val="00ED79FB"/>
    <w:rsid w:val="00ED7C50"/>
    <w:rsid w:val="00EE053C"/>
    <w:rsid w:val="00EE29AD"/>
    <w:rsid w:val="00EE3886"/>
    <w:rsid w:val="00EE63F1"/>
    <w:rsid w:val="00EE7A9D"/>
    <w:rsid w:val="00EE7CA3"/>
    <w:rsid w:val="00EF1635"/>
    <w:rsid w:val="00EF2A54"/>
    <w:rsid w:val="00EF2C4D"/>
    <w:rsid w:val="00EF3B7C"/>
    <w:rsid w:val="00EF4D81"/>
    <w:rsid w:val="00EF5990"/>
    <w:rsid w:val="00EF63D2"/>
    <w:rsid w:val="00EF7444"/>
    <w:rsid w:val="00EF7E77"/>
    <w:rsid w:val="00F012D9"/>
    <w:rsid w:val="00F041B5"/>
    <w:rsid w:val="00F044F9"/>
    <w:rsid w:val="00F05F50"/>
    <w:rsid w:val="00F0651E"/>
    <w:rsid w:val="00F07A05"/>
    <w:rsid w:val="00F124A1"/>
    <w:rsid w:val="00F130F4"/>
    <w:rsid w:val="00F140FB"/>
    <w:rsid w:val="00F14257"/>
    <w:rsid w:val="00F14D82"/>
    <w:rsid w:val="00F153F6"/>
    <w:rsid w:val="00F16F70"/>
    <w:rsid w:val="00F21730"/>
    <w:rsid w:val="00F21FE8"/>
    <w:rsid w:val="00F2287C"/>
    <w:rsid w:val="00F234B5"/>
    <w:rsid w:val="00F2374E"/>
    <w:rsid w:val="00F27AB5"/>
    <w:rsid w:val="00F33569"/>
    <w:rsid w:val="00F34305"/>
    <w:rsid w:val="00F36CBA"/>
    <w:rsid w:val="00F3706F"/>
    <w:rsid w:val="00F37083"/>
    <w:rsid w:val="00F42457"/>
    <w:rsid w:val="00F43EC5"/>
    <w:rsid w:val="00F43F12"/>
    <w:rsid w:val="00F44131"/>
    <w:rsid w:val="00F444C6"/>
    <w:rsid w:val="00F46491"/>
    <w:rsid w:val="00F475D0"/>
    <w:rsid w:val="00F50DAC"/>
    <w:rsid w:val="00F53A30"/>
    <w:rsid w:val="00F54FFF"/>
    <w:rsid w:val="00F56A82"/>
    <w:rsid w:val="00F570DD"/>
    <w:rsid w:val="00F63DB6"/>
    <w:rsid w:val="00F63FB0"/>
    <w:rsid w:val="00F65D2F"/>
    <w:rsid w:val="00F65ECB"/>
    <w:rsid w:val="00F661CE"/>
    <w:rsid w:val="00F66330"/>
    <w:rsid w:val="00F703E6"/>
    <w:rsid w:val="00F71615"/>
    <w:rsid w:val="00F74B57"/>
    <w:rsid w:val="00F75155"/>
    <w:rsid w:val="00F7557C"/>
    <w:rsid w:val="00F75C5F"/>
    <w:rsid w:val="00F77733"/>
    <w:rsid w:val="00F8674D"/>
    <w:rsid w:val="00F86B9D"/>
    <w:rsid w:val="00F86ECE"/>
    <w:rsid w:val="00F8762B"/>
    <w:rsid w:val="00F879AB"/>
    <w:rsid w:val="00F90201"/>
    <w:rsid w:val="00F906CA"/>
    <w:rsid w:val="00F90B14"/>
    <w:rsid w:val="00F92B1A"/>
    <w:rsid w:val="00F9344E"/>
    <w:rsid w:val="00F93F93"/>
    <w:rsid w:val="00F94448"/>
    <w:rsid w:val="00F94BEC"/>
    <w:rsid w:val="00F9728F"/>
    <w:rsid w:val="00F97EE5"/>
    <w:rsid w:val="00FA050E"/>
    <w:rsid w:val="00FA0B13"/>
    <w:rsid w:val="00FA0D2F"/>
    <w:rsid w:val="00FA31DA"/>
    <w:rsid w:val="00FA35B5"/>
    <w:rsid w:val="00FA5E06"/>
    <w:rsid w:val="00FA6085"/>
    <w:rsid w:val="00FA68E8"/>
    <w:rsid w:val="00FB02EF"/>
    <w:rsid w:val="00FB0ED8"/>
    <w:rsid w:val="00FB1571"/>
    <w:rsid w:val="00FB1C40"/>
    <w:rsid w:val="00FB2804"/>
    <w:rsid w:val="00FB2FA2"/>
    <w:rsid w:val="00FB3CF3"/>
    <w:rsid w:val="00FB54F1"/>
    <w:rsid w:val="00FB5B8A"/>
    <w:rsid w:val="00FB5CA1"/>
    <w:rsid w:val="00FB656F"/>
    <w:rsid w:val="00FB693C"/>
    <w:rsid w:val="00FB7C2A"/>
    <w:rsid w:val="00FB7E03"/>
    <w:rsid w:val="00FC30CD"/>
    <w:rsid w:val="00FC34AA"/>
    <w:rsid w:val="00FC5CD9"/>
    <w:rsid w:val="00FC697D"/>
    <w:rsid w:val="00FD0DF6"/>
    <w:rsid w:val="00FD43D2"/>
    <w:rsid w:val="00FD54B3"/>
    <w:rsid w:val="00FD6BF8"/>
    <w:rsid w:val="00FD7E2C"/>
    <w:rsid w:val="00FE0FCF"/>
    <w:rsid w:val="00FE2E6A"/>
    <w:rsid w:val="00FE42FC"/>
    <w:rsid w:val="00FE46FC"/>
    <w:rsid w:val="00FE4B37"/>
    <w:rsid w:val="00FE4CA4"/>
    <w:rsid w:val="00FE6ACA"/>
    <w:rsid w:val="00FE6F79"/>
    <w:rsid w:val="00FE7E49"/>
    <w:rsid w:val="00FF10CE"/>
    <w:rsid w:val="00FF2436"/>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rPr>
      <w:rFonts w:ascii="Calibri" w:eastAsia="Calibri" w:hAnsi="Calibri" w:cs="Times New Roman"/>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23D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23D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23D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F08FB"/>
    <w:pPr>
      <w:widowControl w:val="0"/>
      <w:autoSpaceDE w:val="0"/>
      <w:autoSpaceDN w:val="0"/>
      <w:adjustRightInd w:val="0"/>
      <w:spacing w:line="240" w:lineRule="auto"/>
    </w:pPr>
    <w:rPr>
      <w:rFonts w:ascii="Calibri" w:eastAsia="Times New Roman" w:hAnsi="Calibri" w:cs="Calibri"/>
      <w:b/>
      <w:bCs/>
      <w:lang w:eastAsia="ru-RU"/>
    </w:rPr>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67F50"/>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067F50"/>
    <w:pPr>
      <w:spacing w:after="200" w:line="276" w:lineRule="auto"/>
      <w:ind w:left="720"/>
      <w:contextualSpacing/>
      <w:jc w:val="left"/>
    </w:pPr>
    <w:rPr>
      <w:rFonts w:asciiTheme="minorHAnsi" w:eastAsiaTheme="minorHAnsi" w:hAnsiTheme="minorHAnsi" w:cstheme="minorBidi"/>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paragraph" w:styleId="a6">
    <w:name w:val="header"/>
    <w:basedOn w:val="a"/>
    <w:link w:val="a7"/>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3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6C11D6"/>
    <w:pPr>
      <w:tabs>
        <w:tab w:val="right" w:leader="dot" w:pos="10065"/>
      </w:tabs>
      <w:spacing w:after="100" w:line="240" w:lineRule="auto"/>
      <w:ind w:left="1701" w:hanging="1043"/>
      <w:contextualSpacing/>
      <w:jc w:val="left"/>
    </w:pPr>
    <w:rPr>
      <w:rFonts w:ascii="Times New Roman" w:eastAsiaTheme="minorEastAsia" w:hAnsi="Times New Roman" w:cstheme="minorBidi"/>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asciiTheme="minorHAnsi" w:eastAsiaTheme="minorEastAsia" w:hAnsiTheme="minorHAnsi" w:cstheme="minorBidi"/>
      <w:lang w:eastAsia="ru-RU"/>
    </w:rPr>
  </w:style>
  <w:style w:type="paragraph" w:styleId="61">
    <w:name w:val="toc 6"/>
    <w:basedOn w:val="a"/>
    <w:next w:val="a"/>
    <w:autoRedefine/>
    <w:uiPriority w:val="39"/>
    <w:unhideWhenUsed/>
    <w:rsid w:val="00067F50"/>
    <w:pPr>
      <w:spacing w:after="100" w:line="276" w:lineRule="auto"/>
      <w:ind w:left="1100"/>
      <w:jc w:val="left"/>
    </w:pPr>
    <w:rPr>
      <w:rFonts w:asciiTheme="minorHAnsi" w:eastAsiaTheme="minorEastAsia" w:hAnsiTheme="minorHAnsi" w:cstheme="minorBidi"/>
      <w:lang w:eastAsia="ru-RU"/>
    </w:rPr>
  </w:style>
  <w:style w:type="paragraph" w:styleId="71">
    <w:name w:val="toc 7"/>
    <w:basedOn w:val="a"/>
    <w:next w:val="a"/>
    <w:autoRedefine/>
    <w:uiPriority w:val="39"/>
    <w:unhideWhenUsed/>
    <w:rsid w:val="00067F50"/>
    <w:pPr>
      <w:spacing w:after="100" w:line="276" w:lineRule="auto"/>
      <w:ind w:left="1320"/>
      <w:jc w:val="left"/>
    </w:pPr>
    <w:rPr>
      <w:rFonts w:asciiTheme="minorHAnsi" w:eastAsiaTheme="minorEastAsia" w:hAnsiTheme="minorHAnsi" w:cstheme="minorBidi"/>
      <w:lang w:eastAsia="ru-RU"/>
    </w:rPr>
  </w:style>
  <w:style w:type="paragraph" w:styleId="81">
    <w:name w:val="toc 8"/>
    <w:basedOn w:val="a"/>
    <w:next w:val="a"/>
    <w:autoRedefine/>
    <w:uiPriority w:val="39"/>
    <w:unhideWhenUsed/>
    <w:rsid w:val="00067F50"/>
    <w:pPr>
      <w:spacing w:after="100" w:line="276" w:lineRule="auto"/>
      <w:ind w:left="1540"/>
      <w:jc w:val="left"/>
    </w:pPr>
    <w:rPr>
      <w:rFonts w:asciiTheme="minorHAnsi" w:eastAsiaTheme="minorEastAsia" w:hAnsiTheme="minorHAnsi" w:cstheme="minorBidi"/>
      <w:lang w:eastAsia="ru-RU"/>
    </w:rPr>
  </w:style>
  <w:style w:type="paragraph" w:styleId="91">
    <w:name w:val="toc 9"/>
    <w:basedOn w:val="a"/>
    <w:next w:val="a"/>
    <w:autoRedefine/>
    <w:uiPriority w:val="39"/>
    <w:unhideWhenUsed/>
    <w:rsid w:val="00067F50"/>
    <w:pPr>
      <w:spacing w:after="100" w:line="276" w:lineRule="auto"/>
      <w:ind w:left="1760"/>
      <w:jc w:val="left"/>
    </w:pPr>
    <w:rPr>
      <w:rFonts w:asciiTheme="minorHAnsi" w:eastAsiaTheme="minorEastAsia" w:hAnsiTheme="minorHAnsi" w:cstheme="minorBidi"/>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character" w:customStyle="1" w:styleId="50">
    <w:name w:val="Заголовок 5 Знак"/>
    <w:basedOn w:val="a0"/>
    <w:link w:val="5"/>
    <w:uiPriority w:val="9"/>
    <w:semiHidden/>
    <w:rsid w:val="00B23D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23D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23D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23D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23D6B"/>
    <w:rPr>
      <w:rFonts w:asciiTheme="majorHAnsi" w:eastAsiaTheme="majorEastAsia" w:hAnsiTheme="majorHAnsi" w:cstheme="majorBidi"/>
      <w:i/>
      <w:iCs/>
      <w:color w:val="404040" w:themeColor="text1" w:themeTint="BF"/>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spacing w:line="240" w:lineRule="auto"/>
      <w:ind w:firstLine="720"/>
      <w:jc w:val="left"/>
    </w:pPr>
    <w:rPr>
      <w:rFonts w:ascii="Arial" w:eastAsiaTheme="minorEastAsia" w:hAnsi="Arial" w:cs="Arial"/>
      <w:sz w:val="20"/>
      <w:szCs w:val="20"/>
      <w:lang w:eastAsia="ru-RU"/>
    </w:rPr>
  </w:style>
  <w:style w:type="paragraph" w:customStyle="1" w:styleId="ConsPlusNonformat">
    <w:name w:val="ConsPlusNonformat"/>
    <w:uiPriority w:val="99"/>
    <w:rsid w:val="00B647A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4A5211"/>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DocList">
    <w:name w:val="ConsPlusDocList"/>
    <w:uiPriority w:val="99"/>
    <w:rsid w:val="00EA695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3">
    <w:name w:val="No Spacing"/>
    <w:uiPriority w:val="1"/>
    <w:qFormat/>
    <w:rsid w:val="00EA6953"/>
    <w:pPr>
      <w:suppressAutoHyphens/>
      <w:spacing w:line="240" w:lineRule="auto"/>
      <w:jc w:val="left"/>
    </w:pPr>
    <w:rPr>
      <w:rFonts w:ascii="Times New Roman" w:eastAsia="Times New Roman" w:hAnsi="Times New Roman" w:cs="Times New Roman"/>
      <w:b/>
      <w:bCs/>
      <w:kern w:val="1"/>
      <w:sz w:val="24"/>
      <w:szCs w:val="24"/>
      <w:lang w:eastAsia="ar-SA"/>
    </w:rPr>
  </w:style>
  <w:style w:type="table" w:styleId="af4">
    <w:name w:val="Table Grid"/>
    <w:basedOn w:val="a1"/>
    <w:uiPriority w:val="59"/>
    <w:rsid w:val="00EA6953"/>
    <w:pPr>
      <w:spacing w:line="240" w:lineRule="auto"/>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3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EA6953"/>
  </w:style>
  <w:style w:type="character" w:styleId="af6">
    <w:name w:val="annotation reference"/>
    <w:basedOn w:val="a0"/>
    <w:uiPriority w:val="99"/>
    <w:semiHidden/>
    <w:unhideWhenUsed/>
    <w:rsid w:val="00EA6953"/>
    <w:rPr>
      <w:sz w:val="16"/>
      <w:szCs w:val="16"/>
    </w:rPr>
  </w:style>
  <w:style w:type="paragraph" w:styleId="af7">
    <w:name w:val="annotation text"/>
    <w:basedOn w:val="a"/>
    <w:link w:val="af8"/>
    <w:uiPriority w:val="99"/>
    <w:semiHidden/>
    <w:unhideWhenUsed/>
    <w:rsid w:val="00EA6953"/>
    <w:pPr>
      <w:jc w:val="left"/>
    </w:pPr>
    <w:rPr>
      <w:sz w:val="20"/>
      <w:szCs w:val="20"/>
    </w:rPr>
  </w:style>
  <w:style w:type="character" w:customStyle="1" w:styleId="af8">
    <w:name w:val="Текст примечания Знак"/>
    <w:basedOn w:val="a0"/>
    <w:link w:val="af7"/>
    <w:uiPriority w:val="99"/>
    <w:semiHidden/>
    <w:rsid w:val="00EA6953"/>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A6953"/>
    <w:rPr>
      <w:b/>
      <w:bCs/>
    </w:rPr>
  </w:style>
  <w:style w:type="character" w:customStyle="1" w:styleId="afa">
    <w:name w:val="Тема примечания Знак"/>
    <w:basedOn w:val="af8"/>
    <w:link w:val="af9"/>
    <w:uiPriority w:val="99"/>
    <w:semiHidden/>
    <w:rsid w:val="00EA6953"/>
    <w:rPr>
      <w:b/>
      <w:bCs/>
    </w:rPr>
  </w:style>
  <w:style w:type="paragraph" w:customStyle="1" w:styleId="afb">
    <w:name w:val="ВидыДеятельности"/>
    <w:basedOn w:val="a"/>
    <w:rsid w:val="00330281"/>
    <w:pPr>
      <w:tabs>
        <w:tab w:val="num" w:pos="720"/>
        <w:tab w:val="left" w:pos="851"/>
      </w:tabs>
      <w:spacing w:after="80" w:line="240" w:lineRule="auto"/>
      <w:ind w:left="851" w:hanging="284"/>
      <w:jc w:val="both"/>
    </w:pPr>
    <w:rPr>
      <w:rFonts w:ascii="Arial" w:eastAsia="Times New Roman" w:hAnsi="Arial"/>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su"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A32E-4B2A-4865-8758-1DD6B35E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3434</TotalTime>
  <Pages>1</Pages>
  <Words>55590</Words>
  <Characters>316866</Characters>
  <Application>Microsoft Office Word</Application>
  <DocSecurity>0</DocSecurity>
  <Lines>2640</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Проскурина Анна</cp:lastModifiedBy>
  <cp:revision>65</cp:revision>
  <cp:lastPrinted>2014-02-06T10:34:00Z</cp:lastPrinted>
  <dcterms:created xsi:type="dcterms:W3CDTF">2013-08-29T12:58:00Z</dcterms:created>
  <dcterms:modified xsi:type="dcterms:W3CDTF">2015-02-05T13:57:00Z</dcterms:modified>
</cp:coreProperties>
</file>