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C7" w:rsidRPr="00192DC7" w:rsidRDefault="00192DC7" w:rsidP="00192D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Типовая  инструкция</w:t>
      </w:r>
      <w:proofErr w:type="gramEnd"/>
    </w:p>
    <w:p w:rsidR="00192DC7" w:rsidRPr="00192DC7" w:rsidRDefault="00192DC7" w:rsidP="00192D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для персонала зрелищных учреждений, других объектов с массовым скоплением населения при возникновении угрозы совершения терактов и иных чрезвычайных ситуаций.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Персонал зрелищных учреждений, других объектов с массовым скоплением населения </w:t>
      </w: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обязан: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1. При обнаружении предметов, похожих на взрывные устройства:</w:t>
      </w:r>
    </w:p>
    <w:p w:rsidR="00192DC7" w:rsidRPr="00192DC7" w:rsidRDefault="00192DC7" w:rsidP="00192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уточнить, по возможности, кто владелец подозрительного предмета, сообщить руководителю, иному ответственному лицу на объекте о наличии такого предмета;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>Категорически запрещается:</w:t>
      </w:r>
    </w:p>
    <w:p w:rsidR="00192DC7" w:rsidRPr="00192DC7" w:rsidRDefault="00192DC7" w:rsidP="00192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>прикасаться к этому предмету, накрывать чем-либо и перемещать его;</w:t>
      </w:r>
    </w:p>
    <w:p w:rsidR="00192DC7" w:rsidRPr="00192DC7" w:rsidRDefault="00192DC7" w:rsidP="00192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>пользоваться вблизи предмета средствами радио и сотовой связи;</w:t>
      </w:r>
    </w:p>
    <w:p w:rsidR="00192DC7" w:rsidRPr="00192DC7" w:rsidRDefault="00192DC7" w:rsidP="00192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 указанию руководителя или самостоятельно сообщить по телефону в дежурную часть милиции «02», единую службу спасения «01» о случившемся с указанием наименования объекта и его адреса, времени обнаружения предмета;</w:t>
      </w:r>
    </w:p>
    <w:p w:rsidR="00192DC7" w:rsidRPr="00192DC7" w:rsidRDefault="00192DC7" w:rsidP="00192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до прибытия следственно-оперативной группы принять меры к оповещению и эвакуации оставшегося персонала и посетителей, оградить и перекрыть доступ к месту обнаружения предмета;</w:t>
      </w:r>
    </w:p>
    <w:p w:rsidR="00192DC7" w:rsidRPr="00192DC7" w:rsidRDefault="00192DC7" w:rsidP="00192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закрыть кассу и другие помещения, где находятся материальные ценности;</w:t>
      </w:r>
    </w:p>
    <w:p w:rsidR="00192DC7" w:rsidRPr="00192DC7" w:rsidRDefault="00192DC7" w:rsidP="00192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 прибытию представителей правоохранительных органов, аварийно-спасательных и иных служб проинформировать о ситуации и действовать по их указаниям;</w:t>
      </w:r>
    </w:p>
    <w:p w:rsidR="00192DC7" w:rsidRPr="00192DC7" w:rsidRDefault="00192DC7" w:rsidP="00192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получив информацию о возможности возобновления работы, продолжать выполнять свои служебные обязанности.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2. При получении по телефону сообщения об угрозе минирования (минировании) объекта:</w:t>
      </w:r>
    </w:p>
    <w:p w:rsidR="00192DC7" w:rsidRPr="00192DC7" w:rsidRDefault="00192DC7" w:rsidP="00192D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зафиксировать время поступления сообщения, запомнить характерные признаки звонившего (пол, возраст и т.п.), содержание разговора, который записать на бумаге;</w:t>
      </w:r>
    </w:p>
    <w:p w:rsidR="00192DC7" w:rsidRPr="00192DC7" w:rsidRDefault="00192DC7" w:rsidP="00192D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 указанию руководителя или самостоятельно сообщить по телефону, в дежурную часть милиции «02», единую службу спасения «01» о случившемся, с указанием наименования объекта и его адреса;</w:t>
      </w:r>
    </w:p>
    <w:p w:rsidR="00192DC7" w:rsidRPr="00192DC7" w:rsidRDefault="00192DC7" w:rsidP="00192D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до прибытия следственно-оперативной группы принять меры к оповещению оставшегося персонала и посетителей, с целью последующей эвакуации;</w:t>
      </w:r>
    </w:p>
    <w:p w:rsidR="00192DC7" w:rsidRPr="00192DC7" w:rsidRDefault="00192DC7" w:rsidP="00192D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закрыть кассу и другие помещения, где находятся материальные ценности;</w:t>
      </w:r>
    </w:p>
    <w:p w:rsidR="00192DC7" w:rsidRPr="00192DC7" w:rsidRDefault="00192DC7" w:rsidP="00192D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 прибытию представителей правоохранительных органов, аварийно-спасательных и иных служб проинформировать о ситуации и действовать по их указаниям;</w:t>
      </w:r>
    </w:p>
    <w:p w:rsidR="00192DC7" w:rsidRPr="00192DC7" w:rsidRDefault="00192DC7" w:rsidP="00192D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получив информацию о возможности возобновления работы, продолжать выполнять свои служебные обязанности.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3. При попытке захвата (захвате) объекта, заложников:</w:t>
      </w:r>
    </w:p>
    <w:p w:rsidR="00192DC7" w:rsidRPr="00192DC7" w:rsidRDefault="00192DC7" w:rsidP="00192D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попытаться сообщить о происшествии в дежурную часть милиции по тел. «02» или единую службу спасения «01»;</w:t>
      </w:r>
    </w:p>
    <w:p w:rsidR="00192DC7" w:rsidRPr="00192DC7" w:rsidRDefault="00192DC7" w:rsidP="00192D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 xml:space="preserve">категорически запрещается самостоятельно вступать в </w:t>
      </w:r>
      <w:proofErr w:type="spellStart"/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>переговорыс</w:t>
      </w:r>
      <w:proofErr w:type="spellEnd"/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 xml:space="preserve"> лицами, совершившими противоправные деяния, если они сами</w:t>
      </w: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 </w:t>
      </w:r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>этого не потребуют;</w:t>
      </w:r>
    </w:p>
    <w:p w:rsidR="00192DC7" w:rsidRPr="00192DC7" w:rsidRDefault="00192DC7" w:rsidP="00192D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при необходимости выполнять требования преступников, если это </w:t>
      </w:r>
      <w:proofErr w:type="spellStart"/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несвязано</w:t>
      </w:r>
      <w:proofErr w:type="spellEnd"/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с причинением вреда жизни и здоровью людей;</w:t>
      </w:r>
    </w:p>
    <w:p w:rsidR="00192DC7" w:rsidRPr="00192DC7" w:rsidRDefault="00192DC7" w:rsidP="00192D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не допускать действия, которые могут спровоцировать нападающих </w:t>
      </w:r>
      <w:proofErr w:type="spellStart"/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кприменению</w:t>
      </w:r>
      <w:proofErr w:type="spellEnd"/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оружия и привести к человеческим жертвам;</w:t>
      </w:r>
    </w:p>
    <w:p w:rsidR="00192DC7" w:rsidRPr="00192DC7" w:rsidRDefault="00192DC7" w:rsidP="00192D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 прибытию представителей правоохранительных органов, проинформировать о ситуации и действовать по их указаниям.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lastRenderedPageBreak/>
        <w:t>4. При обнаружении возгорания: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немедленно сообщить о случившемся в единую службу спасения «01». Содержание сообщения: наименование объекта, адрес, наличие людей в здании, где происходит горение, какие меры приняты по эвакуации людей, фамилия сообщившего и номер телефона;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доложить о загорании (пожаре) руководству;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открыть запасные выходы и организовать оповещение и эвакуацию посетителей из здания согласно плану эвакуации;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для предотвращения распространения огня и задымления помещений закрыть двери в зоне горения, опустить противопожарный занавес;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принять меры по ручному включению автоматической системы пожаротушения (при ее наличии) при ее не срабатывании;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приступить к тушению пожара имеющимися средствами пожаротушения (огнетушителей) и внутренних пожарных кранов;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 прибытию пожарной охраны проинформировать об обстановке и принятых мерах по эвакуации людей, тушению пожара, количестве людей, подлежащих эвакуации, их месте нахождения и в дальнейшем действовать по их указаниям;</w:t>
      </w:r>
    </w:p>
    <w:p w:rsidR="00192DC7" w:rsidRPr="00192DC7" w:rsidRDefault="00192DC7" w:rsidP="00192D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получив информацию о возможности возобновления работы, продолжить выполнять свои служебные обязанности.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5. При возникновении иных чрезвычайных ситуаций:</w:t>
      </w:r>
    </w:p>
    <w:p w:rsidR="00192DC7" w:rsidRPr="00192DC7" w:rsidRDefault="00192DC7" w:rsidP="00192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сообщить руководителю, иному ответственному лицу на объекте о возникновении чрезвычайной ситуации, по их указанию или самостоятельно сообщить в единую службу спасения «01» с указанием наименования объекта и его адреса;</w:t>
      </w:r>
    </w:p>
    <w:p w:rsidR="00192DC7" w:rsidRPr="00192DC7" w:rsidRDefault="00192DC7" w:rsidP="00192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при необходимости принять меры к выводу людей с объекта согласно плану эвакуации.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Примечание: </w:t>
      </w:r>
      <w:r w:rsidRPr="00192DC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На основании Типовой инструкции должна быть составлена инструкция для персонала зрелищного учреждения, иного объекта с массовым скоплением населения и утверждена руководителем.</w:t>
      </w:r>
    </w:p>
    <w:p w:rsidR="00192DC7" w:rsidRPr="00192DC7" w:rsidRDefault="00192DC7" w:rsidP="00192D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192DC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>Аппарат Совета Безопасности РД</w:t>
      </w:r>
    </w:p>
    <w:p w:rsidR="00B144BE" w:rsidRDefault="00B144BE">
      <w:bookmarkStart w:id="0" w:name="_GoBack"/>
      <w:bookmarkEnd w:id="0"/>
    </w:p>
    <w:sectPr w:rsidR="00B144BE" w:rsidSect="00192DC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96A"/>
    <w:multiLevelType w:val="multilevel"/>
    <w:tmpl w:val="F7E0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D4DAB"/>
    <w:multiLevelType w:val="multilevel"/>
    <w:tmpl w:val="D90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A01DE"/>
    <w:multiLevelType w:val="multilevel"/>
    <w:tmpl w:val="9E5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044DE"/>
    <w:multiLevelType w:val="multilevel"/>
    <w:tmpl w:val="907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C620F"/>
    <w:multiLevelType w:val="multilevel"/>
    <w:tmpl w:val="509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C7435"/>
    <w:multiLevelType w:val="multilevel"/>
    <w:tmpl w:val="EAA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C7"/>
    <w:rsid w:val="00192DC7"/>
    <w:rsid w:val="00B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3E12-ED32-4E77-A361-FCED52C0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2017-10-24T07:00:00Z</dcterms:created>
  <dcterms:modified xsi:type="dcterms:W3CDTF">2017-10-24T07:00:00Z</dcterms:modified>
</cp:coreProperties>
</file>