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A9D" w:rsidRPr="00D96094" w:rsidRDefault="00D96094" w:rsidP="00D96094">
      <w:pPr>
        <w:rPr>
          <w:rFonts w:ascii="Times New Roman" w:hAnsi="Times New Roman" w:cs="Times New Roman"/>
          <w:color w:val="2B2B2B"/>
          <w:spacing w:val="20"/>
          <w:sz w:val="39"/>
          <w:szCs w:val="39"/>
          <w:shd w:val="clear" w:color="auto" w:fill="EDF1F3"/>
        </w:rPr>
      </w:pPr>
      <w:r w:rsidRPr="00D96094">
        <w:rPr>
          <w:rFonts w:ascii="Times New Roman" w:hAnsi="Times New Roman" w:cs="Times New Roman"/>
          <w:color w:val="2B2B2B"/>
          <w:spacing w:val="20"/>
          <w:sz w:val="39"/>
          <w:szCs w:val="39"/>
          <w:shd w:val="clear" w:color="auto" w:fill="EDF1F3"/>
        </w:rPr>
        <w:t>В Хасавюртовском районе нейтрализован боевик</w:t>
      </w:r>
    </w:p>
    <w:p w:rsidR="00D96094" w:rsidRPr="00D96094" w:rsidRDefault="00D96094" w:rsidP="00D96094">
      <w:pPr>
        <w:rPr>
          <w:rFonts w:ascii="Times New Roman" w:hAnsi="Times New Roman" w:cs="Times New Roman"/>
          <w:color w:val="2B2B2B"/>
          <w:spacing w:val="20"/>
          <w:sz w:val="39"/>
          <w:szCs w:val="39"/>
          <w:shd w:val="clear" w:color="auto" w:fill="EDF1F3"/>
        </w:rPr>
      </w:pPr>
      <w:r w:rsidRPr="00D96094">
        <w:rPr>
          <w:rFonts w:ascii="Times New Roman" w:hAnsi="Times New Roman" w:cs="Times New Roman"/>
          <w:noProof/>
        </w:rPr>
        <w:drawing>
          <wp:inline distT="0" distB="0" distL="0" distR="0">
            <wp:extent cx="4256388" cy="3231941"/>
            <wp:effectExtent l="19050" t="0" r="0" b="0"/>
            <wp:docPr id="1" name="Рисунок 1" descr="http://www.mr-kizilyurt.ru/files/72/36/72364d9ccaff55d2bbe0ac21c08ab43a/OzkYRo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r-kizilyurt.ru/files/72/36/72364d9ccaff55d2bbe0ac21c08ab43a/OzkYRort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5282" cy="32311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6094" w:rsidRPr="00D96094" w:rsidRDefault="00D96094" w:rsidP="00D96094">
      <w:pPr>
        <w:pStyle w:val="a3"/>
        <w:shd w:val="clear" w:color="auto" w:fill="FFFFFF"/>
        <w:spacing w:before="322" w:beforeAutospacing="0" w:after="322" w:afterAutospacing="0" w:line="301" w:lineRule="atLeast"/>
        <w:rPr>
          <w:color w:val="3C4348"/>
          <w:spacing w:val="8"/>
        </w:rPr>
      </w:pPr>
      <w:r w:rsidRPr="00D96094">
        <w:rPr>
          <w:color w:val="3C4348"/>
          <w:spacing w:val="8"/>
        </w:rPr>
        <w:t>Сотрудники правоохранительных органов в Дагестане в ночь на 14 сентября ликвидировали вооруженного боевика, открывшего стрельбу по полицейским, сообщило РИА «Дагестан», ссылаясь на источник в силовых структурах региона. </w:t>
      </w:r>
    </w:p>
    <w:p w:rsidR="00D96094" w:rsidRPr="00D96094" w:rsidRDefault="00D96094" w:rsidP="00D96094">
      <w:pPr>
        <w:pStyle w:val="a3"/>
        <w:shd w:val="clear" w:color="auto" w:fill="FFFFFF"/>
        <w:spacing w:before="322" w:beforeAutospacing="0" w:after="322" w:afterAutospacing="0" w:line="301" w:lineRule="atLeast"/>
        <w:rPr>
          <w:color w:val="3C4348"/>
          <w:spacing w:val="8"/>
        </w:rPr>
      </w:pPr>
      <w:r w:rsidRPr="00D96094">
        <w:rPr>
          <w:color w:val="3C4348"/>
          <w:spacing w:val="8"/>
        </w:rPr>
        <w:t xml:space="preserve">«Вооруженное столкновение произошло вблизи села </w:t>
      </w:r>
      <w:proofErr w:type="spellStart"/>
      <w:r w:rsidRPr="00D96094">
        <w:rPr>
          <w:color w:val="3C4348"/>
          <w:spacing w:val="8"/>
        </w:rPr>
        <w:t>Чонтаул</w:t>
      </w:r>
      <w:proofErr w:type="spellEnd"/>
      <w:r w:rsidRPr="00D96094">
        <w:rPr>
          <w:color w:val="3C4348"/>
          <w:spacing w:val="8"/>
        </w:rPr>
        <w:t xml:space="preserve"> на территории Хасавюртовского района. Сотрудники полиции, по предварительной информации,  хотели остановить автомобиль «ВАЗ 2110». Из нее неизвестный преступник открыл стрельбу. Ответным огнем бандита нейтрализовали, а машина загорелась», - сказал собеседник агентства.</w:t>
      </w:r>
      <w:r w:rsidRPr="00D96094">
        <w:rPr>
          <w:color w:val="3C4348"/>
          <w:spacing w:val="8"/>
        </w:rPr>
        <w:br/>
      </w:r>
      <w:r w:rsidRPr="00D96094">
        <w:rPr>
          <w:color w:val="3C4348"/>
          <w:spacing w:val="8"/>
        </w:rPr>
        <w:br/>
        <w:t>Личность уничтоженного боевика устанавливается.</w:t>
      </w:r>
    </w:p>
    <w:p w:rsidR="00D96094" w:rsidRPr="00D96094" w:rsidRDefault="00D96094" w:rsidP="00D96094">
      <w:pPr>
        <w:rPr>
          <w:rFonts w:ascii="Times New Roman" w:hAnsi="Times New Roman" w:cs="Times New Roman"/>
          <w:sz w:val="24"/>
          <w:szCs w:val="24"/>
        </w:rPr>
      </w:pPr>
    </w:p>
    <w:sectPr w:rsidR="00D96094" w:rsidRPr="00D96094" w:rsidSect="00A82A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3638F1"/>
    <w:rsid w:val="00042A9D"/>
    <w:rsid w:val="00082474"/>
    <w:rsid w:val="002A5A19"/>
    <w:rsid w:val="00320162"/>
    <w:rsid w:val="003638F1"/>
    <w:rsid w:val="0040396F"/>
    <w:rsid w:val="004E143D"/>
    <w:rsid w:val="009C6D31"/>
    <w:rsid w:val="00A82AD9"/>
    <w:rsid w:val="00C941E1"/>
    <w:rsid w:val="00D96094"/>
    <w:rsid w:val="00DE7F73"/>
    <w:rsid w:val="00E35263"/>
    <w:rsid w:val="00F21D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A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60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960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60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26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2018-08-14T12:18:00Z</dcterms:created>
  <dcterms:modified xsi:type="dcterms:W3CDTF">2018-09-14T08:39:00Z</dcterms:modified>
</cp:coreProperties>
</file>