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1129" w:rsidRDefault="00DA1129">
      <w:pPr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</w:pPr>
      <w:r w:rsidRPr="00DA1129"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  <w:t xml:space="preserve">В </w:t>
      </w:r>
      <w:proofErr w:type="spellStart"/>
      <w:r w:rsidRPr="00DA1129"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  <w:t>Кизилюртовском</w:t>
      </w:r>
      <w:proofErr w:type="spellEnd"/>
      <w:r w:rsidRPr="00DA1129"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  <w:t xml:space="preserve"> районе подвели итоги конкурса среди школьников на лучший плакат </w:t>
      </w:r>
      <w:proofErr w:type="spellStart"/>
      <w:r w:rsidRPr="00DA1129"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  <w:t>антиэкстремистской</w:t>
      </w:r>
      <w:proofErr w:type="spellEnd"/>
      <w:r w:rsidRPr="00DA1129">
        <w:rPr>
          <w:rFonts w:ascii="Arial" w:hAnsi="Arial" w:cs="Arial"/>
          <w:color w:val="2B2B2B"/>
          <w:spacing w:val="23"/>
          <w:sz w:val="24"/>
          <w:szCs w:val="24"/>
          <w:shd w:val="clear" w:color="auto" w:fill="EDF1F3"/>
        </w:rPr>
        <w:t xml:space="preserve"> тематики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noProof/>
        </w:rPr>
        <w:drawing>
          <wp:inline distT="0" distB="0" distL="0" distR="0">
            <wp:extent cx="3311484" cy="2483892"/>
            <wp:effectExtent l="19050" t="0" r="3216" b="0"/>
            <wp:docPr id="1" name="Рисунок 1" descr="http://mr-kizilyurt.ru/files/1e/28/1e281c4affcd941dcd5a671831f62bcb/IMG_20181107_11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-kizilyurt.ru/files/1e/28/1e281c4affcd941dcd5a671831f62bcb/IMG_20181107_112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54" cy="24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В  средних общеобразовательных школах 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Кизилюртовского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района был объявлен  конкурс на лучший плакат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антиэкстремистской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тематики.  7 ноября его итоги подвели на районном уровне.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Все плакаты были выставлены в коридоре администрации района. Таким образом, ученики 10-ти общеобразовательных школ района приняли активное участие в выставке.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Диплом первой степени присужден ученице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Нижнечирюртовской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средней общеобразовательной школы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Раисат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Гаджимагомедовой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Второе место у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Батули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Мусакаевой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из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Султанянгиюртовской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СОШ№2.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Хасбика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Салманова из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Зубутли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Миатлинской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СОШ заняла третье место.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 </w:t>
      </w:r>
      <w:r>
        <w:rPr>
          <w:noProof/>
        </w:rPr>
        <w:drawing>
          <wp:inline distT="0" distB="0" distL="0" distR="0">
            <wp:extent cx="3429752" cy="2572603"/>
            <wp:effectExtent l="19050" t="0" r="0" b="0"/>
            <wp:docPr id="4" name="Рисунок 4" descr="http://mr-kizilyurt.ru/files/7f/db/7fdbd51caf064e3f9e29ff86ca939edf/IMG_20181107_11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r-kizilyurt.ru/files/7f/db/7fdbd51caf064e3f9e29ff86ca939edf/IMG_20181107_112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17" cy="257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Цели конкурса: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- формирование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антиэкстремистского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мировоззрения у детей и молодежи;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lastRenderedPageBreak/>
        <w:t>- воспитание негативного отношения к терроризму и экстремизму;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- развитие творческих способностей.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               </w:t>
      </w:r>
      <w:r>
        <w:rPr>
          <w:noProof/>
        </w:rPr>
        <w:drawing>
          <wp:inline distT="0" distB="0" distL="0" distR="0">
            <wp:extent cx="2989195" cy="3985146"/>
            <wp:effectExtent l="19050" t="0" r="1655" b="0"/>
            <wp:docPr id="13" name="Рисунок 13" descr="http://mr-kizilyurt.ru/files/03/4c/034c75dc45091ba80633303ce2f49f02/IMG_20181107_11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r-kizilyurt.ru/files/03/4c/034c75dc45091ba80633303ce2f49f02/IMG_20181107_112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27" cy="398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8"/>
          <w:sz w:val="18"/>
          <w:szCs w:val="18"/>
        </w:rPr>
        <w:t>      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Организаторами мероприятия выступили Управление образования и отдел культуры, физической культуры и спорта, туризма  и молодежной политики  администрации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Кизилюртовского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района.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Работы учеников оценивались конкурсной комиссией по следующим критериям: полнота раскрытия темы, соответствие условиям смотра - конкурса, информативность,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креативность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, художественное оформление.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Организаторы выразили благодарность всем принявшим участие в конкурсе и поздравили победителей.</w:t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2564362" cy="3418765"/>
            <wp:effectExtent l="19050" t="0" r="7388" b="0"/>
            <wp:docPr id="7" name="Рисунок 7" descr="http://mr-kizilyurt.ru/files/19/fe/19fe5fcb5cf51461c4343624f9e164f4/IMG_20181107_11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r-kizilyurt.ru/files/19/fe/19fe5fcb5cf51461c4343624f9e164f4/IMG_20181107_112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56" cy="34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>
            <wp:extent cx="3165926" cy="2374711"/>
            <wp:effectExtent l="19050" t="0" r="0" b="0"/>
            <wp:docPr id="10" name="Рисунок 10" descr="http://mr-kizilyurt.ru/files/48/e8/48e8eee4d42ccbafbc4992f6c72792ff/IMG_20181107_11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r-kizilyurt.ru/files/48/e8/48e8eee4d42ccbafbc4992f6c72792ff/IMG_20181107_112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02" cy="237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29" w:rsidRDefault="00DA1129" w:rsidP="00DA1129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</w:p>
    <w:p w:rsidR="00DA1129" w:rsidRDefault="00DA1129"/>
    <w:sectPr w:rsidR="00DA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29"/>
    <w:rsid w:val="00D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2</cp:revision>
  <dcterms:created xsi:type="dcterms:W3CDTF">2018-11-08T09:05:00Z</dcterms:created>
  <dcterms:modified xsi:type="dcterms:W3CDTF">2018-11-08T09:16:00Z</dcterms:modified>
</cp:coreProperties>
</file>