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7" w:rsidRPr="00E55037" w:rsidRDefault="00E55037" w:rsidP="00E55037">
      <w:pPr>
        <w:pStyle w:val="a3"/>
        <w:shd w:val="clear" w:color="auto" w:fill="FFFFFF"/>
        <w:spacing w:before="0" w:beforeAutospacing="0" w:after="78" w:afterAutospacing="0"/>
        <w:rPr>
          <w:rFonts w:asciiTheme="minorHAnsi" w:hAnsiTheme="minorHAnsi" w:cs="Helvetica"/>
          <w:color w:val="1D2129"/>
          <w:sz w:val="32"/>
          <w:szCs w:val="32"/>
        </w:rPr>
      </w:pPr>
      <w:r w:rsidRPr="00E55037">
        <w:rPr>
          <w:rFonts w:ascii="Helvetica" w:hAnsi="Helvetica" w:cs="Helvetica"/>
          <w:color w:val="1D2129"/>
          <w:sz w:val="32"/>
          <w:szCs w:val="32"/>
        </w:rPr>
        <w:t>Извещение о приеме заявок на конкурс по антитеррористической тематике</w:t>
      </w:r>
    </w:p>
    <w:p w:rsidR="00E55037" w:rsidRPr="00E55037" w:rsidRDefault="00E55037" w:rsidP="00E55037">
      <w:pPr>
        <w:pStyle w:val="a3"/>
        <w:shd w:val="clear" w:color="auto" w:fill="FFFFFF"/>
        <w:spacing w:before="0" w:beforeAutospacing="0" w:after="78" w:afterAutospacing="0"/>
        <w:rPr>
          <w:rFonts w:asciiTheme="minorHAnsi" w:hAnsiTheme="minorHAnsi" w:cs="Helvetica"/>
          <w:color w:val="1D2129"/>
          <w:sz w:val="18"/>
          <w:szCs w:val="18"/>
        </w:rPr>
      </w:pPr>
      <w:r>
        <w:rPr>
          <w:rFonts w:asciiTheme="minorHAnsi" w:hAnsiTheme="minorHAnsi" w:cs="Helvetica"/>
          <w:noProof/>
          <w:color w:val="1D2129"/>
          <w:sz w:val="18"/>
          <w:szCs w:val="18"/>
        </w:rPr>
        <w:drawing>
          <wp:inline distT="0" distB="0" distL="0" distR="0">
            <wp:extent cx="5522337" cy="3228187"/>
            <wp:effectExtent l="19050" t="0" r="2163" b="0"/>
            <wp:docPr id="1" name="Рисунок 1" descr="C:\Users\гыук\Desktop\Antiterr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Antiterror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54" cy="322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37" w:rsidRPr="00E55037" w:rsidRDefault="00E55037" w:rsidP="00E55037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55037">
        <w:rPr>
          <w:color w:val="1D2129"/>
          <w:sz w:val="28"/>
          <w:szCs w:val="28"/>
        </w:rPr>
        <w:t>Министерство культуры Дагестана извещает о приеме заявок на конкурсный отбор исполнителей мероприятий Государственной программы РД «Комплексная программа противодействия идеологии терроризма в Республике Дагестан на 2018-2020 годы».</w:t>
      </w:r>
      <w:r w:rsidRPr="00E55037">
        <w:rPr>
          <w:color w:val="1D2129"/>
          <w:sz w:val="28"/>
          <w:szCs w:val="28"/>
        </w:rPr>
        <w:br/>
        <w:t>Конкурс проводится по следующим направлениям:</w:t>
      </w:r>
      <w:r w:rsidRPr="00E55037">
        <w:rPr>
          <w:color w:val="1D2129"/>
          <w:sz w:val="28"/>
          <w:szCs w:val="28"/>
        </w:rPr>
        <w:br/>
        <w:t>1. Создание телевизионного/ художественного/документального фильма о традиционных ценностях мировых религий, исторически сложившемс</w:t>
      </w:r>
      <w:r w:rsidRPr="00E55037">
        <w:rPr>
          <w:rStyle w:val="textexposedshow"/>
          <w:color w:val="1D2129"/>
          <w:sz w:val="28"/>
          <w:szCs w:val="28"/>
        </w:rPr>
        <w:t xml:space="preserve">я взаимном уважении </w:t>
      </w:r>
      <w:proofErr w:type="spellStart"/>
      <w:r w:rsidRPr="00E55037">
        <w:rPr>
          <w:rStyle w:val="textexposedshow"/>
          <w:color w:val="1D2129"/>
          <w:sz w:val="28"/>
          <w:szCs w:val="28"/>
        </w:rPr>
        <w:t>конфессий</w:t>
      </w:r>
      <w:proofErr w:type="spellEnd"/>
      <w:r w:rsidRPr="00E55037">
        <w:rPr>
          <w:rStyle w:val="textexposedshow"/>
          <w:color w:val="1D2129"/>
          <w:sz w:val="28"/>
          <w:szCs w:val="28"/>
        </w:rPr>
        <w:t>, народов, религий.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>2. Проведение фестиваля современного искусства «Молодежь против террора».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>3. Постановка тематической хореографической композиции для исполнения государственными ансамблями на общегосударственных мероприятиях.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>4. Фестиваль детского творчества «Дети Кавказа за мир на Кавказе».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>5. Проведение конкурса-выставки художественного творчества "Дети против войны".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 xml:space="preserve">6. Фестиваль </w:t>
      </w:r>
      <w:proofErr w:type="spellStart"/>
      <w:r w:rsidRPr="00E55037">
        <w:rPr>
          <w:rStyle w:val="textexposedshow"/>
          <w:color w:val="1D2129"/>
          <w:sz w:val="28"/>
          <w:szCs w:val="28"/>
        </w:rPr>
        <w:t>агитпрограмм</w:t>
      </w:r>
      <w:proofErr w:type="spellEnd"/>
      <w:r w:rsidRPr="00E55037">
        <w:rPr>
          <w:rStyle w:val="textexposedshow"/>
          <w:color w:val="1D2129"/>
          <w:sz w:val="28"/>
          <w:szCs w:val="28"/>
        </w:rPr>
        <w:t xml:space="preserve"> по противодействию экстремизму и терроризму Центров традиционной культуры народов России «Моя Родина – Россия».</w:t>
      </w:r>
      <w:r w:rsidRPr="00E55037">
        <w:rPr>
          <w:color w:val="1D2129"/>
          <w:sz w:val="28"/>
          <w:szCs w:val="28"/>
        </w:rPr>
        <w:br/>
      </w:r>
      <w:r w:rsidRPr="00E55037">
        <w:rPr>
          <w:rStyle w:val="textexposedshow"/>
          <w:color w:val="1D2129"/>
          <w:sz w:val="28"/>
          <w:szCs w:val="28"/>
        </w:rPr>
        <w:t>7. Проведение цикла культурно-просветительских акций «Я выбираю мир» в муниципальных образованиях РД.</w:t>
      </w:r>
    </w:p>
    <w:p w:rsidR="00E55037" w:rsidRPr="00E55037" w:rsidRDefault="00E55037" w:rsidP="00E55037">
      <w:pPr>
        <w:pStyle w:val="a3"/>
        <w:shd w:val="clear" w:color="auto" w:fill="FFFFFF"/>
        <w:spacing w:before="0" w:beforeAutospacing="0" w:after="78" w:afterAutospacing="0"/>
        <w:rPr>
          <w:color w:val="1D2129"/>
          <w:sz w:val="28"/>
          <w:szCs w:val="28"/>
        </w:rPr>
      </w:pPr>
      <w:r w:rsidRPr="00E55037">
        <w:rPr>
          <w:color w:val="1D2129"/>
          <w:sz w:val="28"/>
          <w:szCs w:val="28"/>
        </w:rPr>
        <w:t>Заявление на участие в конкурсном отборе принимается с 3 по 15 апреля на бумажном носителе. Итоги конкурса будут подведены 19 апреля.</w:t>
      </w:r>
    </w:p>
    <w:p w:rsidR="00E55037" w:rsidRPr="00E55037" w:rsidRDefault="00E55037" w:rsidP="00E55037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55037">
        <w:rPr>
          <w:color w:val="1D2129"/>
          <w:sz w:val="28"/>
          <w:szCs w:val="28"/>
        </w:rPr>
        <w:t>Работы оценивает конкурсная комиссия, состоящая из компетентных деятелей культуры и искусства, а также представителей органов исполнительной власти, общественных организаций. Всего 9 человек.</w:t>
      </w:r>
    </w:p>
    <w:p w:rsidR="00E55037" w:rsidRPr="00E55037" w:rsidRDefault="00E55037" w:rsidP="00E55037">
      <w:pPr>
        <w:pStyle w:val="a3"/>
        <w:shd w:val="clear" w:color="auto" w:fill="FFFFFF"/>
        <w:spacing w:before="78" w:beforeAutospacing="0" w:after="78" w:afterAutospacing="0"/>
        <w:rPr>
          <w:color w:val="1D2129"/>
          <w:sz w:val="28"/>
          <w:szCs w:val="28"/>
        </w:rPr>
      </w:pPr>
      <w:r w:rsidRPr="00E55037">
        <w:rPr>
          <w:color w:val="1D2129"/>
          <w:sz w:val="28"/>
          <w:szCs w:val="28"/>
        </w:rPr>
        <w:t>Положение о Конкурсе размещено на сайте министерства </w:t>
      </w:r>
      <w:hyperlink r:id="rId6" w:tgtFrame="_blank" w:history="1">
        <w:r w:rsidRPr="00E55037">
          <w:rPr>
            <w:rStyle w:val="af"/>
            <w:color w:val="365899"/>
            <w:sz w:val="28"/>
            <w:szCs w:val="28"/>
          </w:rPr>
          <w:t>http://minkult.e-dag.ru</w:t>
        </w:r>
      </w:hyperlink>
      <w:r w:rsidRPr="00E55037">
        <w:rPr>
          <w:color w:val="1D2129"/>
          <w:sz w:val="28"/>
          <w:szCs w:val="28"/>
        </w:rPr>
        <w:t> в разделе «Документы», подраздел «Нормативные правовые акты».</w:t>
      </w:r>
    </w:p>
    <w:p w:rsidR="00EB1975" w:rsidRPr="00E55037" w:rsidRDefault="00EB1975" w:rsidP="00E55037">
      <w:pPr>
        <w:rPr>
          <w:rFonts w:ascii="Times New Roman" w:hAnsi="Times New Roman" w:cs="Times New Roman"/>
          <w:sz w:val="28"/>
          <w:szCs w:val="28"/>
        </w:rPr>
      </w:pPr>
    </w:p>
    <w:sectPr w:rsidR="00EB1975" w:rsidRPr="00E55037" w:rsidSect="00C41E74">
      <w:pgSz w:w="11909" w:h="16834"/>
      <w:pgMar w:top="851" w:right="852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7C7"/>
    <w:multiLevelType w:val="hybridMultilevel"/>
    <w:tmpl w:val="4B123E52"/>
    <w:lvl w:ilvl="0" w:tplc="A31A8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1B0"/>
    <w:rsid w:val="00001C67"/>
    <w:rsid w:val="0002422F"/>
    <w:rsid w:val="00024380"/>
    <w:rsid w:val="00026EA6"/>
    <w:rsid w:val="00034A26"/>
    <w:rsid w:val="000514B3"/>
    <w:rsid w:val="00053856"/>
    <w:rsid w:val="00053FF3"/>
    <w:rsid w:val="00055F85"/>
    <w:rsid w:val="00060BF6"/>
    <w:rsid w:val="00066BD9"/>
    <w:rsid w:val="00071B53"/>
    <w:rsid w:val="000808FD"/>
    <w:rsid w:val="000877EC"/>
    <w:rsid w:val="000A183C"/>
    <w:rsid w:val="000B1914"/>
    <w:rsid w:val="000B49DD"/>
    <w:rsid w:val="000D2289"/>
    <w:rsid w:val="000D6731"/>
    <w:rsid w:val="000F76F2"/>
    <w:rsid w:val="001351CF"/>
    <w:rsid w:val="001732A5"/>
    <w:rsid w:val="001C0A20"/>
    <w:rsid w:val="001D7498"/>
    <w:rsid w:val="001F1431"/>
    <w:rsid w:val="0026609F"/>
    <w:rsid w:val="002711BC"/>
    <w:rsid w:val="00275AF3"/>
    <w:rsid w:val="002830B3"/>
    <w:rsid w:val="002921B0"/>
    <w:rsid w:val="002930F8"/>
    <w:rsid w:val="002B618E"/>
    <w:rsid w:val="002E5253"/>
    <w:rsid w:val="002E6CCF"/>
    <w:rsid w:val="00306C1B"/>
    <w:rsid w:val="0032708E"/>
    <w:rsid w:val="003354F2"/>
    <w:rsid w:val="003420FA"/>
    <w:rsid w:val="003514DC"/>
    <w:rsid w:val="0037123F"/>
    <w:rsid w:val="003761ED"/>
    <w:rsid w:val="00385B86"/>
    <w:rsid w:val="003A748F"/>
    <w:rsid w:val="003B1B5F"/>
    <w:rsid w:val="003C176C"/>
    <w:rsid w:val="003D0A79"/>
    <w:rsid w:val="003E7404"/>
    <w:rsid w:val="00411DAA"/>
    <w:rsid w:val="004276CB"/>
    <w:rsid w:val="00434CF1"/>
    <w:rsid w:val="00451634"/>
    <w:rsid w:val="00481D05"/>
    <w:rsid w:val="00492674"/>
    <w:rsid w:val="0049438F"/>
    <w:rsid w:val="00494E7F"/>
    <w:rsid w:val="004B1AE5"/>
    <w:rsid w:val="004B40CC"/>
    <w:rsid w:val="004C413C"/>
    <w:rsid w:val="004D578A"/>
    <w:rsid w:val="004E40EE"/>
    <w:rsid w:val="004F6C14"/>
    <w:rsid w:val="004F729F"/>
    <w:rsid w:val="005049B6"/>
    <w:rsid w:val="00507D05"/>
    <w:rsid w:val="00523C85"/>
    <w:rsid w:val="0054329E"/>
    <w:rsid w:val="005871FF"/>
    <w:rsid w:val="00597C64"/>
    <w:rsid w:val="005B0091"/>
    <w:rsid w:val="005B299F"/>
    <w:rsid w:val="005C106F"/>
    <w:rsid w:val="005E37C3"/>
    <w:rsid w:val="005F35F3"/>
    <w:rsid w:val="005F3FCE"/>
    <w:rsid w:val="00631B3D"/>
    <w:rsid w:val="00653816"/>
    <w:rsid w:val="006617CE"/>
    <w:rsid w:val="00676690"/>
    <w:rsid w:val="00681D7C"/>
    <w:rsid w:val="006A0F29"/>
    <w:rsid w:val="006A4C72"/>
    <w:rsid w:val="006C158D"/>
    <w:rsid w:val="006E2DF7"/>
    <w:rsid w:val="006E4C92"/>
    <w:rsid w:val="006F47E5"/>
    <w:rsid w:val="006F7AC2"/>
    <w:rsid w:val="00730F40"/>
    <w:rsid w:val="007629F8"/>
    <w:rsid w:val="0079468A"/>
    <w:rsid w:val="007A50F7"/>
    <w:rsid w:val="007C3B32"/>
    <w:rsid w:val="007D197B"/>
    <w:rsid w:val="00800324"/>
    <w:rsid w:val="008221E0"/>
    <w:rsid w:val="00824CE7"/>
    <w:rsid w:val="00832DAC"/>
    <w:rsid w:val="00840263"/>
    <w:rsid w:val="0086723C"/>
    <w:rsid w:val="00876D00"/>
    <w:rsid w:val="00882A63"/>
    <w:rsid w:val="008A145E"/>
    <w:rsid w:val="008B46FF"/>
    <w:rsid w:val="008C148A"/>
    <w:rsid w:val="008D4589"/>
    <w:rsid w:val="008D69A3"/>
    <w:rsid w:val="008D6F67"/>
    <w:rsid w:val="008F4C77"/>
    <w:rsid w:val="00902F98"/>
    <w:rsid w:val="009150B2"/>
    <w:rsid w:val="0091733B"/>
    <w:rsid w:val="0092694D"/>
    <w:rsid w:val="0095576A"/>
    <w:rsid w:val="00971E11"/>
    <w:rsid w:val="009B7A6E"/>
    <w:rsid w:val="009D1C24"/>
    <w:rsid w:val="00A16C81"/>
    <w:rsid w:val="00A25EB9"/>
    <w:rsid w:val="00A3292A"/>
    <w:rsid w:val="00A33717"/>
    <w:rsid w:val="00A71D10"/>
    <w:rsid w:val="00A71E25"/>
    <w:rsid w:val="00A8171B"/>
    <w:rsid w:val="00AB068C"/>
    <w:rsid w:val="00AB3123"/>
    <w:rsid w:val="00AB37AF"/>
    <w:rsid w:val="00AC2CD3"/>
    <w:rsid w:val="00AD10C4"/>
    <w:rsid w:val="00AD1847"/>
    <w:rsid w:val="00AD2112"/>
    <w:rsid w:val="00AD53C2"/>
    <w:rsid w:val="00AD5D20"/>
    <w:rsid w:val="00AE66B0"/>
    <w:rsid w:val="00AF5EB9"/>
    <w:rsid w:val="00AF6DB6"/>
    <w:rsid w:val="00B05A30"/>
    <w:rsid w:val="00B13258"/>
    <w:rsid w:val="00B156F2"/>
    <w:rsid w:val="00B17F5B"/>
    <w:rsid w:val="00B22EED"/>
    <w:rsid w:val="00B26DBA"/>
    <w:rsid w:val="00B32E47"/>
    <w:rsid w:val="00B55D01"/>
    <w:rsid w:val="00B66626"/>
    <w:rsid w:val="00B677AA"/>
    <w:rsid w:val="00B678A5"/>
    <w:rsid w:val="00B71D51"/>
    <w:rsid w:val="00B77C44"/>
    <w:rsid w:val="00B909B2"/>
    <w:rsid w:val="00B94848"/>
    <w:rsid w:val="00BA72DA"/>
    <w:rsid w:val="00BB64F0"/>
    <w:rsid w:val="00BC2240"/>
    <w:rsid w:val="00BC58C5"/>
    <w:rsid w:val="00BD6178"/>
    <w:rsid w:val="00BF278F"/>
    <w:rsid w:val="00BF3093"/>
    <w:rsid w:val="00C1637E"/>
    <w:rsid w:val="00C252AB"/>
    <w:rsid w:val="00C26EEC"/>
    <w:rsid w:val="00C32A48"/>
    <w:rsid w:val="00C41E74"/>
    <w:rsid w:val="00C56213"/>
    <w:rsid w:val="00C56E87"/>
    <w:rsid w:val="00C95099"/>
    <w:rsid w:val="00CA3D9B"/>
    <w:rsid w:val="00CD68E0"/>
    <w:rsid w:val="00CE4F73"/>
    <w:rsid w:val="00D13709"/>
    <w:rsid w:val="00D15604"/>
    <w:rsid w:val="00D233D6"/>
    <w:rsid w:val="00D4578C"/>
    <w:rsid w:val="00D57768"/>
    <w:rsid w:val="00D618DE"/>
    <w:rsid w:val="00D80FD0"/>
    <w:rsid w:val="00D87F30"/>
    <w:rsid w:val="00DA2AFD"/>
    <w:rsid w:val="00DB7AB5"/>
    <w:rsid w:val="00DC0AA4"/>
    <w:rsid w:val="00DC7AF1"/>
    <w:rsid w:val="00E20177"/>
    <w:rsid w:val="00E32C2B"/>
    <w:rsid w:val="00E4123A"/>
    <w:rsid w:val="00E41897"/>
    <w:rsid w:val="00E43D16"/>
    <w:rsid w:val="00E5167E"/>
    <w:rsid w:val="00E52C16"/>
    <w:rsid w:val="00E55037"/>
    <w:rsid w:val="00E9090E"/>
    <w:rsid w:val="00E95E12"/>
    <w:rsid w:val="00EA72CF"/>
    <w:rsid w:val="00EB15F1"/>
    <w:rsid w:val="00EB1975"/>
    <w:rsid w:val="00EB7CE1"/>
    <w:rsid w:val="00EC30D0"/>
    <w:rsid w:val="00EC762D"/>
    <w:rsid w:val="00EE3F0C"/>
    <w:rsid w:val="00EF37A6"/>
    <w:rsid w:val="00F11E56"/>
    <w:rsid w:val="00F60F57"/>
    <w:rsid w:val="00F66587"/>
    <w:rsid w:val="00F76026"/>
    <w:rsid w:val="00FB00B0"/>
    <w:rsid w:val="00FE0B3F"/>
    <w:rsid w:val="00FE3274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1">
    <w:name w:val="heading 1"/>
    <w:basedOn w:val="a"/>
    <w:next w:val="a"/>
    <w:link w:val="10"/>
    <w:uiPriority w:val="9"/>
    <w:qFormat/>
    <w:rsid w:val="008D6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exposedshow">
    <w:name w:val="text_exposed_show"/>
    <w:basedOn w:val="a0"/>
    <w:rsid w:val="007D197B"/>
  </w:style>
  <w:style w:type="paragraph" w:customStyle="1" w:styleId="msonormalcxspfirstmailrucssattributepostfixmailrucssattributepostfixmailrucssattributepostfixmailrucssattributepostfixmailrucssattributepostfixmailrucssattributepostfixmailrucssattributepostfixmailrucssattributepostfixma">
    <w:name w:val="msonormalcxspfirst_mailru_css_attribute_postfix_mailru_css_attribute_postfix_mailru_css_attribute_postfix_mailru_css_attribute_postfix_mailru_css_attribute_postfix_mailru_css_attribute_postfix_mailru_css_attribute_postfix_mailru_css_attribute_postfix_ma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mailrucssattributepostfixmailrucssattributepostfixmailrucssattributepostfixmailrucssattributepostfixmailrucssattributepostfixmailrucssattributepostfixmailrucssattributepostfixm">
    <w:name w:val="msonormalcxspmiddle_mailru_css_attribute_postfix_mailru_css_attribute_postfix_mailru_css_attribute_postfix_mailru_css_attribute_postfix_mailru_css_attribute_postfix_mailru_css_attribute_postfix_mailru_css_attribute_postfix_mailru_css_attribute_postfix_m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13709"/>
  </w:style>
  <w:style w:type="character" w:styleId="af">
    <w:name w:val="Hyperlink"/>
    <w:basedOn w:val="a0"/>
    <w:uiPriority w:val="99"/>
    <w:unhideWhenUsed/>
    <w:rsid w:val="00D13709"/>
    <w:rPr>
      <w:color w:val="0000FF"/>
      <w:u w:val="single"/>
    </w:rPr>
  </w:style>
  <w:style w:type="paragraph" w:styleId="af0">
    <w:name w:val="No Spacing"/>
    <w:uiPriority w:val="1"/>
    <w:qFormat/>
    <w:rsid w:val="00E43D16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C9509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80FD0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4"/>
    <w:rsid w:val="00D80FD0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210pt">
    <w:name w:val="Заголовок №2 + 10 pt;Не полужирный;Не курсив"/>
    <w:basedOn w:val="23"/>
    <w:rsid w:val="00D80FD0"/>
    <w:rPr>
      <w:color w:val="00000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0F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80FD0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24">
    <w:name w:val="Заголовок №2"/>
    <w:basedOn w:val="a"/>
    <w:link w:val="23"/>
    <w:rsid w:val="00D80FD0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D80FD0"/>
    <w:pPr>
      <w:widowControl w:val="0"/>
      <w:shd w:val="clear" w:color="auto" w:fill="FFFFFF"/>
      <w:spacing w:before="120"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80FD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rsid w:val="00D80FD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Основной текст (2)"/>
    <w:basedOn w:val="25"/>
    <w:rsid w:val="00D80FD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8">
    <w:name w:val="Основной текст (8)"/>
    <w:basedOn w:val="a"/>
    <w:link w:val="8Exact"/>
    <w:rsid w:val="00D80FD0"/>
    <w:pPr>
      <w:widowControl w:val="0"/>
      <w:shd w:val="clear" w:color="auto" w:fill="FFFFFF"/>
      <w:spacing w:after="0" w:line="233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D6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3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1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9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0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8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42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10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61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92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561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958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0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06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534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12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65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467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675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9475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740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9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27487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71574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24636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237400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44119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62965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6412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8244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697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3630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2819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4999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95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2817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4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10517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7694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355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43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2024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17986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2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minkult.e-dag.ru%2F%3Ffbclid%3DIwAR2fV7zJ_fjAiY6O1FsJb6YnP1Yc-7vL4rscwjimWaErWfmlQmGJpE_xikA&amp;h=AT0vhasM5PpZefI_IjNywgVejd3v1VZriZQY461ZarGwwy_KTlYeXG98fffAwPM2wrVqNwklx34TPBV77uYSpiZQSsgxJPQWxgUMZ4hdtNupjTfgNbapuWFgGtWgsTb34oQmnrL4L4lHcXBOQFINhhmvou0ZGliwuaG5d5pW0EfxI_TjrZ9s2tQNHl8RWougUtW7P4E7ehDD8luFhebxON7x7z7beSjW2MkldLyShhA2XpYcjUBG8OJevOwH4aU8SIVeO5ZZBiCZoQ-29aUlulShe7WrUeiMZXXN6qJiM8mVVyXf2cFRXfF3rmAF8KayQ1PU01jcRPkzFNHW3GgRysG7FdC6Oj5iG7amtBxOkaaf4bbRxmz1zyAHrACYdumxAJyZaLXyoovmyqYIWUjEx_7AuDctWNaRKbqSaYILAQisxQBAckvE6g1Kearpww-wbnYsxBkULrvvqZc5glvj4GstGfxmUyy5Dyd__kmyHbyzzqx71adQusD5EEUxqIEHmRfX7nJDlRNKr16b2DoBec-JGc4eerom9AtJ8RnPnvtzan2EpkB4CVEXNvstCKeTCyM3X40Ugnnab3XmPi5jx9LpGwmNtmXrqTN5r0WBF9HNhW2c2o_1NetgyK3sTxHZypUAjY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dcterms:created xsi:type="dcterms:W3CDTF">2019-01-28T09:18:00Z</dcterms:created>
  <dcterms:modified xsi:type="dcterms:W3CDTF">2019-04-04T12:41:00Z</dcterms:modified>
</cp:coreProperties>
</file>