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C0" w:rsidRPr="001577C0" w:rsidRDefault="001577C0" w:rsidP="001577C0">
      <w:pPr>
        <w:spacing w:after="0" w:line="240" w:lineRule="auto"/>
        <w:outlineLvl w:val="0"/>
        <w:rPr>
          <w:rFonts w:ascii="Arial" w:eastAsia="Times New Roman" w:hAnsi="Arial" w:cs="Arial"/>
          <w:color w:val="2B2B2B"/>
          <w:spacing w:val="12"/>
          <w:kern w:val="36"/>
          <w:sz w:val="34"/>
          <w:szCs w:val="34"/>
        </w:rPr>
      </w:pPr>
      <w:r w:rsidRPr="001577C0">
        <w:rPr>
          <w:rFonts w:ascii="Arial" w:eastAsia="Times New Roman" w:hAnsi="Arial" w:cs="Arial"/>
          <w:color w:val="2B2B2B"/>
          <w:spacing w:val="12"/>
          <w:kern w:val="36"/>
          <w:sz w:val="34"/>
          <w:szCs w:val="34"/>
        </w:rPr>
        <w:t>В сельских поселениях Кизилюртовского района обследуются парки и скверы</w:t>
      </w:r>
    </w:p>
    <w:p w:rsidR="001577C0" w:rsidRPr="001577C0" w:rsidRDefault="001577C0" w:rsidP="001577C0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</w:rPr>
      </w:pPr>
      <w:r w:rsidRPr="001577C0">
        <w:rPr>
          <w:rFonts w:ascii="Times New Roman" w:eastAsia="Times New Roman" w:hAnsi="Times New Roman" w:cs="Times New Roman"/>
          <w:sz w:val="2"/>
          <w:szCs w:val="2"/>
        </w:rPr>
        <w:t> </w:t>
      </w:r>
    </w:p>
    <w:p w:rsidR="001577C0" w:rsidRPr="001577C0" w:rsidRDefault="001577C0" w:rsidP="001577C0">
      <w:pPr>
        <w:spacing w:before="340" w:after="340" w:line="317" w:lineRule="atLeast"/>
        <w:rPr>
          <w:rFonts w:ascii="Times New Roman" w:eastAsia="Times New Roman" w:hAnsi="Times New Roman" w:cs="Times New Roman"/>
          <w:color w:val="3C4348"/>
          <w:sz w:val="19"/>
          <w:szCs w:val="19"/>
        </w:rPr>
      </w:pPr>
      <w:r w:rsidRPr="001577C0">
        <w:rPr>
          <w:rFonts w:ascii="Times New Roman" w:eastAsia="Times New Roman" w:hAnsi="Times New Roman" w:cs="Times New Roman"/>
          <w:color w:val="3C4348"/>
          <w:sz w:val="19"/>
          <w:szCs w:val="19"/>
        </w:rPr>
        <w:t> </w:t>
      </w:r>
      <w:r>
        <w:rPr>
          <w:rFonts w:ascii="Times New Roman" w:eastAsia="Times New Roman" w:hAnsi="Times New Roman" w:cs="Times New Roman"/>
          <w:noProof/>
          <w:color w:val="3C4348"/>
          <w:sz w:val="19"/>
          <w:szCs w:val="19"/>
        </w:rPr>
        <w:drawing>
          <wp:inline distT="0" distB="0" distL="0" distR="0">
            <wp:extent cx="5820979" cy="4367467"/>
            <wp:effectExtent l="19050" t="0" r="8321" b="0"/>
            <wp:docPr id="6" name="Рисунок 6" descr="C:\Users\гыук\Desktop\20200716_10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20200716_101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747" cy="436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C0" w:rsidRPr="001577C0" w:rsidRDefault="001577C0" w:rsidP="00157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7C0">
        <w:rPr>
          <w:rFonts w:ascii="Times New Roman" w:eastAsia="Times New Roman" w:hAnsi="Times New Roman" w:cs="Times New Roman"/>
          <w:sz w:val="28"/>
          <w:szCs w:val="28"/>
        </w:rPr>
        <w:t>В Кизилюртовском районе состоится обследование и категорирование парков и скверов на предмет выполнения требований их антитеррористической защищенности.</w:t>
      </w:r>
    </w:p>
    <w:p w:rsidR="001577C0" w:rsidRPr="001577C0" w:rsidRDefault="001577C0" w:rsidP="00157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7C0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Сегодня, 16 июля, под руководством заместителя главы администрации Кизилюртовского района </w:t>
      </w:r>
      <w:proofErr w:type="spellStart"/>
      <w:r w:rsidRPr="001577C0">
        <w:rPr>
          <w:rFonts w:ascii="Times New Roman" w:eastAsia="Times New Roman" w:hAnsi="Times New Roman" w:cs="Times New Roman"/>
          <w:sz w:val="28"/>
          <w:szCs w:val="28"/>
        </w:rPr>
        <w:t>Магомедтагира</w:t>
      </w:r>
      <w:proofErr w:type="spellEnd"/>
      <w:r w:rsidRPr="00157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Тагирова состоялось заседание рабочей группы в составе </w:t>
      </w:r>
      <w:proofErr w:type="spellStart"/>
      <w:r w:rsidRPr="001577C0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1577C0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начальника УУП и ПДН МО МВД «Кизилюртовский» </w:t>
      </w:r>
      <w:proofErr w:type="spellStart"/>
      <w:r w:rsidRPr="001577C0">
        <w:rPr>
          <w:rFonts w:ascii="Times New Roman" w:eastAsia="Times New Roman" w:hAnsi="Times New Roman" w:cs="Times New Roman"/>
          <w:sz w:val="28"/>
          <w:szCs w:val="28"/>
        </w:rPr>
        <w:t>Бислана</w:t>
      </w:r>
      <w:proofErr w:type="spellEnd"/>
      <w:r w:rsidRPr="00157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77C0">
        <w:rPr>
          <w:rFonts w:ascii="Times New Roman" w:eastAsia="Times New Roman" w:hAnsi="Times New Roman" w:cs="Times New Roman"/>
          <w:sz w:val="28"/>
          <w:szCs w:val="28"/>
        </w:rPr>
        <w:t>Хункерханова</w:t>
      </w:r>
      <w:proofErr w:type="spellEnd"/>
      <w:r w:rsidRPr="001577C0">
        <w:rPr>
          <w:rFonts w:ascii="Times New Roman" w:eastAsia="Times New Roman" w:hAnsi="Times New Roman" w:cs="Times New Roman"/>
          <w:sz w:val="28"/>
          <w:szCs w:val="28"/>
        </w:rPr>
        <w:t xml:space="preserve"> и сотрудников ФСБ.</w:t>
      </w:r>
      <w:r w:rsidRPr="001577C0">
        <w:rPr>
          <w:rFonts w:ascii="Times New Roman" w:eastAsia="Times New Roman" w:hAnsi="Times New Roman" w:cs="Times New Roman"/>
          <w:sz w:val="28"/>
          <w:szCs w:val="28"/>
        </w:rPr>
        <w:br/>
        <w:t>На заседании обсуждался вопрос безопасности паспортов объектов на территории Кизилюртовского района на соответствие антитеррористической защищенности.</w:t>
      </w:r>
    </w:p>
    <w:p w:rsidR="001577C0" w:rsidRPr="001577C0" w:rsidRDefault="001577C0" w:rsidP="00157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7C0">
        <w:rPr>
          <w:rFonts w:ascii="Times New Roman" w:eastAsia="Times New Roman" w:hAnsi="Times New Roman" w:cs="Times New Roman"/>
          <w:sz w:val="28"/>
          <w:szCs w:val="28"/>
        </w:rPr>
        <w:br/>
        <w:t>Рабочей группой было решено организовать выезд для проверки объектов четырёх сельских поселений района на предмет выполнения требований их антитеррористической защищенности.</w:t>
      </w:r>
    </w:p>
    <w:p w:rsidR="001577C0" w:rsidRPr="001577C0" w:rsidRDefault="001577C0" w:rsidP="0015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7C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4773" cy="3379920"/>
            <wp:effectExtent l="19050" t="0" r="0" b="0"/>
            <wp:docPr id="5" name="Рисунок 5" descr="C:\Users\гыук\Desktop\20200716_10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20200716_102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924" cy="338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C0" w:rsidRPr="001577C0" w:rsidRDefault="001577C0" w:rsidP="001577C0">
      <w:pPr>
        <w:spacing w:before="340" w:after="340" w:line="317" w:lineRule="atLeast"/>
        <w:rPr>
          <w:rFonts w:ascii="Times New Roman" w:eastAsia="Times New Roman" w:hAnsi="Times New Roman" w:cs="Times New Roman"/>
          <w:color w:val="3C4348"/>
          <w:sz w:val="19"/>
          <w:szCs w:val="19"/>
        </w:rPr>
      </w:pPr>
    </w:p>
    <w:p w:rsidR="00005F50" w:rsidRPr="001577C0" w:rsidRDefault="00005F50" w:rsidP="001577C0">
      <w:pPr>
        <w:rPr>
          <w:szCs w:val="24"/>
        </w:rPr>
      </w:pPr>
    </w:p>
    <w:sectPr w:rsidR="00005F50" w:rsidRPr="001577C0" w:rsidSect="001F4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7905"/>
    <w:multiLevelType w:val="multilevel"/>
    <w:tmpl w:val="E678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4A25"/>
    <w:rsid w:val="00005F50"/>
    <w:rsid w:val="00036318"/>
    <w:rsid w:val="0013006F"/>
    <w:rsid w:val="001577C0"/>
    <w:rsid w:val="001660CC"/>
    <w:rsid w:val="001E4A25"/>
    <w:rsid w:val="001F4E85"/>
    <w:rsid w:val="00260021"/>
    <w:rsid w:val="0032301D"/>
    <w:rsid w:val="00324C37"/>
    <w:rsid w:val="005746B8"/>
    <w:rsid w:val="006730D5"/>
    <w:rsid w:val="006A4075"/>
    <w:rsid w:val="00727CA7"/>
    <w:rsid w:val="0083247D"/>
    <w:rsid w:val="00844C75"/>
    <w:rsid w:val="008736A9"/>
    <w:rsid w:val="0099661B"/>
    <w:rsid w:val="00A75447"/>
    <w:rsid w:val="00B95F1D"/>
    <w:rsid w:val="00CD786E"/>
    <w:rsid w:val="00E93A4F"/>
    <w:rsid w:val="00F0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37"/>
  </w:style>
  <w:style w:type="paragraph" w:styleId="1">
    <w:name w:val="heading 1"/>
    <w:basedOn w:val="a"/>
    <w:link w:val="10"/>
    <w:uiPriority w:val="9"/>
    <w:qFormat/>
    <w:rsid w:val="00157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A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577C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5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976">
                      <w:marLeft w:val="0"/>
                      <w:marRight w:val="0"/>
                      <w:marTop w:val="431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3065">
                              <w:marLeft w:val="567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2020-07-20T06:54:00Z</dcterms:created>
  <dcterms:modified xsi:type="dcterms:W3CDTF">2020-07-22T15:00:00Z</dcterms:modified>
</cp:coreProperties>
</file>